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3F" w:rsidRDefault="00B9633F" w:rsidP="00BB588E"/>
    <w:p w:rsidR="00EA3D44" w:rsidRPr="00EA3D44" w:rsidRDefault="00EA3D44" w:rsidP="00BB588E"/>
    <w:p w:rsidR="0092091A" w:rsidRPr="00930607" w:rsidRDefault="00930607" w:rsidP="0092091A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  <w:u w:val="single"/>
        </w:rPr>
      </w:pPr>
      <w:r>
        <w:rPr>
          <w:rFonts w:ascii="Times New Roman" w:hAnsi="Times New Roman" w:cs="Times New Roman"/>
          <w:i w:val="0"/>
          <w:u w:val="single"/>
        </w:rPr>
        <w:t>Содержание:</w:t>
      </w:r>
    </w:p>
    <w:p w:rsidR="00BB588E" w:rsidRPr="00EA3D44" w:rsidRDefault="00BB588E" w:rsidP="00BB588E">
      <w:pPr>
        <w:rPr>
          <w:sz w:val="28"/>
          <w:szCs w:val="28"/>
        </w:rPr>
      </w:pPr>
    </w:p>
    <w:p w:rsidR="00BB588E" w:rsidRPr="00EA3D44" w:rsidRDefault="00BB588E" w:rsidP="00BB588E">
      <w:pPr>
        <w:rPr>
          <w:sz w:val="28"/>
          <w:szCs w:val="28"/>
        </w:rPr>
      </w:pPr>
    </w:p>
    <w:p w:rsidR="00737992" w:rsidRPr="001A133A" w:rsidRDefault="00737992" w:rsidP="006A19F3">
      <w:pPr>
        <w:pStyle w:val="2"/>
        <w:spacing w:before="0" w:after="0" w:line="360" w:lineRule="auto"/>
        <w:ind w:hanging="24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A133A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Введение </w:t>
      </w:r>
      <w:r w:rsidR="00126B27" w:rsidRPr="001A133A">
        <w:rPr>
          <w:rFonts w:ascii="Times New Roman" w:hAnsi="Times New Roman" w:cs="Times New Roman"/>
          <w:b w:val="0"/>
          <w:bCs w:val="0"/>
          <w:i w:val="0"/>
          <w:iCs w:val="0"/>
        </w:rPr>
        <w:t>………………………………………………………………………</w:t>
      </w:r>
      <w:r w:rsidR="00EA3D44">
        <w:rPr>
          <w:rFonts w:ascii="Times New Roman" w:hAnsi="Times New Roman" w:cs="Times New Roman"/>
          <w:b w:val="0"/>
          <w:bCs w:val="0"/>
          <w:i w:val="0"/>
          <w:iCs w:val="0"/>
        </w:rPr>
        <w:t>3</w:t>
      </w:r>
    </w:p>
    <w:p w:rsidR="00737992" w:rsidRPr="001A133A" w:rsidRDefault="001A133A" w:rsidP="006A19F3">
      <w:pPr>
        <w:numPr>
          <w:ilvl w:val="0"/>
          <w:numId w:val="8"/>
        </w:numPr>
        <w:spacing w:line="360" w:lineRule="auto"/>
        <w:ind w:left="-240" w:firstLine="0"/>
        <w:rPr>
          <w:sz w:val="28"/>
          <w:szCs w:val="28"/>
        </w:rPr>
      </w:pPr>
      <w:r w:rsidRPr="001A133A">
        <w:rPr>
          <w:sz w:val="28"/>
          <w:szCs w:val="28"/>
        </w:rPr>
        <w:t>Характеристика предприятия, организационно-правовая форма и история создания …</w:t>
      </w:r>
      <w:r w:rsidR="00126B27" w:rsidRPr="001A133A">
        <w:rPr>
          <w:sz w:val="28"/>
          <w:szCs w:val="28"/>
        </w:rPr>
        <w:t>………………………</w:t>
      </w:r>
      <w:r w:rsidRPr="001A133A">
        <w:rPr>
          <w:sz w:val="28"/>
          <w:szCs w:val="28"/>
        </w:rPr>
        <w:t>……………………………………………</w:t>
      </w:r>
      <w:r w:rsidR="00EA3D44">
        <w:rPr>
          <w:sz w:val="28"/>
          <w:szCs w:val="28"/>
        </w:rPr>
        <w:t>4</w:t>
      </w:r>
    </w:p>
    <w:p w:rsidR="00737992" w:rsidRPr="001A133A" w:rsidRDefault="001A133A" w:rsidP="006A19F3">
      <w:pPr>
        <w:numPr>
          <w:ilvl w:val="0"/>
          <w:numId w:val="8"/>
        </w:numPr>
        <w:spacing w:line="360" w:lineRule="auto"/>
        <w:ind w:left="-240" w:firstLine="0"/>
        <w:rPr>
          <w:sz w:val="28"/>
          <w:szCs w:val="28"/>
        </w:rPr>
      </w:pPr>
      <w:r w:rsidRPr="001A133A">
        <w:rPr>
          <w:sz w:val="28"/>
          <w:szCs w:val="28"/>
        </w:rPr>
        <w:t>Организационная структура предприятия</w:t>
      </w:r>
      <w:r>
        <w:rPr>
          <w:sz w:val="28"/>
          <w:szCs w:val="28"/>
        </w:rPr>
        <w:t>………………………………..</w:t>
      </w:r>
      <w:r w:rsidR="00EA3D44">
        <w:rPr>
          <w:sz w:val="28"/>
          <w:szCs w:val="28"/>
        </w:rPr>
        <w:t>8</w:t>
      </w:r>
    </w:p>
    <w:p w:rsidR="00737992" w:rsidRPr="001A133A" w:rsidRDefault="001A133A" w:rsidP="006A19F3">
      <w:pPr>
        <w:numPr>
          <w:ilvl w:val="0"/>
          <w:numId w:val="8"/>
        </w:numPr>
        <w:spacing w:line="360" w:lineRule="auto"/>
        <w:ind w:left="-240" w:firstLine="0"/>
        <w:rPr>
          <w:bCs/>
          <w:sz w:val="28"/>
          <w:szCs w:val="28"/>
        </w:rPr>
      </w:pPr>
      <w:r w:rsidRPr="001A133A">
        <w:rPr>
          <w:sz w:val="28"/>
          <w:szCs w:val="28"/>
        </w:rPr>
        <w:t>Характеристика технологии т</w:t>
      </w:r>
      <w:r>
        <w:rPr>
          <w:sz w:val="28"/>
          <w:szCs w:val="28"/>
        </w:rPr>
        <w:t>оргового процесса на предприятия</w:t>
      </w:r>
      <w:r>
        <w:rPr>
          <w:bCs/>
          <w:sz w:val="28"/>
          <w:szCs w:val="28"/>
        </w:rPr>
        <w:t>…</w:t>
      </w:r>
      <w:r w:rsidR="00EA3D44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</w:t>
      </w:r>
      <w:r w:rsidR="00EA3D44">
        <w:rPr>
          <w:bCs/>
          <w:sz w:val="28"/>
          <w:szCs w:val="28"/>
        </w:rPr>
        <w:t>9</w:t>
      </w:r>
    </w:p>
    <w:p w:rsidR="00737992" w:rsidRPr="001A133A" w:rsidRDefault="000C6236" w:rsidP="006A19F3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-240" w:firstLine="0"/>
        <w:rPr>
          <w:bCs/>
          <w:sz w:val="28"/>
          <w:szCs w:val="28"/>
        </w:rPr>
      </w:pPr>
      <w:r w:rsidRPr="001A133A">
        <w:rPr>
          <w:bCs/>
          <w:sz w:val="28"/>
          <w:szCs w:val="28"/>
        </w:rPr>
        <w:t>Должностные обязанности, цели, задачи и документы, регламентирующие деятельность администратора….</w:t>
      </w:r>
      <w:r w:rsidR="00954C50" w:rsidRPr="001A133A">
        <w:rPr>
          <w:bCs/>
          <w:sz w:val="28"/>
          <w:szCs w:val="28"/>
        </w:rPr>
        <w:t>…………...</w:t>
      </w:r>
      <w:r w:rsidR="001A133A">
        <w:rPr>
          <w:bCs/>
          <w:sz w:val="28"/>
          <w:szCs w:val="28"/>
        </w:rPr>
        <w:t>...............</w:t>
      </w:r>
      <w:r w:rsidR="00EA3D44">
        <w:rPr>
          <w:bCs/>
          <w:sz w:val="28"/>
          <w:szCs w:val="28"/>
        </w:rPr>
        <w:t>.............................</w:t>
      </w:r>
      <w:r w:rsidR="00954C50" w:rsidRPr="001A133A">
        <w:rPr>
          <w:bCs/>
          <w:sz w:val="28"/>
          <w:szCs w:val="28"/>
        </w:rPr>
        <w:t>…</w:t>
      </w:r>
      <w:r w:rsidR="00EA3D44">
        <w:rPr>
          <w:bCs/>
          <w:sz w:val="28"/>
          <w:szCs w:val="28"/>
        </w:rPr>
        <w:t>12</w:t>
      </w:r>
    </w:p>
    <w:p w:rsidR="00737992" w:rsidRPr="001A133A" w:rsidRDefault="00737992" w:rsidP="006A19F3">
      <w:pPr>
        <w:autoSpaceDE w:val="0"/>
        <w:autoSpaceDN w:val="0"/>
        <w:adjustRightInd w:val="0"/>
        <w:spacing w:line="360" w:lineRule="auto"/>
        <w:ind w:hanging="240"/>
        <w:jc w:val="both"/>
        <w:rPr>
          <w:bCs/>
          <w:sz w:val="28"/>
          <w:szCs w:val="28"/>
        </w:rPr>
      </w:pPr>
      <w:r w:rsidRPr="001A133A">
        <w:rPr>
          <w:bCs/>
          <w:iCs/>
          <w:sz w:val="28"/>
          <w:szCs w:val="28"/>
        </w:rPr>
        <w:t>Заключение</w:t>
      </w:r>
      <w:r w:rsidR="00954C50" w:rsidRPr="001A133A">
        <w:rPr>
          <w:bCs/>
          <w:iCs/>
          <w:sz w:val="28"/>
          <w:szCs w:val="28"/>
        </w:rPr>
        <w:t>…………………………………………………………………...</w:t>
      </w:r>
      <w:r w:rsidR="00EA3D44">
        <w:rPr>
          <w:bCs/>
          <w:iCs/>
          <w:sz w:val="28"/>
          <w:szCs w:val="28"/>
        </w:rPr>
        <w:t>31</w:t>
      </w:r>
    </w:p>
    <w:p w:rsidR="00737992" w:rsidRPr="001A133A" w:rsidRDefault="00737992" w:rsidP="006A19F3">
      <w:pPr>
        <w:spacing w:line="360" w:lineRule="auto"/>
        <w:ind w:hanging="240"/>
        <w:jc w:val="both"/>
        <w:rPr>
          <w:sz w:val="28"/>
          <w:szCs w:val="28"/>
        </w:rPr>
      </w:pPr>
      <w:r w:rsidRPr="001A133A">
        <w:rPr>
          <w:bCs/>
          <w:iCs/>
          <w:sz w:val="28"/>
          <w:szCs w:val="28"/>
        </w:rPr>
        <w:t>Пр</w:t>
      </w:r>
      <w:r w:rsidR="00126B27" w:rsidRPr="001A133A">
        <w:rPr>
          <w:bCs/>
          <w:iCs/>
          <w:sz w:val="28"/>
          <w:szCs w:val="28"/>
        </w:rPr>
        <w:t>иложения………………………………………………………………</w:t>
      </w:r>
      <w:r w:rsidR="00954C50" w:rsidRPr="001A133A">
        <w:rPr>
          <w:bCs/>
          <w:iCs/>
          <w:sz w:val="28"/>
          <w:szCs w:val="28"/>
        </w:rPr>
        <w:t>…</w:t>
      </w:r>
      <w:r w:rsidR="00EA3D44">
        <w:rPr>
          <w:bCs/>
          <w:iCs/>
          <w:sz w:val="28"/>
          <w:szCs w:val="28"/>
        </w:rPr>
        <w:t>.</w:t>
      </w:r>
      <w:r w:rsidR="00954C50" w:rsidRPr="001A133A">
        <w:rPr>
          <w:bCs/>
          <w:iCs/>
          <w:sz w:val="28"/>
          <w:szCs w:val="28"/>
        </w:rPr>
        <w:t>.</w:t>
      </w:r>
      <w:r w:rsidR="00EA3D44">
        <w:rPr>
          <w:bCs/>
          <w:iCs/>
          <w:sz w:val="28"/>
          <w:szCs w:val="28"/>
        </w:rPr>
        <w:t>32</w:t>
      </w:r>
    </w:p>
    <w:p w:rsidR="00737992" w:rsidRPr="0004386F" w:rsidRDefault="00737992" w:rsidP="00737992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126B27" w:rsidRPr="0004386F" w:rsidRDefault="00126B27" w:rsidP="00126B27">
      <w:pPr>
        <w:pStyle w:val="2"/>
        <w:spacing w:before="0" w:after="0" w:line="360" w:lineRule="auto"/>
        <w:rPr>
          <w:rFonts w:ascii="Times New Roman" w:hAnsi="Times New Roman" w:cs="Times New Roman"/>
          <w:i w:val="0"/>
          <w:u w:val="single"/>
        </w:rPr>
      </w:pPr>
    </w:p>
    <w:p w:rsidR="00126B27" w:rsidRPr="0004386F" w:rsidRDefault="00126B27" w:rsidP="00126B27">
      <w:pPr>
        <w:pStyle w:val="2"/>
        <w:spacing w:before="0" w:after="0" w:line="360" w:lineRule="auto"/>
        <w:rPr>
          <w:rFonts w:ascii="Times New Roman" w:hAnsi="Times New Roman" w:cs="Times New Roman"/>
          <w:i w:val="0"/>
          <w:u w:val="single"/>
        </w:rPr>
      </w:pPr>
    </w:p>
    <w:p w:rsidR="00126B27" w:rsidRPr="0004386F" w:rsidRDefault="00126B27" w:rsidP="00126B27">
      <w:pPr>
        <w:pStyle w:val="2"/>
        <w:spacing w:before="0" w:after="0" w:line="360" w:lineRule="auto"/>
        <w:rPr>
          <w:rFonts w:ascii="Times New Roman" w:hAnsi="Times New Roman" w:cs="Times New Roman"/>
          <w:i w:val="0"/>
          <w:u w:val="single"/>
        </w:rPr>
      </w:pPr>
    </w:p>
    <w:p w:rsidR="00126B27" w:rsidRPr="0004386F" w:rsidRDefault="00126B27" w:rsidP="00126B27">
      <w:pPr>
        <w:pStyle w:val="2"/>
        <w:spacing w:before="0" w:after="0" w:line="360" w:lineRule="auto"/>
        <w:rPr>
          <w:rFonts w:ascii="Times New Roman" w:hAnsi="Times New Roman" w:cs="Times New Roman"/>
          <w:i w:val="0"/>
          <w:u w:val="single"/>
        </w:rPr>
      </w:pPr>
    </w:p>
    <w:p w:rsidR="00126B27" w:rsidRPr="0004386F" w:rsidRDefault="00126B27" w:rsidP="00126B27">
      <w:pPr>
        <w:pStyle w:val="2"/>
        <w:spacing w:before="0" w:after="0" w:line="360" w:lineRule="auto"/>
        <w:rPr>
          <w:rFonts w:ascii="Times New Roman" w:hAnsi="Times New Roman" w:cs="Times New Roman"/>
          <w:i w:val="0"/>
          <w:u w:val="single"/>
        </w:rPr>
      </w:pPr>
    </w:p>
    <w:p w:rsidR="00126B27" w:rsidRPr="0004386F" w:rsidRDefault="00126B27" w:rsidP="00126B27">
      <w:pPr>
        <w:pStyle w:val="2"/>
        <w:spacing w:before="0" w:after="0" w:line="360" w:lineRule="auto"/>
        <w:rPr>
          <w:rFonts w:ascii="Times New Roman" w:hAnsi="Times New Roman" w:cs="Times New Roman"/>
          <w:i w:val="0"/>
          <w:u w:val="single"/>
        </w:rPr>
      </w:pPr>
    </w:p>
    <w:p w:rsidR="00126B27" w:rsidRPr="0004386F" w:rsidRDefault="00126B27" w:rsidP="00126B27"/>
    <w:p w:rsidR="00126B27" w:rsidRPr="0004386F" w:rsidRDefault="00126B27" w:rsidP="00126B27"/>
    <w:p w:rsidR="00126B27" w:rsidRPr="0004386F" w:rsidRDefault="00126B27" w:rsidP="00126B27">
      <w:pPr>
        <w:pStyle w:val="2"/>
        <w:spacing w:before="0" w:after="0" w:line="360" w:lineRule="auto"/>
        <w:rPr>
          <w:rFonts w:ascii="Times New Roman" w:hAnsi="Times New Roman" w:cs="Times New Roman"/>
          <w:i w:val="0"/>
          <w:u w:val="single"/>
        </w:rPr>
      </w:pPr>
    </w:p>
    <w:p w:rsidR="00126B27" w:rsidRPr="0004386F" w:rsidRDefault="00126B27" w:rsidP="00126B27"/>
    <w:p w:rsidR="00126B27" w:rsidRPr="0004386F" w:rsidRDefault="00126B27" w:rsidP="00126B27"/>
    <w:p w:rsidR="00126B27" w:rsidRPr="0004386F" w:rsidRDefault="00126B27" w:rsidP="00126B27"/>
    <w:p w:rsidR="00126B27" w:rsidRPr="0004386F" w:rsidRDefault="00126B27" w:rsidP="00126B27"/>
    <w:p w:rsidR="00126B27" w:rsidRPr="0004386F" w:rsidRDefault="00126B27" w:rsidP="00126B27">
      <w:pPr>
        <w:jc w:val="both"/>
      </w:pPr>
    </w:p>
    <w:p w:rsidR="00126B27" w:rsidRPr="0004386F" w:rsidRDefault="00126B27" w:rsidP="00126B27">
      <w:pPr>
        <w:jc w:val="both"/>
      </w:pPr>
    </w:p>
    <w:p w:rsidR="00126B27" w:rsidRPr="0004386F" w:rsidRDefault="00126B27" w:rsidP="00126B27">
      <w:pPr>
        <w:jc w:val="both"/>
      </w:pPr>
    </w:p>
    <w:p w:rsidR="00126B27" w:rsidRPr="0004386F" w:rsidRDefault="00126B27" w:rsidP="00126B27">
      <w:pPr>
        <w:jc w:val="both"/>
      </w:pPr>
    </w:p>
    <w:p w:rsidR="00126B27" w:rsidRPr="0004386F" w:rsidRDefault="00126B27" w:rsidP="00126B27">
      <w:pPr>
        <w:jc w:val="both"/>
      </w:pPr>
    </w:p>
    <w:p w:rsidR="00126B27" w:rsidRPr="0004386F" w:rsidRDefault="00126B27" w:rsidP="00126B27">
      <w:pPr>
        <w:jc w:val="both"/>
      </w:pPr>
    </w:p>
    <w:p w:rsidR="00E7303C" w:rsidRPr="0004386F" w:rsidRDefault="00E7303C" w:rsidP="00126B27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u w:val="single"/>
        </w:rPr>
      </w:pPr>
    </w:p>
    <w:p w:rsidR="00126B27" w:rsidRPr="0004386F" w:rsidRDefault="00126B27" w:rsidP="00126B27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u w:val="single"/>
        </w:rPr>
      </w:pPr>
      <w:r w:rsidRPr="0004386F">
        <w:rPr>
          <w:rFonts w:ascii="Times New Roman" w:hAnsi="Times New Roman" w:cs="Times New Roman"/>
          <w:i w:val="0"/>
          <w:u w:val="single"/>
        </w:rPr>
        <w:t>Введение.</w:t>
      </w:r>
    </w:p>
    <w:p w:rsidR="005627C9" w:rsidRDefault="00A00BFC" w:rsidP="005627C9">
      <w:pPr>
        <w:spacing w:line="360" w:lineRule="auto"/>
        <w:ind w:firstLine="709"/>
        <w:jc w:val="both"/>
        <w:rPr>
          <w:sz w:val="28"/>
          <w:szCs w:val="28"/>
        </w:rPr>
      </w:pPr>
      <w:r w:rsidRPr="0004386F">
        <w:rPr>
          <w:sz w:val="28"/>
          <w:szCs w:val="20"/>
        </w:rPr>
        <w:t xml:space="preserve">Во время производственной </w:t>
      </w:r>
      <w:r w:rsidR="00126B27" w:rsidRPr="0004386F">
        <w:rPr>
          <w:sz w:val="28"/>
          <w:szCs w:val="20"/>
        </w:rPr>
        <w:t xml:space="preserve"> практики</w:t>
      </w:r>
      <w:r w:rsidR="000C6236" w:rsidRPr="0004386F">
        <w:rPr>
          <w:sz w:val="28"/>
          <w:szCs w:val="20"/>
        </w:rPr>
        <w:t xml:space="preserve"> в должности </w:t>
      </w:r>
      <w:r w:rsidR="0004386F" w:rsidRPr="0004386F">
        <w:rPr>
          <w:sz w:val="28"/>
          <w:szCs w:val="20"/>
        </w:rPr>
        <w:t xml:space="preserve">продавца-кассира </w:t>
      </w:r>
      <w:r w:rsidR="000C6236" w:rsidRPr="0004386F">
        <w:rPr>
          <w:sz w:val="28"/>
          <w:szCs w:val="20"/>
        </w:rPr>
        <w:t xml:space="preserve">магазина </w:t>
      </w:r>
      <w:r w:rsidR="00126B27" w:rsidRPr="0004386F">
        <w:rPr>
          <w:sz w:val="28"/>
          <w:szCs w:val="20"/>
        </w:rPr>
        <w:t xml:space="preserve">, проходившей в дисконт ценрте «Адидас-Войковская», </w:t>
      </w:r>
      <w:r w:rsidR="005627C9">
        <w:rPr>
          <w:sz w:val="28"/>
          <w:szCs w:val="20"/>
        </w:rPr>
        <w:t xml:space="preserve">основными </w:t>
      </w:r>
      <w:r w:rsidR="005627C9" w:rsidRPr="005627C9">
        <w:rPr>
          <w:sz w:val="28"/>
          <w:szCs w:val="28"/>
        </w:rPr>
        <w:t xml:space="preserve">задачами </w:t>
      </w:r>
      <w:r w:rsidR="005627C9">
        <w:rPr>
          <w:sz w:val="28"/>
          <w:szCs w:val="28"/>
        </w:rPr>
        <w:t xml:space="preserve">являлось: </w:t>
      </w:r>
    </w:p>
    <w:p w:rsidR="005627C9" w:rsidRDefault="005627C9" w:rsidP="00562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истории создания;</w:t>
      </w:r>
    </w:p>
    <w:p w:rsidR="005627C9" w:rsidRDefault="005627C9" w:rsidP="00562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миссии;</w:t>
      </w:r>
    </w:p>
    <w:p w:rsidR="005627C9" w:rsidRDefault="005627C9" w:rsidP="00562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3F02">
        <w:rPr>
          <w:sz w:val="28"/>
          <w:szCs w:val="28"/>
        </w:rPr>
        <w:t>показателей деятельности предприятия;</w:t>
      </w:r>
    </w:p>
    <w:p w:rsidR="00953F02" w:rsidRDefault="00953F02" w:rsidP="00562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технологий торгового процесса;</w:t>
      </w:r>
    </w:p>
    <w:p w:rsidR="005627C9" w:rsidRDefault="00953F02" w:rsidP="00562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</w:t>
      </w:r>
      <w:r w:rsidR="005627C9">
        <w:rPr>
          <w:sz w:val="28"/>
          <w:szCs w:val="28"/>
        </w:rPr>
        <w:t xml:space="preserve">основных проблем и сфер деятельности </w:t>
      </w:r>
      <w:r w:rsidR="005627C9" w:rsidRPr="00453F4C">
        <w:rPr>
          <w:sz w:val="28"/>
          <w:szCs w:val="28"/>
        </w:rPr>
        <w:t>предприятия</w:t>
      </w:r>
      <w:r w:rsidR="005627C9">
        <w:rPr>
          <w:sz w:val="28"/>
          <w:szCs w:val="28"/>
        </w:rPr>
        <w:t xml:space="preserve"> отрасли</w:t>
      </w:r>
      <w:r>
        <w:rPr>
          <w:sz w:val="28"/>
          <w:szCs w:val="28"/>
        </w:rPr>
        <w:t>.</w:t>
      </w:r>
    </w:p>
    <w:p w:rsidR="005627C9" w:rsidRPr="00453F4C" w:rsidRDefault="005627C9" w:rsidP="00562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навыков анализа основных экономических показателей деятельности предприятия, обоснования и выбора вариантов решения текущих и перспективных задач предприятия; </w:t>
      </w:r>
    </w:p>
    <w:p w:rsidR="005627C9" w:rsidRPr="00453F4C" w:rsidRDefault="005627C9" w:rsidP="005627C9">
      <w:pPr>
        <w:spacing w:line="360" w:lineRule="auto"/>
        <w:ind w:firstLine="709"/>
        <w:jc w:val="both"/>
        <w:rPr>
          <w:sz w:val="28"/>
          <w:szCs w:val="28"/>
        </w:rPr>
      </w:pPr>
      <w:r w:rsidRPr="005627C9">
        <w:rPr>
          <w:sz w:val="28"/>
          <w:szCs w:val="28"/>
        </w:rPr>
        <w:t>Целю практики</w:t>
      </w:r>
      <w:r w:rsidRPr="00453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453F4C">
        <w:rPr>
          <w:sz w:val="28"/>
          <w:szCs w:val="28"/>
        </w:rPr>
        <w:t>закреплении теоретических знаний</w:t>
      </w:r>
      <w:r>
        <w:rPr>
          <w:sz w:val="28"/>
          <w:szCs w:val="28"/>
        </w:rPr>
        <w:t>.</w:t>
      </w:r>
    </w:p>
    <w:p w:rsidR="0068390B" w:rsidRPr="0004386F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8390B" w:rsidRPr="0004386F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8390B" w:rsidRPr="0004386F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8390B" w:rsidRPr="0004386F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8390B" w:rsidRPr="0004386F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8390B" w:rsidRPr="0004386F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8390B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A20C43" w:rsidRDefault="00A20C43" w:rsidP="00A20C43"/>
    <w:p w:rsidR="00A20C43" w:rsidRPr="00A20C43" w:rsidRDefault="00A20C43" w:rsidP="00A20C43"/>
    <w:p w:rsidR="0068390B" w:rsidRPr="0004386F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26B27" w:rsidRPr="0004386F" w:rsidRDefault="00126B27" w:rsidP="00126B27"/>
    <w:p w:rsidR="00126B27" w:rsidRPr="0004386F" w:rsidRDefault="00126B27" w:rsidP="00126B27"/>
    <w:p w:rsidR="0068390B" w:rsidRPr="0004386F" w:rsidRDefault="0068390B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7303C" w:rsidRPr="005627C9" w:rsidRDefault="00E7303C" w:rsidP="00737992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BB588E" w:rsidRPr="005627C9" w:rsidRDefault="00BB588E" w:rsidP="00BB588E"/>
    <w:p w:rsidR="00737992" w:rsidRPr="00F866BC" w:rsidRDefault="00737992" w:rsidP="00A00B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  <w:r w:rsidRPr="0004386F">
        <w:rPr>
          <w:rFonts w:ascii="Times New Roman" w:hAnsi="Times New Roman" w:cs="Times New Roman"/>
          <w:i w:val="0"/>
          <w:u w:val="single"/>
        </w:rPr>
        <w:t xml:space="preserve">1. </w:t>
      </w:r>
      <w:r w:rsidR="00F866BC" w:rsidRPr="00F866BC">
        <w:rPr>
          <w:rFonts w:ascii="Times New Roman" w:hAnsi="Times New Roman" w:cs="Times New Roman"/>
          <w:i w:val="0"/>
          <w:u w:val="single"/>
        </w:rPr>
        <w:t>Характеристика предприятия, организационно-правовая форма и история создания</w:t>
      </w:r>
    </w:p>
    <w:p w:rsidR="00014634" w:rsidRPr="0004386F" w:rsidRDefault="00014634" w:rsidP="00A00B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  <w:r w:rsidRPr="0004386F">
        <w:rPr>
          <w:rFonts w:ascii="Times New Roman" w:hAnsi="Times New Roman" w:cs="Times New Roman"/>
          <w:i w:val="0"/>
          <w:u w:val="single"/>
        </w:rPr>
        <w:t>История компании Адидас на мировом и рос</w:t>
      </w:r>
      <w:r w:rsidR="00930607">
        <w:rPr>
          <w:rFonts w:ascii="Times New Roman" w:hAnsi="Times New Roman" w:cs="Times New Roman"/>
          <w:i w:val="0"/>
          <w:u w:val="single"/>
        </w:rPr>
        <w:t>с</w:t>
      </w:r>
      <w:r w:rsidRPr="0004386F">
        <w:rPr>
          <w:rFonts w:ascii="Times New Roman" w:hAnsi="Times New Roman" w:cs="Times New Roman"/>
          <w:i w:val="0"/>
          <w:u w:val="single"/>
        </w:rPr>
        <w:t>ийском рынке</w:t>
      </w:r>
    </w:p>
    <w:p w:rsidR="00737992" w:rsidRPr="00EE7086" w:rsidRDefault="00737992" w:rsidP="00A00B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  <w:r w:rsidRPr="0004386F">
        <w:rPr>
          <w:rFonts w:ascii="Times New Roman" w:hAnsi="Times New Roman" w:cs="Times New Roman"/>
          <w:b w:val="0"/>
          <w:i w:val="0"/>
        </w:rPr>
        <w:t xml:space="preserve">На протяжении уже более 80 лет компания </w:t>
      </w:r>
      <w:r w:rsidRPr="0004386F">
        <w:rPr>
          <w:rFonts w:ascii="Times New Roman" w:hAnsi="Times New Roman" w:cs="Times New Roman"/>
          <w:b w:val="0"/>
          <w:bCs w:val="0"/>
          <w:i w:val="0"/>
        </w:rPr>
        <w:t>adidas</w:t>
      </w:r>
      <w:r w:rsidRPr="0004386F">
        <w:rPr>
          <w:rFonts w:ascii="Times New Roman" w:hAnsi="Times New Roman" w:cs="Times New Roman"/>
          <w:b w:val="0"/>
          <w:i w:val="0"/>
        </w:rPr>
        <w:t xml:space="preserve"> (адидас) является символом успеха в мире спорта. История компании началась в 1920 году, когда молодой Ади Дасслер сшил свою первую пару спортивной обуви. Он хотел, чтобы у каждого атлета была такая экипировка, которая помогала бы ему добиваться лучших результатов. Идея оказалась настолько жизнеспособной, что к сегодняшнему дню компания добилась серьезных успехов как в спорте, так и в бизнесе, и представляет широкий ассортимент товаров, начиная с баскетбольных кроссовок и футбольных бутс и заканчивая спортивной одеждой и обувью. Название </w:t>
      </w:r>
      <w:r w:rsidRPr="0004386F">
        <w:rPr>
          <w:rFonts w:ascii="Times New Roman" w:hAnsi="Times New Roman" w:cs="Times New Roman"/>
          <w:b w:val="0"/>
          <w:bCs w:val="0"/>
          <w:i w:val="0"/>
        </w:rPr>
        <w:t>adidas</w:t>
      </w:r>
      <w:r w:rsidRPr="0004386F">
        <w:rPr>
          <w:rFonts w:ascii="Times New Roman" w:hAnsi="Times New Roman" w:cs="Times New Roman"/>
          <w:b w:val="0"/>
          <w:i w:val="0"/>
        </w:rPr>
        <w:t xml:space="preserve"> (сочетание первых слогов имени и фамилии основателя компании) появилось в 1948 году. В 1949 году название было зарегистрировано в качестве торговой марки, тогда же был зарегистрирован и символ </w:t>
      </w:r>
      <w:r w:rsidRPr="0004386F">
        <w:rPr>
          <w:rFonts w:ascii="Times New Roman" w:hAnsi="Times New Roman" w:cs="Times New Roman"/>
          <w:b w:val="0"/>
          <w:bCs w:val="0"/>
          <w:i w:val="0"/>
        </w:rPr>
        <w:t>adidas</w:t>
      </w:r>
      <w:r w:rsidRPr="0004386F">
        <w:rPr>
          <w:rFonts w:ascii="Times New Roman" w:hAnsi="Times New Roman" w:cs="Times New Roman"/>
          <w:b w:val="0"/>
          <w:i w:val="0"/>
        </w:rPr>
        <w:t xml:space="preserve"> — знаменитые три полоски. В 1989 году компания была преобразована в акционерное общество после практически семидесятилетнего существования в форме семейного бизнеса. В 1995 году акции компании стали котироваться на бирже. </w:t>
      </w:r>
      <w:r w:rsidRPr="0004386F">
        <w:rPr>
          <w:rFonts w:ascii="Times New Roman" w:hAnsi="Times New Roman" w:cs="Times New Roman"/>
          <w:b w:val="0"/>
          <w:bCs w:val="0"/>
          <w:i w:val="0"/>
        </w:rPr>
        <w:t>adidas</w:t>
      </w:r>
      <w:r w:rsidRPr="0004386F">
        <w:rPr>
          <w:rFonts w:ascii="Times New Roman" w:hAnsi="Times New Roman" w:cs="Times New Roman"/>
          <w:b w:val="0"/>
          <w:i w:val="0"/>
        </w:rPr>
        <w:t xml:space="preserve"> — это спортивная обувь, одежда и аксессуары. Существует 3 подразделения </w:t>
      </w:r>
      <w:r w:rsidRPr="0004386F">
        <w:rPr>
          <w:rFonts w:ascii="Times New Roman" w:hAnsi="Times New Roman" w:cs="Times New Roman"/>
          <w:b w:val="0"/>
          <w:bCs w:val="0"/>
          <w:i w:val="0"/>
        </w:rPr>
        <w:t>Адидас</w:t>
      </w:r>
      <w:r w:rsidRPr="0004386F">
        <w:rPr>
          <w:rFonts w:ascii="Times New Roman" w:hAnsi="Times New Roman" w:cs="Times New Roman"/>
          <w:b w:val="0"/>
          <w:i w:val="0"/>
        </w:rPr>
        <w:t xml:space="preserve">: adidas </w:t>
      </w:r>
      <w:r w:rsidRPr="0004386F">
        <w:rPr>
          <w:rFonts w:ascii="Times New Roman" w:hAnsi="Times New Roman" w:cs="Times New Roman"/>
          <w:b w:val="0"/>
          <w:bCs w:val="0"/>
          <w:i w:val="0"/>
        </w:rPr>
        <w:t>Sport Performance</w:t>
      </w:r>
      <w:r w:rsidRPr="0004386F">
        <w:rPr>
          <w:rFonts w:ascii="Times New Roman" w:hAnsi="Times New Roman" w:cs="Times New Roman"/>
          <w:b w:val="0"/>
          <w:i w:val="0"/>
        </w:rPr>
        <w:t xml:space="preserve">, adidas </w:t>
      </w:r>
      <w:r w:rsidRPr="0004386F">
        <w:rPr>
          <w:rFonts w:ascii="Times New Roman" w:hAnsi="Times New Roman" w:cs="Times New Roman"/>
          <w:b w:val="0"/>
          <w:bCs w:val="0"/>
          <w:i w:val="0"/>
        </w:rPr>
        <w:t>Sport Heritag</w:t>
      </w:r>
      <w:r w:rsidRPr="0004386F">
        <w:rPr>
          <w:rFonts w:ascii="Times New Roman" w:hAnsi="Times New Roman" w:cs="Times New Roman"/>
          <w:b w:val="0"/>
          <w:i w:val="0"/>
        </w:rPr>
        <w:t xml:space="preserve">e и adidas </w:t>
      </w:r>
      <w:r w:rsidRPr="0004386F">
        <w:rPr>
          <w:rFonts w:ascii="Times New Roman" w:hAnsi="Times New Roman" w:cs="Times New Roman"/>
          <w:b w:val="0"/>
          <w:bCs w:val="0"/>
          <w:i w:val="0"/>
        </w:rPr>
        <w:t>Sport Style</w:t>
      </w:r>
      <w:r w:rsidRPr="0004386F">
        <w:rPr>
          <w:rFonts w:ascii="Times New Roman" w:hAnsi="Times New Roman" w:cs="Times New Roman"/>
          <w:b w:val="0"/>
          <w:i w:val="0"/>
        </w:rPr>
        <w:t xml:space="preserve">, которые обеспечивают фирме более 79% всего объема продаж. Ни один из конкурентов не обладает таким диверсифицированным портфелем торговых марок, обеспечивающим потребителей товарами как для зимних, так и для </w:t>
      </w:r>
      <w:r w:rsidRPr="00EE7086">
        <w:rPr>
          <w:rFonts w:ascii="Times New Roman" w:hAnsi="Times New Roman" w:cs="Times New Roman"/>
          <w:b w:val="0"/>
          <w:i w:val="0"/>
        </w:rPr>
        <w:t xml:space="preserve">летних видов спорта. В настоящий момент компания ответственна за дистрибуцию продукции компаний Adidas, </w:t>
      </w:r>
      <w:r w:rsidRPr="00510C7A">
        <w:rPr>
          <w:rFonts w:ascii="Times New Roman" w:hAnsi="Times New Roman" w:cs="Times New Roman"/>
          <w:b w:val="0"/>
          <w:i w:val="0"/>
        </w:rPr>
        <w:t>Reebok</w:t>
      </w:r>
      <w:r w:rsidRPr="00EE7086">
        <w:rPr>
          <w:rFonts w:ascii="Times New Roman" w:hAnsi="Times New Roman" w:cs="Times New Roman"/>
          <w:b w:val="0"/>
          <w:i w:val="0"/>
        </w:rPr>
        <w:t xml:space="preserve">, </w:t>
      </w:r>
      <w:r w:rsidRPr="00510C7A">
        <w:rPr>
          <w:rFonts w:ascii="Times New Roman" w:hAnsi="Times New Roman" w:cs="Times New Roman"/>
          <w:b w:val="0"/>
          <w:i w:val="0"/>
        </w:rPr>
        <w:t>Rockport</w:t>
      </w:r>
      <w:r w:rsidRPr="00EE7086">
        <w:rPr>
          <w:rFonts w:ascii="Times New Roman" w:hAnsi="Times New Roman" w:cs="Times New Roman"/>
          <w:b w:val="0"/>
          <w:i w:val="0"/>
        </w:rPr>
        <w:t xml:space="preserve">, </w:t>
      </w:r>
      <w:r w:rsidRPr="00510C7A">
        <w:rPr>
          <w:rFonts w:ascii="Times New Roman" w:hAnsi="Times New Roman" w:cs="Times New Roman"/>
          <w:b w:val="0"/>
          <w:i w:val="0"/>
        </w:rPr>
        <w:t>RBK &amp; CCM Hockey</w:t>
      </w:r>
      <w:r w:rsidRPr="00EE7086">
        <w:rPr>
          <w:rFonts w:ascii="Times New Roman" w:hAnsi="Times New Roman" w:cs="Times New Roman"/>
          <w:b w:val="0"/>
          <w:i w:val="0"/>
        </w:rPr>
        <w:t xml:space="preserve">, а также </w:t>
      </w:r>
      <w:r w:rsidRPr="00510C7A">
        <w:rPr>
          <w:rFonts w:ascii="Times New Roman" w:hAnsi="Times New Roman" w:cs="Times New Roman"/>
          <w:b w:val="0"/>
          <w:i w:val="0"/>
        </w:rPr>
        <w:t>Taylor-Made Golf</w:t>
      </w:r>
      <w:r w:rsidRPr="00EE7086">
        <w:rPr>
          <w:rFonts w:ascii="Times New Roman" w:hAnsi="Times New Roman" w:cs="Times New Roman"/>
          <w:b w:val="0"/>
          <w:i w:val="0"/>
        </w:rPr>
        <w:t>.</w:t>
      </w:r>
      <w:r w:rsidRPr="00EE7086">
        <w:rPr>
          <w:rStyle w:val="mw-headline"/>
          <w:rFonts w:ascii="Times New Roman" w:hAnsi="Times New Roman" w:cs="Times New Roman"/>
          <w:b w:val="0"/>
          <w:i w:val="0"/>
        </w:rPr>
        <w:t xml:space="preserve">  Текущий состав </w:t>
      </w:r>
      <w:r w:rsidRPr="00510C7A">
        <w:rPr>
          <w:rFonts w:ascii="Times New Roman" w:hAnsi="Times New Roman" w:cs="Times New Roman"/>
          <w:b w:val="0"/>
          <w:i w:val="0"/>
        </w:rPr>
        <w:t>CEO</w:t>
      </w:r>
      <w:r w:rsidRPr="00EE7086">
        <w:rPr>
          <w:rStyle w:val="mw-headline"/>
          <w:rFonts w:ascii="Times New Roman" w:hAnsi="Times New Roman" w:cs="Times New Roman"/>
          <w:b w:val="0"/>
          <w:i w:val="0"/>
        </w:rPr>
        <w:t>:</w:t>
      </w:r>
    </w:p>
    <w:p w:rsidR="00737992" w:rsidRPr="00EE7086" w:rsidRDefault="00737992" w:rsidP="00167AE6">
      <w:pPr>
        <w:numPr>
          <w:ilvl w:val="0"/>
          <w:numId w:val="6"/>
        </w:numPr>
        <w:shd w:val="clear" w:color="auto" w:fill="F8FCFF"/>
        <w:spacing w:line="360" w:lineRule="auto"/>
        <w:ind w:left="0" w:firstLine="709"/>
        <w:jc w:val="both"/>
        <w:rPr>
          <w:sz w:val="28"/>
          <w:szCs w:val="28"/>
        </w:rPr>
      </w:pPr>
      <w:r w:rsidRPr="00EE7086">
        <w:rPr>
          <w:sz w:val="28"/>
          <w:szCs w:val="28"/>
        </w:rPr>
        <w:t xml:space="preserve">Генеральный директор Adidas-group: </w:t>
      </w:r>
      <w:r w:rsidRPr="00510C7A">
        <w:rPr>
          <w:sz w:val="28"/>
          <w:szCs w:val="28"/>
        </w:rPr>
        <w:t>Херберт Хайнер</w:t>
      </w:r>
      <w:r w:rsidRPr="00EE7086">
        <w:rPr>
          <w:sz w:val="28"/>
          <w:szCs w:val="28"/>
        </w:rPr>
        <w:t xml:space="preserve"> </w:t>
      </w:r>
    </w:p>
    <w:p w:rsidR="00737992" w:rsidRPr="00EE7086" w:rsidRDefault="00737992" w:rsidP="00167AE6">
      <w:pPr>
        <w:numPr>
          <w:ilvl w:val="0"/>
          <w:numId w:val="6"/>
        </w:numPr>
        <w:shd w:val="clear" w:color="auto" w:fill="F8FCFF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E7086">
        <w:rPr>
          <w:sz w:val="28"/>
          <w:szCs w:val="28"/>
        </w:rPr>
        <w:t>Финансовый директор Adidas-group: Робин Дж. Сталкер</w:t>
      </w:r>
      <w:r w:rsidRPr="00EE7086">
        <w:rPr>
          <w:sz w:val="28"/>
          <w:szCs w:val="28"/>
          <w:lang w:val="en-US"/>
        </w:rPr>
        <w:t xml:space="preserve"> </w:t>
      </w:r>
    </w:p>
    <w:p w:rsidR="00737992" w:rsidRPr="00EE7086" w:rsidRDefault="00737992" w:rsidP="00167AE6">
      <w:pPr>
        <w:numPr>
          <w:ilvl w:val="0"/>
          <w:numId w:val="6"/>
        </w:numPr>
        <w:shd w:val="clear" w:color="auto" w:fill="F8FCFF"/>
        <w:spacing w:line="360" w:lineRule="auto"/>
        <w:ind w:left="0" w:firstLine="709"/>
        <w:jc w:val="both"/>
        <w:rPr>
          <w:sz w:val="28"/>
          <w:szCs w:val="28"/>
        </w:rPr>
      </w:pPr>
      <w:r w:rsidRPr="00EE7086">
        <w:rPr>
          <w:sz w:val="28"/>
          <w:szCs w:val="28"/>
        </w:rPr>
        <w:t xml:space="preserve">Бренд-директор Adidas-group: Эрих Стаммингер </w:t>
      </w:r>
    </w:p>
    <w:p w:rsidR="00737992" w:rsidRPr="00EE7086" w:rsidRDefault="00737992" w:rsidP="00167AE6">
      <w:pPr>
        <w:numPr>
          <w:ilvl w:val="0"/>
          <w:numId w:val="6"/>
        </w:numPr>
        <w:shd w:val="clear" w:color="auto" w:fill="F8FCFF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E7086">
        <w:rPr>
          <w:sz w:val="28"/>
          <w:szCs w:val="28"/>
          <w:lang w:val="en-US"/>
        </w:rPr>
        <w:t xml:space="preserve">Global Operations Adidas-group: </w:t>
      </w:r>
      <w:r w:rsidRPr="00EE7086">
        <w:rPr>
          <w:sz w:val="28"/>
          <w:szCs w:val="28"/>
        </w:rPr>
        <w:t>Гленн</w:t>
      </w:r>
      <w:r w:rsidRPr="00EE7086">
        <w:rPr>
          <w:sz w:val="28"/>
          <w:szCs w:val="28"/>
          <w:lang w:val="en-US"/>
        </w:rPr>
        <w:t xml:space="preserve"> </w:t>
      </w:r>
      <w:r w:rsidRPr="00EE7086">
        <w:rPr>
          <w:sz w:val="28"/>
          <w:szCs w:val="28"/>
        </w:rPr>
        <w:t>С</w:t>
      </w:r>
      <w:r w:rsidRPr="00EE7086">
        <w:rPr>
          <w:sz w:val="28"/>
          <w:szCs w:val="28"/>
          <w:lang w:val="en-US"/>
        </w:rPr>
        <w:t xml:space="preserve">. </w:t>
      </w:r>
      <w:r w:rsidRPr="00EE7086">
        <w:rPr>
          <w:sz w:val="28"/>
          <w:szCs w:val="28"/>
        </w:rPr>
        <w:t>Беннетт</w:t>
      </w:r>
      <w:r w:rsidRPr="00EE7086">
        <w:rPr>
          <w:sz w:val="28"/>
          <w:szCs w:val="28"/>
          <w:lang w:val="en-US"/>
        </w:rPr>
        <w:t xml:space="preserve">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14634" w:rsidRPr="00EE7086" w:rsidTr="000E26A3">
        <w:trPr>
          <w:tblCellSpacing w:w="0" w:type="dxa"/>
        </w:trPr>
        <w:tc>
          <w:tcPr>
            <w:tcW w:w="0" w:type="auto"/>
          </w:tcPr>
          <w:p w:rsidR="00014634" w:rsidRPr="00EE7086" w:rsidRDefault="00014634" w:rsidP="00467B7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14634" w:rsidRPr="00EE7086" w:rsidTr="00930607">
              <w:trPr>
                <w:trHeight w:val="12578"/>
                <w:tblCellSpacing w:w="0" w:type="dxa"/>
              </w:trPr>
              <w:tc>
                <w:tcPr>
                  <w:tcW w:w="0" w:type="auto"/>
                </w:tcPr>
                <w:p w:rsidR="00014634" w:rsidRPr="00EE7086" w:rsidRDefault="00014634" w:rsidP="00467B7E">
                  <w:pPr>
                    <w:pStyle w:val="a8"/>
                    <w:spacing w:before="0" w:after="0" w:line="360" w:lineRule="auto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История компании в России началась ещё более четверти века назад, когда </w:t>
                  </w:r>
                  <w:r w:rsidRPr="00EE7086">
                    <w:rPr>
                      <w:sz w:val="28"/>
                      <w:szCs w:val="28"/>
                    </w:rPr>
                    <w:t>adidas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получил заказ на экипировку Советских спортивных команд. Так ещё с 70-х советские футболисты, баскетболисты и все остальные национальные команды добивались выдающихся результатов вместе с </w:t>
                  </w:r>
                  <w:r w:rsidRPr="00EE7086">
                    <w:rPr>
                      <w:sz w:val="28"/>
                      <w:szCs w:val="28"/>
                    </w:rPr>
                    <w:t>adidas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14634" w:rsidRPr="00EE7086" w:rsidRDefault="00014634" w:rsidP="00467B7E">
                  <w:pPr>
                    <w:pStyle w:val="a8"/>
                    <w:spacing w:before="0" w:after="0" w:line="360" w:lineRule="auto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И по сей день, эта традиция продолжает существовать, сегодня компания </w:t>
                  </w:r>
                  <w:r w:rsidRPr="00EE7086">
                    <w:rPr>
                      <w:sz w:val="28"/>
                      <w:szCs w:val="28"/>
                    </w:rPr>
                    <w:t>adidas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является официальным спонсором ФК Локомотив, а в форме </w:t>
                  </w:r>
                  <w:r w:rsidRPr="00EE7086">
                    <w:rPr>
                      <w:sz w:val="28"/>
                      <w:szCs w:val="28"/>
                    </w:rPr>
                    <w:t>Reebok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выступают игроки ФК ЦСК. </w:t>
                  </w:r>
                  <w:r w:rsidRPr="00EE7086">
                    <w:rPr>
                      <w:sz w:val="28"/>
                      <w:szCs w:val="28"/>
                    </w:rPr>
                    <w:t>Adidas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Group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так же сотрудничает с многочисленными федерациями спорта, такими как: </w:t>
                  </w:r>
                  <w:r w:rsidRPr="00EE7086">
                    <w:rPr>
                      <w:sz w:val="28"/>
                      <w:szCs w:val="28"/>
                    </w:rPr>
                    <w:t>RFU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EE7086">
                    <w:rPr>
                      <w:sz w:val="28"/>
                      <w:szCs w:val="28"/>
                    </w:rPr>
                    <w:t>Handball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EE7086">
                    <w:rPr>
                      <w:sz w:val="28"/>
                      <w:szCs w:val="28"/>
                    </w:rPr>
                    <w:t>Nordic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Ski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EE7086">
                    <w:rPr>
                      <w:sz w:val="28"/>
                      <w:szCs w:val="28"/>
                    </w:rPr>
                    <w:t>Biathlon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EE7086">
                    <w:rPr>
                      <w:sz w:val="28"/>
                      <w:szCs w:val="28"/>
                    </w:rPr>
                    <w:t>Nordic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combined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EE7086">
                    <w:rPr>
                      <w:sz w:val="28"/>
                      <w:szCs w:val="28"/>
                    </w:rPr>
                    <w:t>Bobsleigh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EE7086">
                    <w:rPr>
                      <w:sz w:val="28"/>
                      <w:szCs w:val="28"/>
                    </w:rPr>
                    <w:t>Luge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EE7086">
                    <w:rPr>
                      <w:sz w:val="28"/>
                      <w:szCs w:val="28"/>
                    </w:rPr>
                    <w:t>Rugby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Union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EE7086">
                    <w:rPr>
                      <w:sz w:val="28"/>
                      <w:szCs w:val="28"/>
                    </w:rPr>
                    <w:t>Football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Referees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Association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 w:rsidRPr="00EE7086">
                    <w:rPr>
                      <w:sz w:val="28"/>
                      <w:szCs w:val="28"/>
                    </w:rPr>
                    <w:t>adidas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), </w:t>
                  </w:r>
                  <w:r w:rsidRPr="00EE7086">
                    <w:rPr>
                      <w:sz w:val="28"/>
                      <w:szCs w:val="28"/>
                    </w:rPr>
                    <w:t>Russian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Hockey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Federation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 w:rsidRPr="00EE7086">
                    <w:rPr>
                      <w:sz w:val="28"/>
                      <w:szCs w:val="28"/>
                    </w:rPr>
                    <w:t>Reebok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>). Мы особенно гордимся нашим постоянным сотрудничеством с выдающимися спортсменами. Так сегодня нашу компанию на мировой спортивной арене представляют:</w:t>
                  </w:r>
                  <w:r w:rsidRPr="00EE7086">
                    <w:rPr>
                      <w:sz w:val="28"/>
                      <w:szCs w:val="28"/>
                    </w:rPr>
                    <w:t> 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>Сергей Семак, Иван Саенко,</w:t>
                  </w:r>
                  <w:r w:rsidRPr="00EE7086">
                    <w:rPr>
                      <w:sz w:val="28"/>
                      <w:szCs w:val="28"/>
                    </w:rPr>
                    <w:t> 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>Динара Сафина, Мария Кириленко, Анна Чакветадзе, Михаил Южный (</w:t>
                  </w:r>
                  <w:r w:rsidRPr="00EE7086">
                    <w:rPr>
                      <w:sz w:val="28"/>
                      <w:szCs w:val="28"/>
                    </w:rPr>
                    <w:t>adidas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>), Александр Овечкин, Павел Дацюк (</w:t>
                  </w:r>
                  <w:r w:rsidRPr="00EE7086">
                    <w:rPr>
                      <w:sz w:val="28"/>
                      <w:szCs w:val="28"/>
                    </w:rPr>
                    <w:t>Reebok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>) и многие другие.</w:t>
                  </w:r>
                </w:p>
                <w:p w:rsidR="00014634" w:rsidRPr="00EE7086" w:rsidRDefault="00014634" w:rsidP="00467B7E">
                  <w:pPr>
                    <w:pStyle w:val="a8"/>
                    <w:spacing w:before="0" w:after="0" w:line="360" w:lineRule="auto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7086">
                    <w:rPr>
                      <w:sz w:val="28"/>
                      <w:szCs w:val="28"/>
                      <w:lang w:val="ru-RU"/>
                    </w:rPr>
                    <w:t>• Первый успех в 60-70х, когда компания получает заказ на экипировку советских спортсменов и команд.</w:t>
                  </w:r>
                </w:p>
                <w:p w:rsidR="00014634" w:rsidRPr="00EE7086" w:rsidRDefault="00014634" w:rsidP="00467B7E">
                  <w:pPr>
                    <w:pStyle w:val="a8"/>
                    <w:spacing w:before="0" w:after="0"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EE7086">
                    <w:rPr>
                      <w:sz w:val="28"/>
                      <w:szCs w:val="28"/>
                    </w:rPr>
                    <w:t xml:space="preserve">• adidas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EE7086">
                        <w:rPr>
                          <w:sz w:val="28"/>
                          <w:szCs w:val="28"/>
                        </w:rPr>
                        <w:t>Russia</w:t>
                      </w:r>
                    </w:smartTag>
                  </w:smartTag>
                  <w:r w:rsidRPr="00EE7086">
                    <w:rPr>
                      <w:sz w:val="28"/>
                      <w:szCs w:val="28"/>
                    </w:rPr>
                    <w:t xml:space="preserve"> основан в 1992 Giovanni Ciccolonghi.</w:t>
                  </w:r>
                </w:p>
                <w:p w:rsidR="00014634" w:rsidRPr="00EE7086" w:rsidRDefault="00014634" w:rsidP="00467B7E">
                  <w:pPr>
                    <w:pStyle w:val="a8"/>
                    <w:spacing w:before="0" w:after="0" w:line="360" w:lineRule="auto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7086">
                    <w:rPr>
                      <w:sz w:val="28"/>
                      <w:szCs w:val="28"/>
                      <w:lang w:val="ru-RU"/>
                    </w:rPr>
                    <w:t>• Начиная с 2000 года чистая прибыль по России и СНГ выросла практически вдвое, что позволяет нам сохранять 4-0е место среди европейских рынков.</w:t>
                  </w:r>
                </w:p>
                <w:p w:rsidR="00014634" w:rsidRPr="00EE7086" w:rsidRDefault="00014634" w:rsidP="00467B7E">
                  <w:pPr>
                    <w:pStyle w:val="a8"/>
                    <w:spacing w:before="0" w:after="0" w:line="360" w:lineRule="auto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• В 2009 году численность </w:t>
                  </w:r>
                  <w:r w:rsidRPr="00EE7086">
                    <w:rPr>
                      <w:sz w:val="28"/>
                      <w:szCs w:val="28"/>
                    </w:rPr>
                    <w:t>adidas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E7086">
                    <w:rPr>
                      <w:sz w:val="28"/>
                      <w:szCs w:val="28"/>
                    </w:rPr>
                    <w:t>Group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 пересекает черту в 9000 человек.Количество моно-брендовых магазинов превышает 600, и компания представлена более, чем в 100 городах.</w:t>
                  </w:r>
                </w:p>
                <w:p w:rsidR="00014634" w:rsidRPr="00EE7086" w:rsidRDefault="00014634" w:rsidP="00467B7E">
                  <w:pPr>
                    <w:pStyle w:val="a8"/>
                    <w:spacing w:before="0" w:after="0" w:line="360" w:lineRule="auto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• На 2010 год планируется расширение сети </w:t>
                  </w:r>
                  <w:r w:rsidRPr="00EE7086">
                    <w:rPr>
                      <w:sz w:val="28"/>
                      <w:szCs w:val="28"/>
                    </w:rPr>
                    <w:t>Reebok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а пока насчитывается около 400 магазинов </w:t>
                  </w:r>
                  <w:r w:rsidRPr="00EE7086">
                    <w:rPr>
                      <w:sz w:val="28"/>
                      <w:szCs w:val="28"/>
                    </w:rPr>
                    <w:t>adidas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 xml:space="preserve">, и более 200 магазинов </w:t>
                  </w:r>
                  <w:r w:rsidRPr="00EE7086">
                    <w:rPr>
                      <w:sz w:val="28"/>
                      <w:szCs w:val="28"/>
                    </w:rPr>
                    <w:t>Reebok</w:t>
                  </w:r>
                  <w:r w:rsidRPr="00EE7086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014634" w:rsidRPr="00EE7086" w:rsidRDefault="00014634" w:rsidP="00467B7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67B7E" w:rsidRDefault="00467B7E" w:rsidP="00467B7E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7B7E" w:rsidRDefault="00467B7E" w:rsidP="00467B7E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7B7E" w:rsidRDefault="00467B7E" w:rsidP="00467B7E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7B7E" w:rsidRDefault="00467B7E" w:rsidP="00467B7E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b/>
          <w:sz w:val="28"/>
          <w:szCs w:val="28"/>
          <w:u w:val="single"/>
        </w:rPr>
        <w:t>Ценовая  политика</w:t>
      </w:r>
      <w:r w:rsidRPr="00467B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7B7E" w:rsidRDefault="00467B7E" w:rsidP="00467B7E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B7E" w:rsidRPr="00467B7E" w:rsidRDefault="00467B7E" w:rsidP="00467B7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>Российского  представительства  «Адидас»  диктуется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центральным  европейским  офисом  «Адидас»  из  Германии,  уровень   цен 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Московском регионе на товар из новой коллекции совпадает с  общеевропейским,</w:t>
      </w:r>
    </w:p>
    <w:p w:rsidR="00467B7E" w:rsidRPr="00467B7E" w:rsidRDefault="00467B7E" w:rsidP="00467B7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>поскольку коллекции  представляются  одновременно  в  Западной  и  Восточной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Европе.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 xml:space="preserve">      Планирование  производится  германским  офисом   «Адидас»   для   всех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>регионов, однако система скидок, комиссионных  и  исследование  политики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корректировке цен производится центральным Московским офисом компании.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 xml:space="preserve">      В конце </w:t>
      </w:r>
      <w:smartTag w:uri="urn:schemas-microsoft-com:office:smarttags" w:element="metricconverter">
        <w:smartTagPr>
          <w:attr w:name="ProductID" w:val="2003 г"/>
        </w:smartTagPr>
        <w:r w:rsidRPr="00467B7E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467B7E">
        <w:rPr>
          <w:rFonts w:ascii="Times New Roman" w:hAnsi="Times New Roman" w:cs="Times New Roman"/>
          <w:sz w:val="28"/>
          <w:szCs w:val="28"/>
        </w:rPr>
        <w:t>. изменилась система скидок, если ранее  скидка  в  5  %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>предоставлялась покупателю, совершившему разовую покупку на сумму &gt;$200,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пользоваться  ей  покупатель  мог  только  в  пределах  города,  то   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планируется введение накопительной скидки,  при  которой  скидка  постепенно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возрастает до 25 %, в зависимости от активности покупателя.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 xml:space="preserve">      Два раза в год происходит распродажа товара, это обусловлено тем,  что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>каждый год коллекция одежды и аксессуаров обновляется 2 раза:  осень-зима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весна-лето.  Товар  из  предыдущей  коллекции  уходит  под   распродажу,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стартовая скидка составляет 10 % + 5 % по картам постоянного  покупателя,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дальнейшем скидка увеличивается (приложение 12).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 xml:space="preserve">      Кроме  этого  проводятся  отдельно  планируемые   акции,   такие   как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>распродажи в сток-магазине «Адидас» система скидок в котором  отличается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вышепредставленной (приложение 13).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 xml:space="preserve">      Объем комиссионных для оптовых клиентов варьируется в  зависимости  от</w:t>
      </w:r>
      <w:r w:rsidR="005627C9"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величины  заказа  и  истории  клиента,  и,  как  правило,  не  разглашается.</w:t>
      </w:r>
    </w:p>
    <w:p w:rsidR="00467B7E" w:rsidRPr="00467B7E" w:rsidRDefault="00467B7E" w:rsidP="00467B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7B7E">
        <w:rPr>
          <w:rFonts w:ascii="Times New Roman" w:hAnsi="Times New Roman" w:cs="Times New Roman"/>
          <w:sz w:val="28"/>
          <w:szCs w:val="28"/>
        </w:rPr>
        <w:t>Планирование оптовых продаж производится  при  поступлении  новой  коллекции</w:t>
      </w:r>
      <w:r w:rsidR="005627C9">
        <w:rPr>
          <w:rFonts w:ascii="Times New Roman" w:hAnsi="Times New Roman" w:cs="Times New Roman"/>
          <w:sz w:val="28"/>
          <w:szCs w:val="28"/>
        </w:rPr>
        <w:t xml:space="preserve"> </w:t>
      </w:r>
      <w:r w:rsidRPr="00467B7E">
        <w:rPr>
          <w:rFonts w:ascii="Times New Roman" w:hAnsi="Times New Roman" w:cs="Times New Roman"/>
          <w:sz w:val="28"/>
          <w:szCs w:val="28"/>
        </w:rPr>
        <w:t>сотрудниками центрального московского офиса.</w:t>
      </w:r>
    </w:p>
    <w:p w:rsidR="00F866BC" w:rsidRDefault="00F866BC" w:rsidP="00A00BFC">
      <w:pPr>
        <w:shd w:val="clear" w:color="auto" w:fill="F8FCFF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F866BC" w:rsidRDefault="00F866BC" w:rsidP="00F866BC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FC37EA" w:rsidRDefault="00FC37EA" w:rsidP="00FC37EA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Место</w:t>
      </w:r>
      <w:r w:rsidRPr="00FC37EA">
        <w:rPr>
          <w:b/>
          <w:sz w:val="28"/>
          <w:szCs w:val="28"/>
          <w:u w:val="single"/>
        </w:rPr>
        <w:t xml:space="preserve"> компании</w:t>
      </w:r>
      <w:r>
        <w:rPr>
          <w:b/>
          <w:sz w:val="28"/>
          <w:szCs w:val="28"/>
          <w:u w:val="single"/>
        </w:rPr>
        <w:t xml:space="preserve"> на рынке</w:t>
      </w:r>
    </w:p>
    <w:p w:rsidR="00FC37EA" w:rsidRDefault="00FC37EA" w:rsidP="00FC37EA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FC37EA" w:rsidRPr="00FC37EA" w:rsidRDefault="00FC37EA" w:rsidP="00FC37EA">
      <w:pPr>
        <w:shd w:val="clear" w:color="auto" w:fill="F8FCFF"/>
        <w:spacing w:line="360" w:lineRule="auto"/>
        <w:ind w:firstLine="709"/>
        <w:rPr>
          <w:sz w:val="28"/>
          <w:szCs w:val="28"/>
        </w:rPr>
      </w:pPr>
      <w:r w:rsidRPr="00FC37EA">
        <w:rPr>
          <w:sz w:val="28"/>
          <w:szCs w:val="28"/>
        </w:rPr>
        <w:t xml:space="preserve">Сегодня </w:t>
      </w:r>
      <w:r w:rsidRPr="00FC37EA">
        <w:rPr>
          <w:rStyle w:val="af3"/>
          <w:sz w:val="28"/>
          <w:szCs w:val="28"/>
        </w:rPr>
        <w:t>Adidas</w:t>
      </w:r>
      <w:r w:rsidRPr="00FC37EA">
        <w:rPr>
          <w:sz w:val="28"/>
          <w:szCs w:val="28"/>
        </w:rPr>
        <w:t xml:space="preserve"> представлен на рынке самым широким ассортиментом товаров, начиная с баскетбольных кроссовок и футбольных бутс и заканчивая спортивной одеждой и обувью для туризма.</w:t>
      </w:r>
    </w:p>
    <w:p w:rsidR="00FC37EA" w:rsidRDefault="00FC37EA" w:rsidP="00FC37EA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37EA">
        <w:rPr>
          <w:rFonts w:ascii="Times New Roman" w:hAnsi="Times New Roman" w:cs="Times New Roman"/>
          <w:sz w:val="28"/>
          <w:szCs w:val="28"/>
        </w:rPr>
        <w:t xml:space="preserve">Уже много лет подряд </w:t>
      </w:r>
      <w:r w:rsidRPr="00FC37EA">
        <w:rPr>
          <w:rStyle w:val="af3"/>
          <w:rFonts w:ascii="Times New Roman" w:hAnsi="Times New Roman" w:cs="Times New Roman"/>
          <w:sz w:val="28"/>
          <w:szCs w:val="28"/>
        </w:rPr>
        <w:t>Adidas</w:t>
      </w:r>
      <w:r w:rsidRPr="00FC37EA">
        <w:rPr>
          <w:rFonts w:ascii="Times New Roman" w:hAnsi="Times New Roman" w:cs="Times New Roman"/>
          <w:sz w:val="28"/>
          <w:szCs w:val="28"/>
        </w:rPr>
        <w:t xml:space="preserve"> - самая большая, надежная и дорогая спортивная компания в мире, но это не мешает ей расширяться с каждым годом ещё больше. Компания поглотила таких гигантов как Reebok, Rockport, CCM и Taylor Made Golf. Ни один из конкурентов не обладает таким диверсифицированным портфелем торговых марок, обеспечивающим потребителей товарами как для зимних,  так  и для летних видов спорта.</w:t>
      </w:r>
    </w:p>
    <w:p w:rsidR="00A20C43" w:rsidRPr="0004386F" w:rsidRDefault="00A20C43" w:rsidP="00A20C43">
      <w:pPr>
        <w:pStyle w:val="a8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4386F">
        <w:rPr>
          <w:sz w:val="28"/>
          <w:szCs w:val="28"/>
          <w:lang w:val="ru-RU"/>
        </w:rPr>
        <w:t xml:space="preserve">Организационно правовая форма предприятия - общество с ограниченной ответственностью (ООО «Адидас»-дочерняя компания акционерного общества </w:t>
      </w:r>
      <w:r w:rsidRPr="0004386F">
        <w:rPr>
          <w:sz w:val="28"/>
          <w:szCs w:val="28"/>
        </w:rPr>
        <w:t>Adidas</w:t>
      </w:r>
      <w:r w:rsidRPr="0004386F">
        <w:rPr>
          <w:sz w:val="28"/>
          <w:szCs w:val="28"/>
          <w:lang w:val="ru-RU"/>
        </w:rPr>
        <w:t xml:space="preserve"> </w:t>
      </w:r>
      <w:r w:rsidRPr="0004386F">
        <w:rPr>
          <w:sz w:val="28"/>
          <w:szCs w:val="28"/>
        </w:rPr>
        <w:t>Group</w:t>
      </w:r>
      <w:r w:rsidRPr="0004386F">
        <w:rPr>
          <w:sz w:val="28"/>
          <w:szCs w:val="28"/>
          <w:lang w:val="ru-RU"/>
        </w:rPr>
        <w:t>), форма собственности- частная.</w:t>
      </w:r>
    </w:p>
    <w:p w:rsidR="00A20C43" w:rsidRPr="0004386F" w:rsidRDefault="00A20C43" w:rsidP="00A20C4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 xml:space="preserve">Миссия компании – Стремление. Стремление к достижению больших результатов, не останавливаться на достигнутом. </w:t>
      </w:r>
    </w:p>
    <w:p w:rsidR="00A20C43" w:rsidRPr="0004386F" w:rsidRDefault="00A20C43" w:rsidP="00A20C4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>Цели компании – стать лидером среди мировых спортивных брендов; Сделать мир при помощи спорта лучшее; Высокое качество и сервис.</w:t>
      </w:r>
    </w:p>
    <w:p w:rsidR="00F866BC" w:rsidRPr="00A20C43" w:rsidRDefault="00A20C43" w:rsidP="00A20C4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>На данный момент у комипании три приоритетных напрвления- это Россия, Украина и Казахстан.</w:t>
      </w:r>
    </w:p>
    <w:p w:rsidR="00C17EE6" w:rsidRPr="00FC37EA" w:rsidRDefault="00FC37EA" w:rsidP="00FC37EA">
      <w:pPr>
        <w:shd w:val="clear" w:color="auto" w:fill="F8FCFF"/>
        <w:spacing w:line="360" w:lineRule="auto"/>
        <w:ind w:firstLine="709"/>
        <w:rPr>
          <w:b/>
          <w:sz w:val="28"/>
          <w:szCs w:val="28"/>
          <w:u w:val="single"/>
        </w:rPr>
      </w:pPr>
      <w:r w:rsidRPr="00FC37EA">
        <w:rPr>
          <w:sz w:val="28"/>
          <w:szCs w:val="28"/>
        </w:rPr>
        <w:t xml:space="preserve">На мировом рынке </w:t>
      </w:r>
      <w:r w:rsidRPr="00FC37EA">
        <w:rPr>
          <w:rStyle w:val="af3"/>
          <w:b w:val="0"/>
          <w:bCs w:val="0"/>
          <w:sz w:val="28"/>
          <w:szCs w:val="28"/>
        </w:rPr>
        <w:t>Адидас</w:t>
      </w:r>
      <w:r w:rsidRPr="00FC37EA">
        <w:rPr>
          <w:sz w:val="28"/>
          <w:szCs w:val="28"/>
        </w:rPr>
        <w:t xml:space="preserve"> постоянно соперничает с компанией Nike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Puma</w:t>
      </w:r>
      <w:r w:rsidRPr="00FC37EA">
        <w:rPr>
          <w:sz w:val="28"/>
          <w:szCs w:val="28"/>
        </w:rPr>
        <w:t>.</w:t>
      </w:r>
    </w:p>
    <w:p w:rsidR="00C17EE6" w:rsidRDefault="00C17EE6" w:rsidP="00F866BC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C17EE6" w:rsidRDefault="00C17EE6" w:rsidP="00F866BC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C17EE6" w:rsidRDefault="00C17EE6" w:rsidP="00F866BC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C17EE6" w:rsidRDefault="00C17EE6" w:rsidP="00F866BC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C17EE6" w:rsidRDefault="00C17EE6" w:rsidP="00F866BC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C17EE6" w:rsidRDefault="00C17EE6" w:rsidP="00F866BC">
      <w:pPr>
        <w:shd w:val="clear" w:color="auto" w:fill="F8FCFF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0E3227" w:rsidRDefault="000E3227" w:rsidP="00FC37EA">
      <w:pPr>
        <w:spacing w:line="360" w:lineRule="auto"/>
        <w:rPr>
          <w:b/>
          <w:sz w:val="28"/>
          <w:szCs w:val="28"/>
          <w:u w:val="single"/>
          <w:lang w:val="en-US"/>
        </w:rPr>
      </w:pPr>
    </w:p>
    <w:p w:rsidR="00990D19" w:rsidRPr="00990D19" w:rsidRDefault="00990D19" w:rsidP="00990D19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990D19">
        <w:rPr>
          <w:b/>
          <w:sz w:val="28"/>
          <w:szCs w:val="28"/>
          <w:u w:val="single"/>
        </w:rPr>
        <w:t>Анализ финансовых показателей</w:t>
      </w:r>
    </w:p>
    <w:p w:rsidR="000E3227" w:rsidRPr="00990D19" w:rsidRDefault="000E3227" w:rsidP="00990D19">
      <w:pPr>
        <w:spacing w:before="100" w:beforeAutospacing="1" w:after="100" w:afterAutospacing="1" w:line="360" w:lineRule="auto"/>
        <w:rPr>
          <w:sz w:val="28"/>
          <w:szCs w:val="28"/>
        </w:rPr>
      </w:pPr>
      <w:r w:rsidRPr="00990D19">
        <w:rPr>
          <w:sz w:val="28"/>
          <w:szCs w:val="28"/>
        </w:rPr>
        <w:t>Чистая прибыль Adidas повысилась во 2-м квартале</w:t>
      </w:r>
      <w:r w:rsidR="00990D19">
        <w:rPr>
          <w:sz w:val="28"/>
          <w:szCs w:val="28"/>
        </w:rPr>
        <w:t xml:space="preserve"> 2009 года</w:t>
      </w:r>
      <w:r w:rsidRPr="00990D19">
        <w:rPr>
          <w:sz w:val="28"/>
          <w:szCs w:val="28"/>
        </w:rPr>
        <w:t xml:space="preserve"> на 12 %, до 116 млн. евро с 104 млн. евро в аналогичном квартале предыдущего года. Об этом сообщается в пресс-релизе компании во вторник.</w:t>
      </w:r>
    </w:p>
    <w:p w:rsidR="000E3227" w:rsidRPr="00990D19" w:rsidRDefault="000E3227" w:rsidP="00990D19">
      <w:pPr>
        <w:spacing w:before="100" w:beforeAutospacing="1" w:after="100" w:afterAutospacing="1" w:line="360" w:lineRule="auto"/>
        <w:rPr>
          <w:sz w:val="28"/>
          <w:szCs w:val="28"/>
        </w:rPr>
      </w:pPr>
      <w:r w:rsidRPr="00990D19">
        <w:rPr>
          <w:sz w:val="28"/>
          <w:szCs w:val="28"/>
        </w:rPr>
        <w:t xml:space="preserve">Улучшение финансовых показателей Adidas связано с тем, что компании удалось добиться сокращения расходов и повысить продажи. Позитивно сказалось и понижение ставки налога до 30,8 </w:t>
      </w:r>
      <w:r w:rsidRPr="00990D19">
        <w:rPr>
          <w:sz w:val="28"/>
          <w:szCs w:val="28"/>
          <w:lang w:val="en-US"/>
        </w:rPr>
        <w:t>%</w:t>
      </w:r>
      <w:r w:rsidRPr="00990D19">
        <w:rPr>
          <w:sz w:val="28"/>
          <w:szCs w:val="28"/>
        </w:rPr>
        <w:t xml:space="preserve"> с 31,6 проц. </w:t>
      </w:r>
    </w:p>
    <w:p w:rsidR="000E3227" w:rsidRPr="00990D19" w:rsidRDefault="000E3227" w:rsidP="00990D19">
      <w:pPr>
        <w:spacing w:before="100" w:beforeAutospacing="1" w:after="100" w:afterAutospacing="1" w:line="360" w:lineRule="auto"/>
        <w:rPr>
          <w:sz w:val="28"/>
          <w:szCs w:val="28"/>
        </w:rPr>
      </w:pPr>
      <w:r w:rsidRPr="00990D19">
        <w:rPr>
          <w:sz w:val="28"/>
          <w:szCs w:val="28"/>
        </w:rPr>
        <w:t>Продажи увеличились на 5 % до 2,52 млрд евро с 2,4 млрд евро, несмотря на относительно сильный евро. При условии фиксированных валютных курсов, рост продаж составил 14 проц, что соответствует ожиданиям аналитиков. В то же время, продажные расходы понизились до 1,258 млрд. евро с 1,262 млрд. евро.</w:t>
      </w:r>
    </w:p>
    <w:p w:rsidR="000E3227" w:rsidRPr="00990D19" w:rsidRDefault="000E3227" w:rsidP="00990D19">
      <w:pPr>
        <w:spacing w:before="100" w:beforeAutospacing="1" w:after="100" w:afterAutospacing="1" w:line="360" w:lineRule="auto"/>
        <w:rPr>
          <w:sz w:val="28"/>
          <w:szCs w:val="28"/>
        </w:rPr>
      </w:pPr>
      <w:r w:rsidRPr="00990D19">
        <w:rPr>
          <w:sz w:val="28"/>
          <w:szCs w:val="28"/>
        </w:rPr>
        <w:t>Валовая маржа повысилась на 2,7 % до 50,1 %, что отражает расширение розничной сети Adidas и повышение продаж в Еврозоне.</w:t>
      </w:r>
      <w:r w:rsidR="00990D19" w:rsidRPr="00990D19">
        <w:rPr>
          <w:sz w:val="28"/>
          <w:szCs w:val="28"/>
        </w:rPr>
        <w:t xml:space="preserve"> </w:t>
      </w:r>
      <w:r w:rsidRPr="00990D19">
        <w:rPr>
          <w:sz w:val="28"/>
          <w:szCs w:val="28"/>
        </w:rPr>
        <w:t>Высокий уровень валовой маржи отражает тот факт, что ассортимент продукции и географическая диверсификация бизнеса компании прогрессируют.</w:t>
      </w:r>
    </w:p>
    <w:p w:rsidR="000E3227" w:rsidRPr="00990D19" w:rsidRDefault="000E3227" w:rsidP="00990D19">
      <w:pPr>
        <w:spacing w:before="100" w:beforeAutospacing="1" w:after="100" w:afterAutospacing="1" w:line="360" w:lineRule="auto"/>
        <w:rPr>
          <w:sz w:val="28"/>
          <w:szCs w:val="28"/>
        </w:rPr>
      </w:pPr>
      <w:r w:rsidRPr="00990D19">
        <w:rPr>
          <w:sz w:val="28"/>
          <w:szCs w:val="28"/>
        </w:rPr>
        <w:t xml:space="preserve">Продажи бренда adidas выросли на 19 </w:t>
      </w:r>
      <w:r w:rsidR="00990D19" w:rsidRPr="00990D19">
        <w:rPr>
          <w:sz w:val="28"/>
          <w:szCs w:val="28"/>
        </w:rPr>
        <w:t>%</w:t>
      </w:r>
      <w:r w:rsidRPr="00990D19">
        <w:rPr>
          <w:sz w:val="28"/>
          <w:szCs w:val="28"/>
        </w:rPr>
        <w:t xml:space="preserve"> /при фиксированном курсе валют/, Reebok – на 2 проц, TaylorMade-adidas Golf – на 6 проц. Портфель заказов Reebok уменьшился во 2-м квартале на 13 </w:t>
      </w:r>
      <w:r w:rsidR="00990D19" w:rsidRPr="00990D19">
        <w:rPr>
          <w:sz w:val="28"/>
          <w:szCs w:val="28"/>
        </w:rPr>
        <w:t>%</w:t>
      </w:r>
      <w:r w:rsidRPr="00990D19">
        <w:rPr>
          <w:sz w:val="28"/>
          <w:szCs w:val="28"/>
        </w:rPr>
        <w:t xml:space="preserve"> /при фиксированном курсе валют/, adidas – вырос на 8 проц.</w:t>
      </w:r>
    </w:p>
    <w:p w:rsidR="000E3227" w:rsidRDefault="000E3227" w:rsidP="00FC37EA">
      <w:pPr>
        <w:spacing w:line="360" w:lineRule="auto"/>
        <w:rPr>
          <w:b/>
          <w:sz w:val="28"/>
          <w:szCs w:val="28"/>
          <w:u w:val="single"/>
          <w:lang w:val="en-US"/>
        </w:rPr>
      </w:pPr>
    </w:p>
    <w:p w:rsidR="00990D19" w:rsidRDefault="00990D19" w:rsidP="00FC37EA">
      <w:pPr>
        <w:spacing w:line="360" w:lineRule="auto"/>
        <w:rPr>
          <w:b/>
          <w:sz w:val="28"/>
          <w:szCs w:val="28"/>
          <w:u w:val="single"/>
          <w:lang w:val="en-US"/>
        </w:rPr>
      </w:pPr>
    </w:p>
    <w:p w:rsidR="00990D19" w:rsidRDefault="00990D19" w:rsidP="00FC37EA">
      <w:pPr>
        <w:spacing w:line="360" w:lineRule="auto"/>
        <w:rPr>
          <w:b/>
          <w:sz w:val="28"/>
          <w:szCs w:val="28"/>
          <w:u w:val="single"/>
          <w:lang w:val="en-US"/>
        </w:rPr>
      </w:pPr>
    </w:p>
    <w:p w:rsidR="00990D19" w:rsidRDefault="00990D19" w:rsidP="00FC37EA">
      <w:pPr>
        <w:spacing w:line="360" w:lineRule="auto"/>
        <w:rPr>
          <w:b/>
          <w:sz w:val="28"/>
          <w:szCs w:val="28"/>
          <w:u w:val="single"/>
          <w:lang w:val="en-US"/>
        </w:rPr>
      </w:pPr>
    </w:p>
    <w:p w:rsidR="00990D19" w:rsidRDefault="00990D19" w:rsidP="00FC37EA">
      <w:pPr>
        <w:spacing w:line="360" w:lineRule="auto"/>
        <w:rPr>
          <w:b/>
          <w:sz w:val="28"/>
          <w:szCs w:val="28"/>
          <w:u w:val="single"/>
          <w:lang w:val="en-US"/>
        </w:rPr>
      </w:pPr>
    </w:p>
    <w:p w:rsidR="00990D19" w:rsidRPr="00990D19" w:rsidRDefault="00990D19" w:rsidP="00FC37EA">
      <w:pPr>
        <w:spacing w:line="360" w:lineRule="auto"/>
        <w:rPr>
          <w:b/>
          <w:sz w:val="28"/>
          <w:szCs w:val="28"/>
          <w:u w:val="single"/>
          <w:lang w:val="en-US"/>
        </w:rPr>
      </w:pPr>
    </w:p>
    <w:p w:rsidR="00F866BC" w:rsidRDefault="00FC37EA" w:rsidP="00FC37EA">
      <w:pPr>
        <w:spacing w:line="360" w:lineRule="auto"/>
        <w:rPr>
          <w:b/>
          <w:sz w:val="28"/>
          <w:szCs w:val="28"/>
          <w:u w:val="single"/>
        </w:rPr>
      </w:pPr>
      <w:r w:rsidRPr="00A20C43">
        <w:rPr>
          <w:sz w:val="28"/>
          <w:szCs w:val="28"/>
        </w:rPr>
        <w:t xml:space="preserve">                           </w:t>
      </w:r>
      <w:r w:rsidR="00F866BC" w:rsidRPr="00F866BC">
        <w:rPr>
          <w:b/>
          <w:sz w:val="28"/>
          <w:szCs w:val="28"/>
          <w:u w:val="single"/>
        </w:rPr>
        <w:t>Организационная структура предприятия</w:t>
      </w:r>
    </w:p>
    <w:p w:rsidR="00F866BC" w:rsidRDefault="00A20C43" w:rsidP="00F866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C43">
        <w:rPr>
          <w:sz w:val="28"/>
          <w:szCs w:val="28"/>
        </w:rPr>
        <w:t>Организационная структура управления ООО «Адидас» характеризуется как линейно-функциональная.</w:t>
      </w:r>
    </w:p>
    <w:p w:rsidR="00B10474" w:rsidRDefault="00B10474" w:rsidP="00F866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непосредственном подчинении директора находятся все сотрудники магазина.</w:t>
      </w:r>
      <w:r w:rsidRPr="00B10474">
        <w:rPr>
          <w:sz w:val="28"/>
          <w:szCs w:val="28"/>
        </w:rPr>
        <w:t xml:space="preserve"> </w:t>
      </w:r>
      <w:r w:rsidRPr="0019575E">
        <w:rPr>
          <w:sz w:val="28"/>
          <w:szCs w:val="28"/>
        </w:rPr>
        <w:t>В целях оптимизации управленческого процесса и контроля в</w:t>
      </w:r>
      <w:r>
        <w:rPr>
          <w:sz w:val="28"/>
          <w:szCs w:val="28"/>
        </w:rPr>
        <w:t xml:space="preserve"> </w:t>
      </w:r>
      <w:r w:rsidR="00530E79">
        <w:rPr>
          <w:sz w:val="28"/>
          <w:szCs w:val="28"/>
        </w:rPr>
        <w:t>подчинении у директора и администаратора находятся:</w:t>
      </w:r>
    </w:p>
    <w:p w:rsidR="00530E79" w:rsidRDefault="00530E79" w:rsidP="00F866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по товару – сотрудник, обеспечивающий правильную презентацию в зале, наличие необходимого товара в зале.</w:t>
      </w:r>
    </w:p>
    <w:p w:rsidR="00530E79" w:rsidRDefault="00530E79" w:rsidP="00F866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 продавец-кассир – сотрудник, обеспечивающий проверку ведения кассовой документации и контроль за продавцами-кассирами.</w:t>
      </w:r>
    </w:p>
    <w:p w:rsidR="00530E79" w:rsidRDefault="00530E79" w:rsidP="00F866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кладовщик – сотрудник, обеспечивающий контроли за кладовщиками и </w:t>
      </w:r>
      <w:r w:rsidR="00EA3D44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зала товаром надлежащим образом.</w:t>
      </w:r>
    </w:p>
    <w:p w:rsidR="00EE7086" w:rsidRDefault="00EE7086" w:rsidP="00F866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A3D44" w:rsidRPr="00EE7086" w:rsidRDefault="00EA3D44" w:rsidP="00F866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EE7086">
        <w:rPr>
          <w:b/>
          <w:bCs/>
          <w:sz w:val="28"/>
          <w:szCs w:val="28"/>
        </w:rPr>
        <w:t xml:space="preserve">      </w:t>
      </w:r>
      <w:r w:rsidRPr="00EE7086">
        <w:rPr>
          <w:bCs/>
          <w:sz w:val="28"/>
          <w:szCs w:val="28"/>
        </w:rPr>
        <w:t xml:space="preserve">Рисунок 1. </w:t>
      </w:r>
      <w:r w:rsidRPr="00EE7086">
        <w:rPr>
          <w:sz w:val="28"/>
          <w:szCs w:val="28"/>
        </w:rPr>
        <w:t>Организационная структура</w:t>
      </w:r>
    </w:p>
    <w:p w:rsidR="00EE7086" w:rsidRPr="00A20C43" w:rsidRDefault="00EE7086" w:rsidP="00F866B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66BC" w:rsidRPr="0004386F" w:rsidRDefault="00510C7A" w:rsidP="00F866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13" style="position:absolute;left:0;text-align:left;z-index:251661312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29.45pt,3in" to="29.45pt,261pt"/>
        </w:pict>
      </w:r>
      <w:r>
        <w:rPr>
          <w:noProof/>
          <w:sz w:val="28"/>
          <w:szCs w:val="28"/>
        </w:rPr>
        <w:pict>
          <v:rect id="_x0000_s1204" style="position:absolute;left:0;text-align:left;margin-left:169.95pt;margin-top:.2pt;width:147.75pt;height:54.75pt;z-index:251660288">
            <v:textbox style="mso-next-textbox:#_x0000_s1204">
              <w:txbxContent>
                <w:p w:rsidR="00F866BC" w:rsidRDefault="00F866BC" w:rsidP="00F866BC">
                  <w:pPr>
                    <w:jc w:val="center"/>
                  </w:pPr>
                  <w:r>
                    <w:t xml:space="preserve">Директор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3" style="position:absolute;left:0;text-align:left;margin-left:345.45pt;margin-top:258.2pt;width:147.75pt;height:54.75pt;z-index:251659264">
            <v:textbox style="mso-next-textbox:#_x0000_s1203">
              <w:txbxContent>
                <w:p w:rsidR="00F866BC" w:rsidRDefault="00F866BC" w:rsidP="00F866BC">
                  <w:pPr>
                    <w:jc w:val="center"/>
                  </w:pPr>
                  <w:r>
                    <w:t>Кладовщик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2" style="position:absolute;left:0;text-align:left;margin-left:-36.3pt;margin-top:258.2pt;width:147.75pt;height:54.75pt;z-index:251658240">
            <v:textbox style="mso-next-textbox:#_x0000_s1202">
              <w:txbxContent>
                <w:p w:rsidR="00F866BC" w:rsidRDefault="00F866BC" w:rsidP="00F866BC">
                  <w:pPr>
                    <w:jc w:val="center"/>
                  </w:pPr>
                  <w:r>
                    <w:t>Мерчендайзер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1" style="position:absolute;left:0;text-align:left;margin-left:341.7pt;margin-top:164.45pt;width:147.75pt;height:54.75pt;z-index:251657216">
            <v:textbox style="mso-next-textbox:#_x0000_s1201">
              <w:txbxContent>
                <w:p w:rsidR="00F866BC" w:rsidRDefault="00F866BC" w:rsidP="00F866BC">
                  <w:pPr>
                    <w:jc w:val="center"/>
                  </w:pPr>
                  <w:r>
                    <w:t>Старший кладовщик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0" style="position:absolute;left:0;text-align:left;margin-left:159.45pt;margin-top:258.2pt;width:147.75pt;height:54.75pt;z-index:251656192">
            <v:textbox style="mso-next-textbox:#_x0000_s1200">
              <w:txbxContent>
                <w:p w:rsidR="00F866BC" w:rsidRDefault="00F866BC" w:rsidP="00F866BC">
                  <w:pPr>
                    <w:jc w:val="center"/>
                  </w:pPr>
                  <w:r>
                    <w:t>Продавец-кассир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99" style="position:absolute;left:0;text-align:left;margin-left:155.7pt;margin-top:164.45pt;width:147.75pt;height:54.75pt;z-index:251655168">
            <v:textbox style="mso-next-textbox:#_x0000_s1199">
              <w:txbxContent>
                <w:p w:rsidR="00F866BC" w:rsidRDefault="00F866BC" w:rsidP="00F866BC">
                  <w:pPr>
                    <w:jc w:val="center"/>
                  </w:pPr>
                  <w:r>
                    <w:t>Старший продавец-кассир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98" style="position:absolute;left:0;text-align:left;margin-left:-36.3pt;margin-top:164.5pt;width:147.75pt;height:54.75pt;z-index:251654144">
            <v:textbox style="mso-next-textbox:#_x0000_s1198">
              <w:txbxContent>
                <w:p w:rsidR="00F866BC" w:rsidRDefault="00F866BC" w:rsidP="00F866BC">
                  <w:pPr>
                    <w:jc w:val="center"/>
                  </w:pPr>
                  <w:r>
                    <w:t>Координатор по товару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97" style="position:absolute;left:0;text-align:left;margin-left:169.95pt;margin-top:81.2pt;width:147.75pt;height:54.75pt;z-index:251653120">
            <v:textbox style="mso-next-textbox:#_x0000_s1197">
              <w:txbxContent>
                <w:p w:rsidR="00F866BC" w:rsidRDefault="00F866BC" w:rsidP="00F866BC">
                  <w:pPr>
                    <w:jc w:val="center"/>
                  </w:pPr>
                  <w:r>
                    <w:t xml:space="preserve">Администратор 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206" editas="canvas" style="width:462pt;height:279pt;mso-position-horizontal-relative:char;mso-position-vertical-relative:line" coordorigin="2341,1015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5" type="#_x0000_t75" style="position:absolute;left:2341;top:10153;width:7200;height:4320" o:preferrelative="f">
              <v:fill o:detectmouseclick="t"/>
              <v:path o:extrusionok="t" o:connecttype="none"/>
              <o:lock v:ext="edit" text="t"/>
            </v:shape>
            <v:line id="_x0000_s1207" style="position:absolute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5614,10989" to="5614,11407"/>
            <v:line id="_x0000_s1208" style="position:absolute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5614,12243" to="5614,12661"/>
            <v:line id="_x0000_s1209" style="position:absolute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6736,11825" to="8325,11825"/>
            <v:line id="_x0000_s1210" style="position:absolute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8325,11825" to="8325,12661"/>
            <v:line id="_x0000_s1211" style="position:absolute;flip:x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2435,11825" to="4398,11825"/>
            <v:line id="_x0000_s1212" style="position:absolute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2435,11825" to="2435,12661"/>
            <v:line id="_x0000_s1214" style="position:absolute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5622,13498" to="5622,14194"/>
            <v:line id="_x0000_s1215" style="position:absolute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from="8419,13498" to="8419,14194"/>
            <w10:anchorlock/>
          </v:group>
        </w:pict>
      </w:r>
    </w:p>
    <w:p w:rsidR="00F866BC" w:rsidRPr="0004386F" w:rsidRDefault="00F866BC" w:rsidP="00F866BC">
      <w:pPr>
        <w:spacing w:line="360" w:lineRule="auto"/>
        <w:ind w:firstLine="709"/>
        <w:jc w:val="both"/>
        <w:rPr>
          <w:sz w:val="28"/>
          <w:szCs w:val="28"/>
        </w:rPr>
      </w:pPr>
    </w:p>
    <w:p w:rsidR="00A20C43" w:rsidRPr="0004386F" w:rsidRDefault="00A20C43" w:rsidP="00FA3EC7">
      <w:pPr>
        <w:spacing w:line="360" w:lineRule="auto"/>
        <w:jc w:val="both"/>
        <w:rPr>
          <w:sz w:val="28"/>
          <w:szCs w:val="28"/>
        </w:rPr>
      </w:pPr>
    </w:p>
    <w:p w:rsidR="00A20C43" w:rsidRPr="0004386F" w:rsidRDefault="00A20C43" w:rsidP="00A20C4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  <w:r>
        <w:rPr>
          <w:rFonts w:ascii="Times New Roman" w:hAnsi="Times New Roman" w:cs="Times New Roman"/>
          <w:i w:val="0"/>
          <w:u w:val="single"/>
        </w:rPr>
        <w:t>3</w:t>
      </w:r>
      <w:r w:rsidRPr="0004386F">
        <w:rPr>
          <w:rFonts w:ascii="Times New Roman" w:hAnsi="Times New Roman" w:cs="Times New Roman"/>
          <w:i w:val="0"/>
          <w:u w:val="single"/>
        </w:rPr>
        <w:t>. Характеристика технологии торгового процесса на предприятии.</w:t>
      </w:r>
    </w:p>
    <w:p w:rsidR="00A00BFC" w:rsidRDefault="00A00BFC" w:rsidP="00FC37EA">
      <w:pPr>
        <w:spacing w:line="360" w:lineRule="auto"/>
        <w:jc w:val="both"/>
        <w:rPr>
          <w:sz w:val="28"/>
          <w:szCs w:val="28"/>
        </w:rPr>
      </w:pPr>
    </w:p>
    <w:p w:rsidR="00A20C43" w:rsidRPr="00A20C43" w:rsidRDefault="00EE7086" w:rsidP="00EA3D44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 w:rsidR="00A20C43" w:rsidRPr="00A20C43">
        <w:rPr>
          <w:b/>
          <w:sz w:val="28"/>
          <w:szCs w:val="28"/>
          <w:u w:val="single"/>
        </w:rPr>
        <w:t>Характеристика предприятия</w:t>
      </w:r>
    </w:p>
    <w:p w:rsidR="00A20C43" w:rsidRDefault="00A20C43" w:rsidP="00A20C43">
      <w:pPr>
        <w:spacing w:line="360" w:lineRule="auto"/>
        <w:jc w:val="both"/>
        <w:rPr>
          <w:sz w:val="28"/>
          <w:szCs w:val="28"/>
        </w:rPr>
      </w:pPr>
    </w:p>
    <w:p w:rsidR="00737992" w:rsidRPr="0004386F" w:rsidRDefault="00737992" w:rsidP="00167AE6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 xml:space="preserve">Дисконт-центр «Адидас» - отдельно стоящий магазин,  располагается в 5 минутах ходьбы от ст. метро « Войковская», рядом также расположен новый офисный и торговый  центр «Метрополис». </w:t>
      </w:r>
    </w:p>
    <w:p w:rsidR="00737992" w:rsidRPr="0004386F" w:rsidRDefault="00737992" w:rsidP="00167AE6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>Торговая площадь магазина составляет 430м</w:t>
      </w:r>
      <w:r w:rsidRPr="0004386F">
        <w:rPr>
          <w:sz w:val="28"/>
          <w:szCs w:val="28"/>
          <w:vertAlign w:val="superscript"/>
        </w:rPr>
        <w:t xml:space="preserve">2 </w:t>
      </w:r>
      <w:r w:rsidRPr="0004386F">
        <w:rPr>
          <w:sz w:val="28"/>
          <w:szCs w:val="28"/>
        </w:rPr>
        <w:t xml:space="preserve">, общая площадь магазина включая складскую зону и комнату персонала </w:t>
      </w:r>
      <w:smartTag w:uri="urn:schemas-microsoft-com:office:smarttags" w:element="metricconverter">
        <w:smartTagPr>
          <w:attr w:name="ProductID" w:val="850 м2"/>
        </w:smartTagPr>
        <w:r w:rsidRPr="0004386F">
          <w:rPr>
            <w:sz w:val="28"/>
            <w:szCs w:val="28"/>
          </w:rPr>
          <w:t>850 м</w:t>
        </w:r>
        <w:r w:rsidRPr="0004386F">
          <w:rPr>
            <w:sz w:val="28"/>
            <w:szCs w:val="28"/>
            <w:vertAlign w:val="superscript"/>
          </w:rPr>
          <w:t>2</w:t>
        </w:r>
      </w:smartTag>
      <w:r w:rsidRPr="0004386F">
        <w:rPr>
          <w:sz w:val="28"/>
          <w:szCs w:val="28"/>
        </w:rPr>
        <w:t>. Ассортимент товаров глубокий и широкий (более 2000 наименований), представляется спортивной одеждой, обувью, аксессуарами и небольшим спортивным инвентарем для детей и взрослых. Форма торгового обслуживания – самообслуживание и, при необходимости, индивидуальное (консультативное) обслуживание. Ценовая стратегия – товары представлены со значительными скидками ( от 10 до 90%) от первоначальной стоимости, что характерно только для магазинов сети дисконт, т.к  товар в основной массе представлен старыми коллекциями ( в настоящий момент до коллекции осень-зима 2008 года), но небольшую долю занимают товары текущее коллекции со значительно более высокой ценной. Ассортимент товара рассчитан не только на людей ведущих активный, спортивный образ жизни, но и на люде</w:t>
      </w:r>
      <w:r w:rsidR="009B1F64" w:rsidRPr="0004386F">
        <w:rPr>
          <w:sz w:val="28"/>
          <w:szCs w:val="28"/>
        </w:rPr>
        <w:t>й</w:t>
      </w:r>
      <w:r w:rsidRPr="0004386F">
        <w:rPr>
          <w:sz w:val="28"/>
          <w:szCs w:val="28"/>
        </w:rPr>
        <w:t xml:space="preserve"> предпочитающих спортивную одежду для повседневной носки, молодежь и детей.</w:t>
      </w:r>
    </w:p>
    <w:p w:rsidR="00737992" w:rsidRPr="0004386F" w:rsidRDefault="00737992" w:rsidP="00167AE6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>Материально-техническая база собственная. В управлении предприятием используется программа 1С «Предприятие-Адидас».</w:t>
      </w:r>
    </w:p>
    <w:p w:rsidR="009B1F64" w:rsidRPr="0004386F" w:rsidRDefault="006C5CD2" w:rsidP="00167AE6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>Планирование на предприятии</w:t>
      </w:r>
      <w:r w:rsidR="00783177" w:rsidRPr="0004386F">
        <w:rPr>
          <w:sz w:val="28"/>
          <w:szCs w:val="28"/>
        </w:rPr>
        <w:t xml:space="preserve"> </w:t>
      </w:r>
      <w:r w:rsidRPr="0004386F">
        <w:rPr>
          <w:sz w:val="28"/>
          <w:szCs w:val="28"/>
        </w:rPr>
        <w:t xml:space="preserve">- стратегическое, общий план ожидаемых результатов </w:t>
      </w:r>
      <w:r w:rsidR="0050409C" w:rsidRPr="0004386F">
        <w:rPr>
          <w:sz w:val="28"/>
          <w:szCs w:val="28"/>
        </w:rPr>
        <w:t xml:space="preserve">планируется на год, корректируется и контролируется  в течение запланированного периода времени.  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u w:val="single"/>
          <w:lang w:val="ru-RU"/>
        </w:rPr>
        <w:t>Заработная плата и льготы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lang w:val="ru-RU"/>
        </w:rPr>
        <w:t>Выплата заработной платы.</w:t>
      </w:r>
      <w:r w:rsidRPr="0004386F">
        <w:rPr>
          <w:sz w:val="28"/>
          <w:szCs w:val="28"/>
          <w:lang w:val="ru-RU"/>
        </w:rPr>
        <w:t xml:space="preserve"> Заработная плата выплачивается двумя частями 2 раза в месяц. Аванс, т.е. 35% от должностного оклада (после вычета всех налогов], рассчитывается пропорционально отработанному времени и выплачивается 19 числа текущего месяца. На четвертый рабочий день следующего месяца выплачивается 65% от должностного оклада, исходя из фактически отработанного сотрудником времени, с учетом всех удержаний и начислений.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lang w:val="ru-RU"/>
        </w:rPr>
        <w:t>Отпуск.</w:t>
      </w:r>
      <w:r w:rsidRPr="0004386F">
        <w:rPr>
          <w:sz w:val="28"/>
          <w:szCs w:val="28"/>
          <w:lang w:val="ru-RU"/>
        </w:rPr>
        <w:t xml:space="preserve"> Работникам, по общему правилу, предоставляются ежегодные отпуска с сохранением места работы (должности] и среднего заработка, в соответствии с действующим трудовым законодательством. Работнику предоставляется ежегодный основной оплачиваемый отпуск в размере 28 календарных дней согласно графику отпусков. Количество дней отпуска накапливается из расчета 2,33 дня отпуска за 1</w:t>
      </w:r>
      <w:r w:rsidRPr="0004386F">
        <w:rPr>
          <w:sz w:val="28"/>
          <w:szCs w:val="28"/>
        </w:rPr>
        <w:t> </w:t>
      </w:r>
      <w:r w:rsidRPr="0004386F">
        <w:rPr>
          <w:sz w:val="28"/>
          <w:szCs w:val="28"/>
          <w:lang w:val="ru-RU"/>
        </w:rPr>
        <w:t xml:space="preserve"> месяц работы.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sz w:val="28"/>
          <w:szCs w:val="28"/>
          <w:lang w:val="ru-RU"/>
        </w:rPr>
        <w:t>Обязанностью сотрудника является в течение года использовать все дни накопившегося ежегодного оплачиваемого отпуска. В конце каждого года на основании предложений по использованию отпусков отдел по персоналу проводит планирование ежегодных оплачиваемых отпусков на следующий год . Один из периодов ежегодного оплачиваемого отпуска должен быть минимум 14 дней. Документы на ежегодный оплачиваемый отпуск должны быть предоставлены табельщику (специалисту по учету рабочего времени в каждом отделе, если в договоре не указано иное], а затем и в отдел по персоналу минимум за 14 календарных дней до даты начала отпуска. Сумма отпускных должна быть выплачена за 3 рабочих дня до начала отпуска. В соответствии с ТК РФ не допускается нахождение сотрудника на рабочем месте во время ежегодного оплачиваемого отпуска, нарушение данного пункта влечет риски в виде штрафов в адрес компании как работодателя.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sz w:val="28"/>
          <w:szCs w:val="28"/>
          <w:lang w:val="ru-RU"/>
        </w:rPr>
        <w:t>Расчет отпускных определяется по формуле:</w:t>
      </w:r>
      <w:r w:rsidRPr="0004386F">
        <w:rPr>
          <w:sz w:val="28"/>
          <w:szCs w:val="28"/>
          <w:lang w:val="ru-RU"/>
        </w:rPr>
        <w:br/>
        <w:t>Средний дневной заработок * Количество дней отпуска =</w:t>
      </w:r>
      <w:r w:rsidRPr="0004386F">
        <w:rPr>
          <w:sz w:val="28"/>
          <w:szCs w:val="28"/>
        </w:rPr>
        <w:t>  </w:t>
      </w:r>
      <w:r w:rsidRPr="0004386F">
        <w:rPr>
          <w:sz w:val="28"/>
          <w:szCs w:val="28"/>
          <w:lang w:val="ru-RU"/>
        </w:rPr>
        <w:t xml:space="preserve"> оплата за время ежегодного оплачиваемого отпуска.</w:t>
      </w:r>
    </w:p>
    <w:p w:rsidR="00F54168" w:rsidRPr="0004386F" w:rsidRDefault="00BB588E" w:rsidP="00BB588E">
      <w:pPr>
        <w:pStyle w:val="a8"/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rStyle w:val="af3"/>
          <w:sz w:val="28"/>
          <w:szCs w:val="28"/>
          <w:lang w:val="ru-RU"/>
        </w:rPr>
        <w:t>Больничные</w:t>
      </w:r>
      <w:r>
        <w:rPr>
          <w:rStyle w:val="af3"/>
          <w:sz w:val="28"/>
          <w:szCs w:val="28"/>
        </w:rPr>
        <w:t xml:space="preserve"> </w:t>
      </w:r>
      <w:r w:rsidR="00F54168" w:rsidRPr="0004386F">
        <w:rPr>
          <w:rStyle w:val="af3"/>
          <w:sz w:val="28"/>
          <w:szCs w:val="28"/>
          <w:lang w:val="ru-RU"/>
        </w:rPr>
        <w:t xml:space="preserve">листы. </w:t>
      </w:r>
      <w:r w:rsidR="00F54168" w:rsidRPr="0004386F">
        <w:rPr>
          <w:b/>
          <w:bCs/>
          <w:sz w:val="28"/>
          <w:szCs w:val="28"/>
          <w:lang w:val="ru-RU"/>
        </w:rPr>
        <w:br/>
      </w:r>
      <w:r w:rsidR="00F54168" w:rsidRPr="0004386F">
        <w:rPr>
          <w:sz w:val="28"/>
          <w:szCs w:val="28"/>
          <w:lang w:val="ru-RU"/>
        </w:rPr>
        <w:t>Пособие по временной нетрудоспособности выплачивается в размере:</w:t>
      </w:r>
      <w:r w:rsidR="00F54168" w:rsidRPr="0004386F">
        <w:rPr>
          <w:sz w:val="28"/>
          <w:szCs w:val="28"/>
          <w:lang w:val="ru-RU"/>
        </w:rPr>
        <w:br/>
        <w:t xml:space="preserve">100 % среднего заработка* - лицу, имеющему страховой стаж 8 и более лет; </w:t>
      </w:r>
      <w:r w:rsidR="00F54168" w:rsidRPr="0004386F">
        <w:rPr>
          <w:sz w:val="28"/>
          <w:szCs w:val="28"/>
          <w:lang w:val="ru-RU"/>
        </w:rPr>
        <w:br/>
        <w:t xml:space="preserve">80 % среднего заработка* - при страховом стаже от 5 до 8 лет; </w:t>
      </w:r>
      <w:r w:rsidR="00F54168" w:rsidRPr="0004386F">
        <w:rPr>
          <w:sz w:val="28"/>
          <w:szCs w:val="28"/>
          <w:lang w:val="ru-RU"/>
        </w:rPr>
        <w:br/>
        <w:t>60 % среднего заработка* - если страховой стаж до 5 лет.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sz w:val="28"/>
          <w:szCs w:val="28"/>
          <w:lang w:val="ru-RU"/>
        </w:rPr>
        <w:t>*не более 17 250 руб.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sz w:val="28"/>
          <w:szCs w:val="28"/>
        </w:rPr>
        <w:t> 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</w:rPr>
      </w:pPr>
      <w:r w:rsidRPr="0004386F">
        <w:rPr>
          <w:rStyle w:val="af3"/>
          <w:sz w:val="28"/>
          <w:szCs w:val="28"/>
          <w:lang w:val="ru-RU"/>
        </w:rPr>
        <w:t>Полисы обязательного медицинского страхования</w:t>
      </w:r>
      <w:r w:rsidRPr="0004386F">
        <w:rPr>
          <w:sz w:val="28"/>
          <w:szCs w:val="28"/>
          <w:lang w:val="ru-RU"/>
        </w:rPr>
        <w:t xml:space="preserve"> выдаются тем сотрудникам, которые не имеют постоянной регистрации в Москве. </w:t>
      </w:r>
      <w:r w:rsidRPr="0004386F">
        <w:rPr>
          <w:sz w:val="28"/>
          <w:szCs w:val="28"/>
        </w:rPr>
        <w:t>Оформление происходит автоматически после приема на работу.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lang w:val="ru-RU"/>
        </w:rPr>
        <w:t xml:space="preserve">Страховое свидетельство пенсионного страхования </w:t>
      </w:r>
      <w:r w:rsidRPr="0004386F">
        <w:rPr>
          <w:sz w:val="28"/>
          <w:szCs w:val="28"/>
          <w:lang w:val="ru-RU"/>
        </w:rPr>
        <w:t>изготавливается в случае, если на предыдущем месте работы/учебы сотруднику не было изготовлено свидетельство или компания «Адидас» - первое место работы. Оформление происходит автоматически после приема на работу.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lang w:val="ru-RU"/>
        </w:rPr>
        <w:t>Дисконтная карта сотрудника (30% скидка на продукцию компании)</w:t>
      </w:r>
      <w:r w:rsidRPr="0004386F">
        <w:rPr>
          <w:b/>
          <w:bCs/>
          <w:sz w:val="28"/>
          <w:szCs w:val="28"/>
          <w:lang w:val="ru-RU"/>
        </w:rPr>
        <w:br/>
      </w:r>
      <w:r w:rsidRPr="0004386F">
        <w:rPr>
          <w:sz w:val="28"/>
          <w:szCs w:val="28"/>
          <w:lang w:val="ru-RU"/>
        </w:rPr>
        <w:t>После успешного прохождения испытания сотрудникам компании предоставляется скидка на продукцию компании в размере 30% от розничной стоимости продукции. Для чего каждому сотруднику, которому предоставляется скидка, выдается пластиковая дисконтная карта, с лимитом покупки по состоянию на текущий период. В случае если у сотрудника по итогам квартала есть долг по карте (превышен лимит</w:t>
      </w:r>
      <w:r w:rsidR="0004386F">
        <w:rPr>
          <w:sz w:val="28"/>
          <w:szCs w:val="28"/>
          <w:lang w:val="ru-RU"/>
        </w:rPr>
        <w:t>)</w:t>
      </w:r>
      <w:r w:rsidRPr="0004386F">
        <w:rPr>
          <w:sz w:val="28"/>
          <w:szCs w:val="28"/>
          <w:lang w:val="ru-RU"/>
        </w:rPr>
        <w:t>, то квартальное начисление будет произведено с учетом погашения израсходованного лимита.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lang w:val="ru-RU"/>
        </w:rPr>
        <w:t>Детские летние лагеря.</w:t>
      </w:r>
      <w:r w:rsidRPr="0004386F">
        <w:rPr>
          <w:sz w:val="28"/>
          <w:szCs w:val="28"/>
          <w:lang w:val="ru-RU"/>
        </w:rPr>
        <w:t xml:space="preserve"> Сотрудникам компании предоставляется возможность отправлять своих детей на каникулы в санаторные оздоровительные лагеря. Фактическая стоимость путевки составляет от 40 до 60% от начальной цены.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u w:val="single"/>
          <w:lang w:val="ru-RU"/>
        </w:rPr>
        <w:t xml:space="preserve"> Оценка и обучение персонала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lang w:val="ru-RU"/>
        </w:rPr>
        <w:t>Испытание.</w:t>
      </w:r>
      <w:r w:rsidRPr="0004386F">
        <w:rPr>
          <w:sz w:val="28"/>
          <w:szCs w:val="28"/>
          <w:lang w:val="ru-RU"/>
        </w:rPr>
        <w:t xml:space="preserve"> Новым сотрудникам  Компании для целей проверки занимаемой должности устанавливается испытание продолжительностью 3 месяца. По истечении испытания непосредственный руководитель проводит Оценку испытательного срока. В случае успешного результата истечения испытания сотрудник продолжает свою работу в компании и может воспользоваться компенсациями и льготами.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lang w:val="ru-RU"/>
        </w:rPr>
        <w:t>Оценка показателей работы РЕР</w:t>
      </w:r>
      <w:r w:rsidRPr="0004386F">
        <w:rPr>
          <w:sz w:val="28"/>
          <w:szCs w:val="28"/>
          <w:lang w:val="ru-RU"/>
        </w:rPr>
        <w:t xml:space="preserve"> (</w:t>
      </w:r>
      <w:r w:rsidRPr="0004386F">
        <w:rPr>
          <w:sz w:val="28"/>
          <w:szCs w:val="28"/>
        </w:rPr>
        <w:t>Performance</w:t>
      </w:r>
      <w:r w:rsidRPr="0004386F">
        <w:rPr>
          <w:sz w:val="28"/>
          <w:szCs w:val="28"/>
          <w:lang w:val="ru-RU"/>
        </w:rPr>
        <w:t xml:space="preserve"> </w:t>
      </w:r>
      <w:r w:rsidRPr="0004386F">
        <w:rPr>
          <w:sz w:val="28"/>
          <w:szCs w:val="28"/>
        </w:rPr>
        <w:t>Evaluation</w:t>
      </w:r>
      <w:r w:rsidRPr="0004386F">
        <w:rPr>
          <w:sz w:val="28"/>
          <w:szCs w:val="28"/>
          <w:lang w:val="ru-RU"/>
        </w:rPr>
        <w:t xml:space="preserve"> </w:t>
      </w:r>
      <w:r w:rsidRPr="0004386F">
        <w:rPr>
          <w:sz w:val="28"/>
          <w:szCs w:val="28"/>
        </w:rPr>
        <w:t>Planning</w:t>
      </w:r>
      <w:r w:rsidRPr="0004386F">
        <w:rPr>
          <w:sz w:val="28"/>
          <w:szCs w:val="28"/>
          <w:lang w:val="ru-RU"/>
        </w:rPr>
        <w:t>) Все сотрудники компании проходят процедуру оценки их работы за истекший период, как правило, это оценка по итогам работы за год. Непосредственный руководитель заполняет специально разработанную форму оценки - РЕР, где отмечает показатели работы сотрудника за истекший период и ставит цели и задачи на будущий, а затем, в ходе личной беседы, доводит эту информацию до сотрудника. Сотрудник обязан письменно подтвердить свое согласие с постановкой целей и результатами оценки.</w:t>
      </w:r>
    </w:p>
    <w:p w:rsidR="00F54168" w:rsidRPr="0004386F" w:rsidRDefault="00F54168" w:rsidP="00A00BFC">
      <w:pPr>
        <w:pStyle w:val="a8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04386F">
        <w:rPr>
          <w:rStyle w:val="af3"/>
          <w:sz w:val="28"/>
          <w:szCs w:val="28"/>
          <w:lang w:val="ru-RU"/>
        </w:rPr>
        <w:t>Обучение английскому языку.</w:t>
      </w:r>
      <w:r w:rsidRPr="0004386F">
        <w:rPr>
          <w:sz w:val="28"/>
          <w:szCs w:val="28"/>
          <w:lang w:val="ru-RU"/>
        </w:rPr>
        <w:t xml:space="preserve"> Для всех сотрудников нашей компании организованы групповые занятия английским языком. Занятия проводятся в будние дни после окончания рабочего дня. 1 занятие длится 1,5 часа. Все сотрудники оплачивают обучение самостоятельно, сумма оплаты за обучение ежемесячно вычитается из заработной платы.</w:t>
      </w:r>
    </w:p>
    <w:p w:rsidR="00A00BFC" w:rsidRPr="00467B7E" w:rsidRDefault="00A00BFC" w:rsidP="0004386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A00BFC" w:rsidRPr="00A7421C" w:rsidRDefault="00A00BFC" w:rsidP="00A20C4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</w:rPr>
      </w:pPr>
      <w:r w:rsidRPr="00A7421C">
        <w:rPr>
          <w:b/>
          <w:bCs/>
          <w:sz w:val="28"/>
          <w:szCs w:val="28"/>
          <w:u w:val="single"/>
        </w:rPr>
        <w:t>Должностные обязанности,</w:t>
      </w:r>
      <w:r w:rsidR="000C6236" w:rsidRPr="00A7421C">
        <w:rPr>
          <w:b/>
          <w:bCs/>
          <w:sz w:val="28"/>
          <w:szCs w:val="28"/>
          <w:u w:val="single"/>
        </w:rPr>
        <w:t xml:space="preserve"> </w:t>
      </w:r>
      <w:r w:rsidRPr="00A7421C">
        <w:rPr>
          <w:b/>
          <w:bCs/>
          <w:sz w:val="28"/>
          <w:szCs w:val="28"/>
          <w:u w:val="single"/>
        </w:rPr>
        <w:t xml:space="preserve">цели, задачи и документы регламентирующие деятельность </w:t>
      </w:r>
      <w:r w:rsidR="0004386F" w:rsidRPr="00A7421C">
        <w:rPr>
          <w:b/>
          <w:bCs/>
          <w:sz w:val="28"/>
          <w:szCs w:val="28"/>
          <w:u w:val="single"/>
        </w:rPr>
        <w:t>продавца-кассира</w:t>
      </w:r>
      <w:r w:rsidRPr="00A7421C">
        <w:rPr>
          <w:b/>
          <w:bCs/>
          <w:sz w:val="28"/>
          <w:szCs w:val="28"/>
          <w:u w:val="single"/>
        </w:rPr>
        <w:t>.</w:t>
      </w:r>
    </w:p>
    <w:p w:rsidR="00A00BFC" w:rsidRPr="00A7421C" w:rsidRDefault="00A00BFC" w:rsidP="00A742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B193A" w:rsidRPr="00A7421C" w:rsidRDefault="00A00BFC" w:rsidP="00A742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7421C">
        <w:rPr>
          <w:sz w:val="28"/>
          <w:szCs w:val="28"/>
          <w:u w:val="single"/>
        </w:rPr>
        <w:t xml:space="preserve">Документы, регламентирующие деятельность </w:t>
      </w:r>
      <w:r w:rsidR="0004386F" w:rsidRPr="00A7421C">
        <w:rPr>
          <w:bCs/>
          <w:sz w:val="28"/>
          <w:szCs w:val="28"/>
          <w:u w:val="single"/>
        </w:rPr>
        <w:t>продавца-кассира</w:t>
      </w:r>
      <w:r w:rsidRPr="00A7421C">
        <w:rPr>
          <w:sz w:val="28"/>
          <w:szCs w:val="28"/>
          <w:u w:val="single"/>
        </w:rPr>
        <w:t>.</w:t>
      </w:r>
    </w:p>
    <w:p w:rsidR="009B193A" w:rsidRPr="00A7421C" w:rsidRDefault="0004386F" w:rsidP="00A7421C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         </w:t>
      </w:r>
      <w:r w:rsidR="009B193A" w:rsidRPr="00A7421C">
        <w:rPr>
          <w:sz w:val="28"/>
          <w:szCs w:val="28"/>
        </w:rPr>
        <w:t>Внешние документы:</w:t>
      </w:r>
    </w:p>
    <w:p w:rsidR="0004386F" w:rsidRPr="00A7421C" w:rsidRDefault="0004386F" w:rsidP="00A7421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Действующее законодательство Российской Федерации, включая, но не ограничиваясь:</w:t>
      </w:r>
    </w:p>
    <w:p w:rsidR="0004386F" w:rsidRPr="00A7421C" w:rsidRDefault="0004386F" w:rsidP="00A7421C">
      <w:pPr>
        <w:numPr>
          <w:ilvl w:val="2"/>
          <w:numId w:val="9"/>
        </w:numPr>
        <w:tabs>
          <w:tab w:val="clear" w:pos="2160"/>
          <w:tab w:val="num" w:pos="600"/>
          <w:tab w:val="left" w:pos="1080"/>
        </w:tabs>
        <w:spacing w:line="360" w:lineRule="auto"/>
        <w:ind w:left="84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Трудовым Кодексом РФ;</w:t>
      </w:r>
    </w:p>
    <w:p w:rsidR="0004386F" w:rsidRPr="00A7421C" w:rsidRDefault="0004386F" w:rsidP="00A7421C">
      <w:pPr>
        <w:numPr>
          <w:ilvl w:val="2"/>
          <w:numId w:val="9"/>
        </w:numPr>
        <w:tabs>
          <w:tab w:val="clear" w:pos="2160"/>
          <w:tab w:val="num" w:pos="600"/>
          <w:tab w:val="left" w:pos="1080"/>
        </w:tabs>
        <w:spacing w:line="360" w:lineRule="auto"/>
        <w:ind w:left="84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Типовые правила эксплуатации контрольно-кассовых машин (техники) при осуществлении денежных расчетов с населением;</w:t>
      </w:r>
    </w:p>
    <w:p w:rsidR="0004386F" w:rsidRPr="00A7421C" w:rsidRDefault="0004386F" w:rsidP="00A7421C">
      <w:pPr>
        <w:numPr>
          <w:ilvl w:val="2"/>
          <w:numId w:val="9"/>
        </w:numPr>
        <w:tabs>
          <w:tab w:val="clear" w:pos="2160"/>
          <w:tab w:val="num" w:pos="600"/>
          <w:tab w:val="left" w:pos="1080"/>
        </w:tabs>
        <w:spacing w:line="360" w:lineRule="auto"/>
        <w:ind w:left="84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Порядком ведения кассовых операций в РФ; (утвержденный письмом № 18 ЦБ РФ от 04.10.1993)</w:t>
      </w:r>
    </w:p>
    <w:p w:rsidR="0004386F" w:rsidRPr="00A7421C" w:rsidRDefault="0004386F" w:rsidP="00A7421C">
      <w:pPr>
        <w:numPr>
          <w:ilvl w:val="2"/>
          <w:numId w:val="9"/>
        </w:numPr>
        <w:tabs>
          <w:tab w:val="clear" w:pos="2160"/>
          <w:tab w:val="num" w:pos="600"/>
          <w:tab w:val="left" w:pos="1080"/>
        </w:tabs>
        <w:spacing w:line="360" w:lineRule="auto"/>
        <w:ind w:left="84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Законодательством о защите прав потребителей;</w:t>
      </w:r>
    </w:p>
    <w:p w:rsidR="0004386F" w:rsidRPr="00A7421C" w:rsidRDefault="0004386F" w:rsidP="00A7421C">
      <w:pPr>
        <w:numPr>
          <w:ilvl w:val="2"/>
          <w:numId w:val="9"/>
        </w:numPr>
        <w:tabs>
          <w:tab w:val="clear" w:pos="2160"/>
          <w:tab w:val="num" w:pos="600"/>
          <w:tab w:val="left" w:pos="1080"/>
        </w:tabs>
        <w:spacing w:line="360" w:lineRule="auto"/>
        <w:ind w:left="840"/>
        <w:jc w:val="both"/>
        <w:rPr>
          <w:color w:val="000000"/>
          <w:sz w:val="28"/>
          <w:szCs w:val="28"/>
        </w:rPr>
      </w:pPr>
      <w:r w:rsidRPr="00A7421C">
        <w:rPr>
          <w:sz w:val="28"/>
          <w:szCs w:val="28"/>
          <w:lang w:eastAsia="en-US"/>
        </w:rPr>
        <w:t>Правилами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комплектации;</w:t>
      </w:r>
    </w:p>
    <w:p w:rsidR="0004386F" w:rsidRPr="00A7421C" w:rsidRDefault="0004386F" w:rsidP="00A7421C">
      <w:pPr>
        <w:numPr>
          <w:ilvl w:val="2"/>
          <w:numId w:val="9"/>
        </w:numPr>
        <w:tabs>
          <w:tab w:val="clear" w:pos="2160"/>
          <w:tab w:val="num" w:pos="600"/>
          <w:tab w:val="left" w:pos="1080"/>
          <w:tab w:val="num" w:pos="3240"/>
        </w:tabs>
        <w:spacing w:line="360" w:lineRule="auto"/>
        <w:ind w:left="840"/>
        <w:jc w:val="both"/>
        <w:rPr>
          <w:color w:val="000000"/>
          <w:sz w:val="28"/>
          <w:szCs w:val="28"/>
        </w:rPr>
      </w:pPr>
      <w:r w:rsidRPr="00A7421C">
        <w:rPr>
          <w:bCs/>
          <w:sz w:val="28"/>
          <w:szCs w:val="28"/>
        </w:rPr>
        <w:t>Правилами и нормами охраны труда в розничной торговле, правила пожарной безопасности.</w:t>
      </w:r>
    </w:p>
    <w:p w:rsidR="0004386F" w:rsidRPr="00A7421C" w:rsidRDefault="0004386F" w:rsidP="00A7421C">
      <w:pPr>
        <w:numPr>
          <w:ilvl w:val="1"/>
          <w:numId w:val="1"/>
        </w:numPr>
        <w:tabs>
          <w:tab w:val="clear" w:pos="720"/>
          <w:tab w:val="left" w:pos="360"/>
          <w:tab w:val="num" w:pos="90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Внутренние документы (локальные акты ООО «Адидас» - далее по тексту «Компания» и/или «Работодатель»):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Правила внутреннего трудового распорядка ООО «Адидас»;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Настоящая должностная инструкция;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Положение о заработной плате и премировании работников розничных магазинов ООО «Адидас»;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Руководство по осуществлению процедур внутреннего контроля в магазинах ООО «Адидас» (далее по тексту – руководство RM);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Стандарты сервиса принятые в ООО «Адидас»;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Руководство по мерчендайзингу ООО «Адидас»;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Руководство «Технология управления стандартами сервиса ООО «Адидас»; (далее по тексту – руководство ТУСС)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  <w:tab w:val="num" w:pos="162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 xml:space="preserve">Приказ об организации работ по охране труда в ООО «Адидас»; 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  <w:tab w:val="num" w:pos="162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Приказ о порядке обеспечения пожарной безопасности на территории, в зданиях, сооружениях и помещениях ООО «Адидас»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  <w:tab w:val="num" w:pos="162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Приказ о порядке действий при несчастных случаях на производстве в ООО «Адидас»;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  <w:tab w:val="num" w:pos="162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Инструкция по предотвращению потерь;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  <w:tab w:val="num" w:pos="1620"/>
        </w:tabs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Рабочая инструкция продавца-кассира;</w:t>
      </w:r>
    </w:p>
    <w:p w:rsidR="0004386F" w:rsidRPr="00A7421C" w:rsidRDefault="0004386F" w:rsidP="00A7421C">
      <w:pPr>
        <w:numPr>
          <w:ilvl w:val="2"/>
          <w:numId w:val="1"/>
        </w:numPr>
        <w:tabs>
          <w:tab w:val="clear" w:pos="1440"/>
          <w:tab w:val="left" w:pos="360"/>
          <w:tab w:val="num" w:pos="1080"/>
        </w:tabs>
        <w:spacing w:line="360" w:lineRule="auto"/>
        <w:ind w:left="1080"/>
        <w:jc w:val="both"/>
        <w:rPr>
          <w:bCs/>
          <w:sz w:val="28"/>
          <w:szCs w:val="28"/>
        </w:rPr>
      </w:pPr>
      <w:r w:rsidRPr="00A7421C">
        <w:rPr>
          <w:color w:val="000000"/>
          <w:sz w:val="28"/>
          <w:szCs w:val="28"/>
        </w:rPr>
        <w:t>Иные локальные акты ООО «Адидас».</w:t>
      </w:r>
    </w:p>
    <w:p w:rsidR="0004386F" w:rsidRPr="00A7421C" w:rsidRDefault="0004386F" w:rsidP="00A7421C">
      <w:pPr>
        <w:tabs>
          <w:tab w:val="left" w:pos="360"/>
        </w:tabs>
        <w:spacing w:line="360" w:lineRule="auto"/>
        <w:ind w:left="360"/>
        <w:jc w:val="center"/>
        <w:rPr>
          <w:bCs/>
          <w:sz w:val="28"/>
          <w:szCs w:val="28"/>
        </w:rPr>
      </w:pPr>
    </w:p>
    <w:p w:rsidR="0004386F" w:rsidRPr="00A7421C" w:rsidRDefault="0004386F" w:rsidP="00A7421C">
      <w:pPr>
        <w:tabs>
          <w:tab w:val="left" w:pos="360"/>
        </w:tabs>
        <w:spacing w:line="360" w:lineRule="auto"/>
        <w:ind w:left="360"/>
        <w:jc w:val="center"/>
        <w:rPr>
          <w:bCs/>
          <w:sz w:val="28"/>
          <w:szCs w:val="28"/>
        </w:rPr>
      </w:pPr>
    </w:p>
    <w:p w:rsidR="0004386F" w:rsidRPr="00A7421C" w:rsidRDefault="0004386F" w:rsidP="00A7421C">
      <w:pPr>
        <w:numPr>
          <w:ilvl w:val="0"/>
          <w:numId w:val="2"/>
        </w:numPr>
        <w:spacing w:line="360" w:lineRule="auto"/>
        <w:jc w:val="center"/>
        <w:rPr>
          <w:bCs/>
          <w:sz w:val="28"/>
          <w:szCs w:val="28"/>
        </w:rPr>
      </w:pPr>
      <w:r w:rsidRPr="00A7421C">
        <w:rPr>
          <w:bCs/>
          <w:sz w:val="28"/>
          <w:szCs w:val="28"/>
        </w:rPr>
        <w:t>ЦЕЛЬ</w:t>
      </w:r>
    </w:p>
    <w:p w:rsidR="0004386F" w:rsidRPr="00A7421C" w:rsidRDefault="0004386F" w:rsidP="00A7421C">
      <w:pPr>
        <w:pStyle w:val="4"/>
        <w:keepNext w:val="0"/>
        <w:numPr>
          <w:ilvl w:val="1"/>
          <w:numId w:val="2"/>
        </w:numPr>
        <w:spacing w:before="0" w:after="0" w:line="360" w:lineRule="auto"/>
        <w:jc w:val="both"/>
        <w:rPr>
          <w:b w:val="0"/>
          <w:lang w:val="ru-RU"/>
        </w:rPr>
      </w:pPr>
      <w:r w:rsidRPr="00A7421C">
        <w:rPr>
          <w:b w:val="0"/>
          <w:lang w:val="ru-RU"/>
        </w:rPr>
        <w:t xml:space="preserve">Цель работы Продавца-кассира – выполнение индивидуального плана продаж, т.е. достижение установленной продавцу-кассиру суммы продаж товара за месяц, неукоснительное соблюдение стандартов сервиса, отсутствие нарушений в порядке ведения кассовых операций, </w:t>
      </w:r>
      <w:r w:rsidRPr="00A7421C">
        <w:rPr>
          <w:b w:val="0"/>
          <w:bCs w:val="0"/>
          <w:lang w:val="ru-RU"/>
        </w:rPr>
        <w:t>отсутствие недостач денежных средств и товарно-материальных ценностей.</w:t>
      </w:r>
    </w:p>
    <w:p w:rsidR="0004386F" w:rsidRPr="00A7421C" w:rsidRDefault="0004386F" w:rsidP="00A7421C">
      <w:pPr>
        <w:spacing w:line="360" w:lineRule="auto"/>
        <w:ind w:left="360"/>
        <w:jc w:val="center"/>
        <w:rPr>
          <w:sz w:val="28"/>
          <w:szCs w:val="28"/>
        </w:rPr>
      </w:pPr>
    </w:p>
    <w:p w:rsidR="0004386F" w:rsidRPr="00A7421C" w:rsidRDefault="0004386F" w:rsidP="00A7421C">
      <w:pPr>
        <w:spacing w:line="360" w:lineRule="auto"/>
        <w:ind w:left="360"/>
        <w:jc w:val="center"/>
        <w:rPr>
          <w:sz w:val="28"/>
          <w:szCs w:val="28"/>
        </w:rPr>
      </w:pPr>
    </w:p>
    <w:p w:rsidR="0004386F" w:rsidRPr="00A7421C" w:rsidRDefault="0004386F" w:rsidP="00A7421C">
      <w:pPr>
        <w:spacing w:line="360" w:lineRule="auto"/>
        <w:jc w:val="center"/>
        <w:rPr>
          <w:bCs/>
          <w:sz w:val="28"/>
          <w:szCs w:val="28"/>
        </w:rPr>
      </w:pPr>
      <w:r w:rsidRPr="00A7421C">
        <w:rPr>
          <w:sz w:val="28"/>
          <w:szCs w:val="28"/>
        </w:rPr>
        <w:t xml:space="preserve">4.  </w:t>
      </w:r>
      <w:r w:rsidRPr="00A7421C">
        <w:rPr>
          <w:bCs/>
          <w:sz w:val="28"/>
          <w:szCs w:val="28"/>
        </w:rPr>
        <w:t>ФУНКЦИИ ПРОДАВЦА-КАССИРА</w:t>
      </w:r>
    </w:p>
    <w:p w:rsidR="0004386F" w:rsidRPr="00A7421C" w:rsidRDefault="0004386F" w:rsidP="00A7421C">
      <w:pPr>
        <w:numPr>
          <w:ilvl w:val="1"/>
          <w:numId w:val="21"/>
        </w:numPr>
        <w:tabs>
          <w:tab w:val="left" w:pos="360"/>
        </w:tabs>
        <w:spacing w:line="360" w:lineRule="auto"/>
        <w:jc w:val="both"/>
        <w:rPr>
          <w:bCs/>
          <w:sz w:val="28"/>
          <w:szCs w:val="28"/>
        </w:rPr>
      </w:pPr>
      <w:r w:rsidRPr="00A7421C">
        <w:rPr>
          <w:bCs/>
          <w:sz w:val="28"/>
          <w:szCs w:val="28"/>
        </w:rPr>
        <w:t xml:space="preserve">Основные функции </w:t>
      </w:r>
      <w:r w:rsidRPr="00A7421C">
        <w:rPr>
          <w:sz w:val="28"/>
          <w:szCs w:val="28"/>
        </w:rPr>
        <w:t>(продавец-кассир выполняет их регулярно без дополнительных на то указаний руководителя):</w:t>
      </w:r>
      <w:r w:rsidRPr="00A7421C">
        <w:rPr>
          <w:bCs/>
          <w:sz w:val="28"/>
          <w:szCs w:val="28"/>
        </w:rPr>
        <w:t xml:space="preserve"> </w:t>
      </w:r>
    </w:p>
    <w:p w:rsidR="0004386F" w:rsidRPr="00A7421C" w:rsidRDefault="0004386F" w:rsidP="00A7421C">
      <w:pPr>
        <w:numPr>
          <w:ilvl w:val="2"/>
          <w:numId w:val="21"/>
        </w:numPr>
        <w:spacing w:line="360" w:lineRule="auto"/>
        <w:ind w:left="900" w:hanging="54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осуществление расчетов с использованием контрольно-кассовой техники (далее по тексту – ККТ),</w:t>
      </w:r>
    </w:p>
    <w:p w:rsidR="0004386F" w:rsidRPr="00A7421C" w:rsidRDefault="0004386F" w:rsidP="00A7421C">
      <w:pPr>
        <w:numPr>
          <w:ilvl w:val="2"/>
          <w:numId w:val="21"/>
        </w:numPr>
        <w:tabs>
          <w:tab w:val="clear" w:pos="720"/>
          <w:tab w:val="num" w:pos="900"/>
        </w:tabs>
        <w:spacing w:line="360" w:lineRule="auto"/>
        <w:ind w:left="900" w:hanging="54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прием, учет и хранение денежных средств и иных товарно-материальных ценностей (далее по тексту – ТМЦ).</w:t>
      </w:r>
    </w:p>
    <w:p w:rsidR="0004386F" w:rsidRPr="00A7421C" w:rsidRDefault="0004386F" w:rsidP="00A7421C">
      <w:pPr>
        <w:numPr>
          <w:ilvl w:val="2"/>
          <w:numId w:val="21"/>
        </w:numPr>
        <w:tabs>
          <w:tab w:val="clear" w:pos="720"/>
        </w:tabs>
        <w:spacing w:line="360" w:lineRule="auto"/>
        <w:ind w:left="900" w:hanging="54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обслуживание покупателей;</w:t>
      </w:r>
    </w:p>
    <w:p w:rsidR="0004386F" w:rsidRPr="00A7421C" w:rsidRDefault="0004386F" w:rsidP="00A7421C">
      <w:pPr>
        <w:numPr>
          <w:ilvl w:val="1"/>
          <w:numId w:val="21"/>
        </w:num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A7421C">
        <w:rPr>
          <w:bCs/>
          <w:sz w:val="28"/>
          <w:szCs w:val="28"/>
        </w:rPr>
        <w:t xml:space="preserve">Дополнительные функции </w:t>
      </w:r>
      <w:r w:rsidRPr="00A7421C">
        <w:rPr>
          <w:sz w:val="28"/>
          <w:szCs w:val="28"/>
        </w:rPr>
        <w:t>(продавец-кассир</w:t>
      </w:r>
      <w:r w:rsidRPr="00A7421C">
        <w:rPr>
          <w:bCs/>
          <w:sz w:val="28"/>
          <w:szCs w:val="28"/>
        </w:rPr>
        <w:t xml:space="preserve"> </w:t>
      </w:r>
      <w:r w:rsidRPr="00A7421C">
        <w:rPr>
          <w:sz w:val="28"/>
          <w:szCs w:val="28"/>
        </w:rPr>
        <w:t>выполняет отдельные функции или отдельные обязанности по устному или письменному поручению руководителя):</w:t>
      </w:r>
    </w:p>
    <w:p w:rsidR="0004386F" w:rsidRPr="00A7421C" w:rsidRDefault="0004386F" w:rsidP="00A7421C">
      <w:pPr>
        <w:numPr>
          <w:ilvl w:val="2"/>
          <w:numId w:val="21"/>
        </w:numPr>
        <w:spacing w:line="360" w:lineRule="auto"/>
        <w:ind w:left="900" w:hanging="54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выполнение работ в торговом зале.</w:t>
      </w:r>
    </w:p>
    <w:p w:rsidR="0004386F" w:rsidRPr="00A7421C" w:rsidRDefault="0004386F" w:rsidP="00A7421C">
      <w:pPr>
        <w:spacing w:line="360" w:lineRule="auto"/>
        <w:ind w:left="360"/>
        <w:jc w:val="center"/>
        <w:rPr>
          <w:sz w:val="28"/>
          <w:szCs w:val="28"/>
        </w:rPr>
      </w:pPr>
    </w:p>
    <w:p w:rsidR="0004386F" w:rsidRPr="00A7421C" w:rsidRDefault="0004386F" w:rsidP="00A7421C">
      <w:pPr>
        <w:spacing w:line="360" w:lineRule="auto"/>
        <w:ind w:left="360"/>
        <w:jc w:val="center"/>
        <w:rPr>
          <w:sz w:val="28"/>
          <w:szCs w:val="28"/>
        </w:rPr>
      </w:pPr>
    </w:p>
    <w:p w:rsidR="0004386F" w:rsidRPr="00A7421C" w:rsidRDefault="0004386F" w:rsidP="00A7421C">
      <w:pPr>
        <w:spacing w:line="360" w:lineRule="auto"/>
        <w:ind w:left="360"/>
        <w:jc w:val="center"/>
        <w:rPr>
          <w:sz w:val="28"/>
          <w:szCs w:val="28"/>
        </w:rPr>
      </w:pPr>
      <w:r w:rsidRPr="00A7421C">
        <w:rPr>
          <w:sz w:val="28"/>
          <w:szCs w:val="28"/>
        </w:rPr>
        <w:t>5. ДОЛЖНОСТНЫЕ ОБЯЗАННОСТИ ПРОДАВЦА-КАССИРА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</w:tabs>
        <w:spacing w:line="360" w:lineRule="auto"/>
        <w:ind w:left="1134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Продавец-кассир осуществляет операции по приему, учету, выдаче и хранению денежных средств в магазине с обязательным соблюдением норм действующего законодательства и правил, обеспечивающих сохранность денежных средств, включая, но не ограничиваясь положениями Руководства RM и Инструкцией по предотвращению потерь: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clear" w:pos="144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Правильно оформляет кассовые документы и соблюдает кассовую дисциплину, руководствуясь действующим законодательством, Руководством RM и порядком ведения кассовых операций в РФ;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clear" w:pos="144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По окончании смены обеспечивает надлежащую сдачу денежной наличности инкассаторам и оформление необходимых документов в соответствии с действующим законодательством, Договором на инкассацию и Руководством RM;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Осуществляет выдачу наличных денег под отчет при обязательном получении согласования ответственного Бухгалтера по электронной почте и с разрешения Директора магазина в порядке и с соблюдением условий, установленных в Руководстве RM;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Обеспечивает надлежащее хранение ключей от сейфа, денежного ящика контрольно-кассовой техники и </w:t>
      </w:r>
      <w:r w:rsidRPr="00A7421C">
        <w:rPr>
          <w:bCs/>
          <w:sz w:val="28"/>
          <w:szCs w:val="28"/>
        </w:rPr>
        <w:t>презентационного шкафа для очков и часов</w:t>
      </w:r>
      <w:r w:rsidRPr="00A7421C">
        <w:rPr>
          <w:sz w:val="28"/>
          <w:szCs w:val="28"/>
        </w:rPr>
        <w:t xml:space="preserve"> в порядке и с соблюдением условий, установленных в Руководстве RM;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Бережно обращается с деньгами (не загрязняет их и не производит каких-либо надписей на бумажных купюрах);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Обеспечивает бесперебойную работу контрольно-кассовой техники: незамедлительно информирует администрацию магазина о сбое или недостатках в работе кассового оборудования;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Не допускает хранение в кассе наличных денег и других ценностей, не принадлежащих ООО «Адидас»;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Предпринимает все необходимые меры для предотвращения потерь товара и другого имущества ООО «Адидас», находящегося в магазине, а также осуществляет все необходимые действия, направленные на недопущение возможности образования недостачи сверх установленного лимита и образования иных материальных потерь магазина, включая, но не ограничиваясь выполнением мероприятий, предусмотренных руководством RM, Инструкцией по предотвращению потерь и другими локальными актами ООО «Адидас».</w:t>
      </w:r>
    </w:p>
    <w:p w:rsidR="0004386F" w:rsidRPr="00A7421C" w:rsidRDefault="0004386F" w:rsidP="00A7421C">
      <w:pPr>
        <w:tabs>
          <w:tab w:val="right" w:pos="720"/>
        </w:tabs>
        <w:spacing w:line="360" w:lineRule="auto"/>
        <w:jc w:val="both"/>
        <w:rPr>
          <w:sz w:val="28"/>
          <w:szCs w:val="28"/>
        </w:rPr>
      </w:pP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num" w:pos="1134"/>
        </w:tabs>
        <w:spacing w:line="360" w:lineRule="auto"/>
        <w:ind w:left="1134"/>
        <w:rPr>
          <w:sz w:val="28"/>
          <w:szCs w:val="28"/>
        </w:rPr>
      </w:pPr>
      <w:r w:rsidRPr="00A7421C">
        <w:rPr>
          <w:sz w:val="28"/>
          <w:szCs w:val="28"/>
        </w:rPr>
        <w:t>Продавец-кассир осуществляет расчеты с покупателями за товары и услуги: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 эксплуатации контрольно-кассовой техники Продавец-кассир ежесменно производит следующие виды операций: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0"/>
        </w:numPr>
        <w:tabs>
          <w:tab w:val="clear" w:pos="1506"/>
          <w:tab w:val="right" w:pos="108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открытие смены;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0"/>
        </w:numPr>
        <w:tabs>
          <w:tab w:val="clear" w:pos="1506"/>
          <w:tab w:val="right" w:pos="108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выполнение расчетных операций;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0"/>
        </w:numPr>
        <w:tabs>
          <w:tab w:val="clear" w:pos="1506"/>
          <w:tab w:val="right" w:pos="108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закрытие смены.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left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 открытии смены на контрольно-кассовой технике Продавец-кассир должен:</w:t>
      </w:r>
    </w:p>
    <w:p w:rsidR="0004386F" w:rsidRPr="00A7421C" w:rsidRDefault="0004386F" w:rsidP="00A7421C">
      <w:pPr>
        <w:pStyle w:val="21"/>
        <w:widowControl w:val="0"/>
        <w:numPr>
          <w:ilvl w:val="1"/>
          <w:numId w:val="10"/>
        </w:numPr>
        <w:tabs>
          <w:tab w:val="clear" w:pos="216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получить под расписку от Директора магазина или Администратора или Старшего кассира необходимые ключи</w:t>
      </w:r>
    </w:p>
    <w:p w:rsidR="0004386F" w:rsidRPr="00A7421C" w:rsidRDefault="0004386F" w:rsidP="00A7421C">
      <w:pPr>
        <w:pStyle w:val="21"/>
        <w:widowControl w:val="0"/>
        <w:numPr>
          <w:ilvl w:val="1"/>
          <w:numId w:val="10"/>
        </w:numPr>
        <w:tabs>
          <w:tab w:val="clear" w:pos="216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взять в сейфе магазина разменную монету и купюры в количестве, необходимом для наличных денежных расчетов с покупателями, а также чековые ленты, другие расходные материалы и принадлежности для работы и обслуживания контрольно-кассовой техники, в соответствии с руководством по эксплуатации для данной модели (версии модели) контрольно-кассовой техники;</w:t>
      </w:r>
    </w:p>
    <w:p w:rsidR="0004386F" w:rsidRPr="00A7421C" w:rsidRDefault="0004386F" w:rsidP="00A7421C">
      <w:pPr>
        <w:pStyle w:val="21"/>
        <w:widowControl w:val="0"/>
        <w:numPr>
          <w:ilvl w:val="1"/>
          <w:numId w:val="10"/>
        </w:numPr>
        <w:tabs>
          <w:tab w:val="clear" w:pos="216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убедиться в правильности даты и времени, установленных на контрольно-кассовой технике </w:t>
      </w:r>
      <w:r w:rsidRPr="00A7421C">
        <w:rPr>
          <w:iCs/>
          <w:sz w:val="28"/>
          <w:szCs w:val="28"/>
        </w:rPr>
        <w:t xml:space="preserve">(в противном случае с участием Директора магазина или Администратора или Старшего кассира должна быть проведена установка </w:t>
      </w:r>
      <w:r w:rsidRPr="00A7421C">
        <w:rPr>
          <w:sz w:val="28"/>
          <w:szCs w:val="28"/>
        </w:rPr>
        <w:t>даты и времени</w:t>
      </w:r>
      <w:r w:rsidRPr="00A7421C">
        <w:rPr>
          <w:iCs/>
          <w:sz w:val="28"/>
          <w:szCs w:val="28"/>
        </w:rPr>
        <w:t>)</w:t>
      </w:r>
      <w:r w:rsidRPr="00A7421C">
        <w:rPr>
          <w:sz w:val="28"/>
          <w:szCs w:val="28"/>
        </w:rPr>
        <w:t xml:space="preserve">; </w:t>
      </w:r>
    </w:p>
    <w:p w:rsidR="0004386F" w:rsidRPr="00A7421C" w:rsidRDefault="0004386F" w:rsidP="00A7421C">
      <w:pPr>
        <w:pStyle w:val="21"/>
        <w:widowControl w:val="0"/>
        <w:numPr>
          <w:ilvl w:val="1"/>
          <w:numId w:val="10"/>
        </w:numPr>
        <w:tabs>
          <w:tab w:val="clear" w:pos="216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зарегистрировать в контрольно-кассовой технике полученную от Директора магазина или Администратора или Старшего кассира денежную сумму путем проведения операции внесения наличных денег и выполнить соответствующую запись в журнале кассира-операциониста;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 выполнении расчетных операций в течение смены на контрольно-кассовой технике Продавец-кассир должен: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1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обеспечивать тщательный уход и бережное обращение с контрольно-кассовой техникой, содержать ее в чистоте и порядке, обеспечивать целостность пломбировки и средств визуального контроля;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1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осуществлять расчетные операции в соответствии с руководством по эксплуатации для данной модели (версии модели) контрольно-кассовой техники;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1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определить для каждого покупателя итог платежа по показанию индикатора оператора и назвать его покупателю;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1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иметь в виду, что выдача (прием) денег по возвращенным покупателями кассовым чекам может производиться только при наличии на кассовом чеке подписи Директора магазина или Администратора или Старшего кассира и только по кассовому чеку, отпечатанному данной контрольно-кассовой техникой.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Продавец-кассир должен проводить наличные денежные расчеты и (или) расчеты с применением платежных карт непосредственно с покупателем.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Продавец-кассир должен проводить наличные денежные расчеты при оплате в следующей последовательности: 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2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просканировать товар, при этом проверить соответствие цены, наименование товара и размер, указанные на ценнике с данными, заведенными в «1С:Бухгалтерия»;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2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спросить у покупателя есть ли у него при себе на момент покупки дисконтная карта. В случае наличия у покупателя дисконтной карты продажа товара осуществляется с ее использованием. Продажа товара с использованием дисконтной карты Продавца-кассира или другого работника данного магазина запрещена;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2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получить от покупателя деньги согласно показаниям индикатора покупателя и проверить их на автоматическом детекторе подлинности банкнот. При приеме денежных банкнот и монеты для оплаты Продавец-кассир руководствуется установленными Центральным Банком РФ признаками и правилами определения платежности банкнот и монет Банка России; 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2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четко назвать сумму полученных денег и положить эти деньги в денежный ящик на виду у покупателя;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2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завершить печать кассового чека;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2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четко назвать сумму сдачи и выдать ее покупателю вместе с кассовым чеком (при этом бумажные купюры и разменную монету выдать одновременно) и упакованным товаром.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При выдаче сдачи покупателю в случае возникновения спора покупатель имеет право потребовать произвести </w:t>
      </w:r>
      <w:r w:rsidRPr="00A7421C">
        <w:rPr>
          <w:iCs/>
          <w:sz w:val="28"/>
          <w:szCs w:val="28"/>
        </w:rPr>
        <w:t xml:space="preserve">распечатку отчетного документа по текущей смене </w:t>
      </w:r>
      <w:r w:rsidRPr="00A7421C">
        <w:rPr>
          <w:sz w:val="28"/>
          <w:szCs w:val="28"/>
        </w:rPr>
        <w:t>и сравнение зарегистрированной за смену денежной суммы с суммой наличных денег, находящихся в денежном ящике (при наличии денежного ящика). Результаты сравнения Продавец-кассир оформляет актом по установленной форме.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Продавец-кассир должен проводить наличные денежные расчеты при выплате (т.е. при возврате денег) в следующем порядке: 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3"/>
        </w:numPr>
        <w:tabs>
          <w:tab w:val="clear" w:pos="1506"/>
          <w:tab w:val="right" w:pos="108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завершить печать кассового чека; 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3"/>
        </w:numPr>
        <w:tabs>
          <w:tab w:val="clear" w:pos="1506"/>
          <w:tab w:val="right" w:pos="108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четко назвать сумму и выдать покупателю деньги согласно показаниям индикатора покупателя вместе с кассовым чеком (при этом бумажные купюры и разменную монету выдать одновременно). 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Продавец-кассир должен проводить расчеты с использованием платежной карты при оплате (выплате) в следующем порядке: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просканировать товар, при этом проверить соответствие цены, наименование товара и размер, указанные на ценнике с данными, заведенными в «1С: Предприятие»;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спросить у покупателя есть ли у него при себе на момент покупки дисконтная карта. В случае наличия у покупателя дисконтной карты продажа товара осуществляется с ее использованием. Продажа товара с использованием дисконтной карты Продавца-кассира или другого работника данного магазина запрещена;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получить от покупателя платежную карту;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проверить подлинность платежной карты и удостовериться в том, что покупатель является владельцем платежной карты (например, сверить данные на платежной карте с данными паспорта или иного документа, удостоверяющего личность). Если покупатель не является владельцем платежной карты, расчеты с ним не осуществляются;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вставить платежную карту в щель устройства считывания информации с платежных карт в составе контрольно-кассовой техники и получить подтверждение оплаты (выплаты) по платежной карте (чек-слип);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завершить печать кассового чека;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выдать покупателю первый экземпляра чека-слипа и попросить его расписаться на нем;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сверить подпись покупателя на чеке-слипе и подпись на платежной карте;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завершить печать второго экземпляра чека-слипа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4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вернуть покупателю платежную карту и одновременно выдать покупателю кассовый чек, второй экземпляр чека-слипа и упакованный товар.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Допускается проведение смешанной оплаты (выплаты), при которой одна часть итога платежа оплачивается (выплачивается) наличными, а другая – платежной картой в соответствии с вышеописанным порядком. При этом выдача сдачи, кассового чека, чека-слипа и возврат платежной карты Продавец-кассир должен производиться одновременно.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 случае необходимости внесения дополнительных денежных сумм в течение рабочей смены для проведения наличных денежных расчетов Продавец-кассир должен регистрировать в контрольно-кассовой технике полученные суммы путем проведения операции внесения наличных денег и выполнять соответствующую запись в журнале кассира-операциониста.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napToGrid w:val="0"/>
          <w:sz w:val="28"/>
          <w:szCs w:val="28"/>
        </w:rPr>
        <w:t>Каждое утро перед началом своей рабочей смены и каждый вечер по окончании своей рабочей смены, а также каждый раз при передаче ККТ другому уполномоченному работнику магазина Продавец-кассир обязан произвести инвентаризацию наличных денежных средств в кассе магазина в присутствии Директора магазина или Администратора или Старшего кассира.</w:t>
      </w:r>
      <w:r w:rsidRPr="00A7421C">
        <w:rPr>
          <w:sz w:val="28"/>
          <w:szCs w:val="28"/>
        </w:rPr>
        <w:t>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napToGrid w:val="0"/>
          <w:sz w:val="28"/>
          <w:szCs w:val="28"/>
        </w:rPr>
        <w:t xml:space="preserve">Продавец-кассир не реже чем 3 раза в течение своей рабочей смены (см. Руководство </w:t>
      </w:r>
      <w:r w:rsidRPr="00A7421C">
        <w:rPr>
          <w:snapToGrid w:val="0"/>
          <w:sz w:val="28"/>
          <w:szCs w:val="28"/>
          <w:lang w:val="en-US"/>
        </w:rPr>
        <w:t>RM</w:t>
      </w:r>
      <w:r w:rsidRPr="00A7421C">
        <w:rPr>
          <w:snapToGrid w:val="0"/>
          <w:sz w:val="28"/>
          <w:szCs w:val="28"/>
        </w:rPr>
        <w:t>) изымает наличные деньги из контрольно-кассовой техники и относит их в сейф магазина. Каждое изъятие денежных средств их кассы в сейф магазина должен обязательно сопровождаться формированием и учетом в системе расходного кассового ордера, за подписью ответственного продавца-кассира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Продавцу-кассиру в течение смены запрещается: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5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не выдавать кассовый чек покупателю;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5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допускать посторонних лиц к контрольно-кассовой технике кроме лиц, в чьи должностные обязанности входит эксплуатация контрольно-кассовой техники, а также </w:t>
      </w:r>
      <w:r w:rsidRPr="00A7421C">
        <w:rPr>
          <w:iCs/>
          <w:sz w:val="28"/>
          <w:szCs w:val="28"/>
        </w:rPr>
        <w:t>специалиста центра технического обслуживания</w:t>
      </w:r>
      <w:r w:rsidRPr="00A7421C">
        <w:rPr>
          <w:sz w:val="28"/>
          <w:szCs w:val="28"/>
        </w:rPr>
        <w:t xml:space="preserve"> или представителя контролирующих органов – с разрешения Директора магазина или Администратора или Старшего кассира;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5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покидать рабочее место без уведомления Директора магазина или Администратора или Старшего кассира, не отключив контрольно-кассовую технику, не взяв с собой все выданные ему ключи и не закрыв денежный ящик при его наличии;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5"/>
        </w:numPr>
        <w:tabs>
          <w:tab w:val="clear" w:pos="1506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иметь в денежном ящике и при себе деньги, не учтенные на контрольно-кассовой технике.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 возникновении неисправностей Продавец-кассир обязан вызвать Директора магазина или Администратора или Старшего кассира и совместно с ним по возможности определить характер неисправности.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 закрытии смены на контрольно-кассовой технике Продавец-кассир совместно с Директором магазина или Администратором или Старшим кассиром должен: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6"/>
        </w:numPr>
        <w:tabs>
          <w:tab w:val="clear" w:pos="1506"/>
          <w:tab w:val="right" w:pos="108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составить и оформить акт по форме № КТ-3 по возвращенным и ошибочно отпечатанным кассовым чекам, погасить их, наклеить на лист бумаги и вместе с актом приложить к журналу кассира-операциониста, записать в журнал кассира-операциониста суммы, оплаченные и выплаченные по возвращенным и ошибочно отпечатанным кассовым чекам;</w:t>
      </w:r>
    </w:p>
    <w:p w:rsidR="0004386F" w:rsidRPr="00A7421C" w:rsidRDefault="0004386F" w:rsidP="00A7421C">
      <w:pPr>
        <w:pStyle w:val="21"/>
        <w:widowControl w:val="0"/>
        <w:numPr>
          <w:ilvl w:val="0"/>
          <w:numId w:val="16"/>
        </w:numPr>
        <w:tabs>
          <w:tab w:val="clear" w:pos="1506"/>
          <w:tab w:val="right" w:pos="1080"/>
        </w:tabs>
        <w:spacing w:after="0"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составить справку-отчет по установленной форме и сдать выручку в кассу магазина.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При закрытии смены на контрольно-кассовой технике Директора магазина или Администратора или Старшего кассира в присутствии Продавца-кассира производит закрытие смены и получает соответствующий отчетный документ, на основании которого заполняется журнал кассира-операциониста. 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 расхождении фактического наличия денег с соответствующей суммой, указанной в отчетном документе, Директор магазина или Администратор или Старший кассир с Продавцом-кассиром должны выяснить причину расхождения. Выявленные недостачи или излишки оформляются актом по установленной форме. При наличии излишков денежных средств их необходимо оприходовать по учету с отнесением на результаты хозяйственной деятельности.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По окончании оформления документов при закрытии смены, Продавец-кассир должен произвести подготовку контрольно-кассовой техники к следующей смене в соответствии с требованиями руководства по эксплуатации на данную модель (версию модели) контрольно-кассовой техники.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После проведения подготовки контрольно-кассовой техники к следующей смене Продавец-кассир должен сдать под расписку Директору или Администратору или Старшему кассиру полученные перед началом смены ключи и принадлежности для работы и обслуживания контрольно-кассовой техники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Директор или Администратор или Старший кассир после получения всех необходимых документов должны составить сводный отчет о значениях счетчиков контрольно-кассовой техники и выручке магазина по установленной форме и приложить его к Журналу кассира-операциониста вместе с актами, приходными и расходными ордерами.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Устраняет мелкие неисправности ККТ, в тех случаях, когда это возможно без привлечения специалиста сервисного центра,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bCs/>
          <w:iCs/>
          <w:sz w:val="28"/>
          <w:szCs w:val="28"/>
        </w:rPr>
        <w:t>Обеспечивает исполнение Процедуры предоставления скидок сотрудникам и клиентам магазина в соответствии с руководством RM.</w:t>
      </w:r>
    </w:p>
    <w:p w:rsidR="0004386F" w:rsidRPr="00A7421C" w:rsidRDefault="0004386F" w:rsidP="00A7421C">
      <w:pPr>
        <w:pStyle w:val="21"/>
        <w:widowControl w:val="0"/>
        <w:numPr>
          <w:ilvl w:val="2"/>
          <w:numId w:val="22"/>
        </w:numPr>
        <w:tabs>
          <w:tab w:val="clear" w:pos="1440"/>
          <w:tab w:val="num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 продаже подарочной (авансовой) карты и/или оплате товара с использованием подарочной (авансовой) карты действует в соответствии с Руководством RM.</w:t>
      </w:r>
    </w:p>
    <w:p w:rsidR="0004386F" w:rsidRPr="00A7421C" w:rsidRDefault="0004386F" w:rsidP="00A7421C">
      <w:pPr>
        <w:spacing w:line="360" w:lineRule="auto"/>
        <w:jc w:val="both"/>
        <w:rPr>
          <w:sz w:val="28"/>
          <w:szCs w:val="28"/>
        </w:rPr>
      </w:pP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num" w:pos="1134"/>
        </w:tabs>
        <w:spacing w:line="360" w:lineRule="auto"/>
        <w:ind w:left="1134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Продавец-кассир обслуживает покупателей: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720"/>
        </w:tabs>
        <w:spacing w:line="360" w:lineRule="auto"/>
        <w:ind w:left="720"/>
        <w:jc w:val="both"/>
        <w:rPr>
          <w:sz w:val="28"/>
          <w:szCs w:val="28"/>
        </w:rPr>
      </w:pPr>
      <w:r w:rsidRPr="00A7421C">
        <w:rPr>
          <w:rFonts w:eastAsia="SimSun"/>
          <w:sz w:val="28"/>
          <w:szCs w:val="28"/>
        </w:rPr>
        <w:t>Предлагает и показывает товары, демонстрирует их в действии;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720"/>
        </w:tabs>
        <w:spacing w:line="360" w:lineRule="auto"/>
        <w:ind w:left="720"/>
        <w:jc w:val="both"/>
        <w:rPr>
          <w:sz w:val="28"/>
          <w:szCs w:val="28"/>
        </w:rPr>
      </w:pPr>
      <w:r w:rsidRPr="00A7421C">
        <w:rPr>
          <w:rFonts w:eastAsia="SimSun"/>
          <w:sz w:val="28"/>
          <w:szCs w:val="28"/>
        </w:rPr>
        <w:t>Помогает в выборе товаров, консультирует покупателей о назначении, свойствах, качестве, конструктивных особенностях товаров, правилах ухода за ними, ценах, состоянии моды текущего сезона. Предлагает покупателям новые, взаимозаменяемые товары и товары сопутствующего ассортимента;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720"/>
        </w:tabs>
        <w:spacing w:line="360" w:lineRule="auto"/>
        <w:ind w:left="720"/>
        <w:jc w:val="both"/>
        <w:rPr>
          <w:sz w:val="28"/>
          <w:szCs w:val="28"/>
        </w:rPr>
      </w:pPr>
      <w:r w:rsidRPr="00A7421C">
        <w:rPr>
          <w:rFonts w:eastAsia="SimSun"/>
          <w:sz w:val="28"/>
          <w:szCs w:val="28"/>
        </w:rPr>
        <w:t>При обслуживании покупателей Продавец-кассир должен быть приветливым и инициативным, должен соблюдать стандарты сервиса ООО «Адидас», в том числе: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 течение первых 10 секунд приветствовать каждого покупателя, входящего в магазин и переходящего из одной зоны в другую, сопровождать покупателя с момента приветствия до завершения продажи в целях окружения покупателя вниманием и заботой на протяжении всего времени его нахождения в магазине и своевременного оказания помощи и консультаций при выборе покупателем товара;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первым вступать в диалог с клиентом с целью выявления его потребностей;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после выявления потребностей Продавец-кассир должен помочь покупателю подобрать товар как это указано в п. 5.3.2.данной Инструкции и удостовериться, что выбранный товар соответствует потребностям покупателя;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предложить покупателю сопутствующие товары из всего ассортимента;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предложить покупателю альтернативный вариант, если выбранный товар не подошел по размеру, цвету, фасону или иным причинам;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оказывать помощь покупателю при примерке товара;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в случае если интересующий покупателя товар отсутствует в магазине, предложить покупателю посетить другой магазин розничной сети ООО «Адидас», предварительно убедившись, что такая модель нужного размера есть в наличии в рекомендуемом к посещению магазине; 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благодарить покупателя за покупку, а также предлагать посетить другие магазины ООО «Адидас» и ознакомиться с сайтом компании;</w:t>
      </w:r>
    </w:p>
    <w:p w:rsidR="0004386F" w:rsidRPr="00A7421C" w:rsidRDefault="0004386F" w:rsidP="00A7421C">
      <w:pPr>
        <w:numPr>
          <w:ilvl w:val="1"/>
          <w:numId w:val="17"/>
        </w:numPr>
        <w:tabs>
          <w:tab w:val="clear" w:pos="252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перед продажей еще раз проверить соответствие размера товара требованиям покупателя.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720"/>
        </w:tabs>
        <w:spacing w:line="360" w:lineRule="auto"/>
        <w:ind w:left="72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Продавец-кассир выполняет свои обязанности по расчетам с покупателями таким образом, чтобы не допустить образование очереди;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720"/>
        </w:tabs>
        <w:spacing w:line="360" w:lineRule="auto"/>
        <w:ind w:left="72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 случае если при возникновении конфликтной ситуации с покупателем Продавец-кассир понимает, что в пределах его полномочий разрешение конфликта невозможно, он незамедлительно привлекает администрацию магазина для урегулирования конфликта.</w:t>
      </w:r>
    </w:p>
    <w:p w:rsidR="0004386F" w:rsidRPr="00A7421C" w:rsidRDefault="0004386F" w:rsidP="00A7421C">
      <w:pPr>
        <w:spacing w:line="360" w:lineRule="auto"/>
        <w:ind w:left="360"/>
        <w:jc w:val="both"/>
        <w:rPr>
          <w:sz w:val="28"/>
          <w:szCs w:val="28"/>
        </w:rPr>
      </w:pP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</w:tabs>
        <w:spacing w:line="360" w:lineRule="auto"/>
        <w:ind w:left="1134"/>
        <w:jc w:val="both"/>
        <w:rPr>
          <w:sz w:val="28"/>
          <w:szCs w:val="28"/>
        </w:rPr>
      </w:pPr>
      <w:r w:rsidRPr="00A7421C">
        <w:rPr>
          <w:rFonts w:eastAsia="SimSun"/>
          <w:sz w:val="28"/>
          <w:szCs w:val="28"/>
        </w:rPr>
        <w:t>Продавец-кассир подготавливает товар к продаже: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720"/>
        </w:tabs>
        <w:spacing w:line="360" w:lineRule="auto"/>
        <w:ind w:left="720"/>
        <w:jc w:val="both"/>
        <w:rPr>
          <w:sz w:val="28"/>
          <w:szCs w:val="28"/>
        </w:rPr>
      </w:pPr>
      <w:r w:rsidRPr="00A7421C">
        <w:rPr>
          <w:bCs/>
          <w:iCs/>
          <w:sz w:val="28"/>
          <w:szCs w:val="28"/>
        </w:rPr>
        <w:t>Контролирует своевременность пополнения рабочего запаса товаров в торговом зале, осуществляет резервирование товара в соответствии с Руководством RM,</w:t>
      </w:r>
      <w:r w:rsidRPr="00A7421C">
        <w:rPr>
          <w:sz w:val="28"/>
          <w:szCs w:val="28"/>
        </w:rPr>
        <w:t xml:space="preserve"> обеспечивает наличие полного ассортимента аксессуаров в прикассовой зоне, как минимум по одной штуке на размер</w:t>
      </w:r>
      <w:r w:rsidRPr="00A7421C">
        <w:rPr>
          <w:bCs/>
          <w:iCs/>
          <w:sz w:val="28"/>
          <w:szCs w:val="28"/>
        </w:rPr>
        <w:t>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720"/>
        </w:tabs>
        <w:spacing w:line="360" w:lineRule="auto"/>
        <w:ind w:left="72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Своевременно правильно и достоверно оформляет ценники на аксессуары, контролирует их соответствие действующему прейскуранту;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720"/>
        </w:tabs>
        <w:spacing w:line="360" w:lineRule="auto"/>
        <w:ind w:left="72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Проверяет наличие </w:t>
      </w:r>
      <w:r w:rsidRPr="00A7421C">
        <w:rPr>
          <w:bCs/>
          <w:iCs/>
          <w:sz w:val="28"/>
          <w:szCs w:val="28"/>
        </w:rPr>
        <w:t>противокражных сенсоров на товаре. В случае если на товаре нет сенсора, незамедлительно сообщает об этом администрации магазина и обеспечивает установку на товар необходимого сенсора;</w:t>
      </w:r>
    </w:p>
    <w:p w:rsidR="0004386F" w:rsidRPr="00A7421C" w:rsidRDefault="0004386F" w:rsidP="00A7421C">
      <w:pPr>
        <w:spacing w:line="360" w:lineRule="auto"/>
        <w:ind w:left="360"/>
        <w:jc w:val="both"/>
        <w:rPr>
          <w:rFonts w:eastAsia="SimSun"/>
          <w:sz w:val="28"/>
          <w:szCs w:val="28"/>
        </w:rPr>
      </w:pP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Выполняет обязанности в области охраны труда и соблюдает технику безопасности, а именно: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Соблюдает требования охраны труда и пожарной безопасности, установленные в Компании;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Правильно применяет средства индивидуальной (если они предусмотрены) и коллективной защиты;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Своевременно проходит обучение безопасным методам и приемам выполнения работ и оказанию первой помощи пострадавшим на производстве, инструктаж по охране труда, стажировку на рабочем месте (работникам рабочих профессий), проверку знаний требований охраны труда.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Своевременно проходит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 внеочередные медицинские осмотры (обследования) по направлению работодателя.</w:t>
      </w:r>
    </w:p>
    <w:p w:rsidR="0004386F" w:rsidRPr="00A7421C" w:rsidRDefault="0004386F" w:rsidP="00A7421C">
      <w:pPr>
        <w:spacing w:line="360" w:lineRule="auto"/>
        <w:ind w:left="720"/>
        <w:jc w:val="both"/>
        <w:rPr>
          <w:sz w:val="28"/>
          <w:szCs w:val="28"/>
        </w:rPr>
      </w:pP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</w:tabs>
        <w:spacing w:line="360" w:lineRule="auto"/>
        <w:ind w:left="1276" w:hanging="567"/>
        <w:jc w:val="both"/>
        <w:rPr>
          <w:sz w:val="28"/>
          <w:szCs w:val="28"/>
        </w:rPr>
      </w:pPr>
      <w:r w:rsidRPr="00A7421C">
        <w:rPr>
          <w:bCs/>
          <w:iCs/>
          <w:sz w:val="28"/>
          <w:szCs w:val="28"/>
        </w:rPr>
        <w:t xml:space="preserve">Продавец-кассир на протяжении всей смены осуществляет наблюдение за  прикассовой зоной магазина </w:t>
      </w:r>
      <w:r w:rsidRPr="00A7421C">
        <w:rPr>
          <w:sz w:val="28"/>
          <w:szCs w:val="28"/>
        </w:rPr>
        <w:t>в целях предотвращения потерь товара на протяжении рабочей смены, при этом:</w:t>
      </w:r>
    </w:p>
    <w:p w:rsidR="0004386F" w:rsidRPr="00A7421C" w:rsidRDefault="0004386F" w:rsidP="00A7421C">
      <w:pPr>
        <w:numPr>
          <w:ilvl w:val="0"/>
          <w:numId w:val="18"/>
        </w:numPr>
        <w:tabs>
          <w:tab w:val="clear" w:pos="786"/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не допускает выдачу товара кому-либо за пределы магазина без осуществления продажи с использованием контрольно-кассовой техники или оформления расходной накладной, при условии ее подписания Директором магазина или Администратором или Кладовщиком магазина;</w:t>
      </w:r>
    </w:p>
    <w:p w:rsidR="0004386F" w:rsidRPr="00A7421C" w:rsidRDefault="0004386F" w:rsidP="00A7421C">
      <w:pPr>
        <w:numPr>
          <w:ilvl w:val="0"/>
          <w:numId w:val="18"/>
        </w:numPr>
        <w:tabs>
          <w:tab w:val="clear" w:pos="786"/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соблюдает процедуру организации работы примерочных комнат в соответствии с Руководством RM;</w:t>
      </w:r>
    </w:p>
    <w:p w:rsidR="0004386F" w:rsidRPr="00A7421C" w:rsidRDefault="0004386F" w:rsidP="00A7421C">
      <w:pPr>
        <w:numPr>
          <w:ilvl w:val="0"/>
          <w:numId w:val="18"/>
        </w:numPr>
        <w:tabs>
          <w:tab w:val="clear" w:pos="786"/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препятствует посещению внутренних помещений магазина посторонними людьми, знакомыми, друзьями, бывшими сотрудниками, работниками, которые не работают в данную смену, в соответствии с графиком сменности</w:t>
      </w:r>
    </w:p>
    <w:p w:rsidR="0004386F" w:rsidRPr="00A7421C" w:rsidRDefault="0004386F" w:rsidP="00A7421C">
      <w:pPr>
        <w:numPr>
          <w:ilvl w:val="0"/>
          <w:numId w:val="18"/>
        </w:numPr>
        <w:tabs>
          <w:tab w:val="clear" w:pos="786"/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 необходимости покинуть торговый зал предварительно информирует администрацию магазина.</w:t>
      </w:r>
    </w:p>
    <w:p w:rsidR="0004386F" w:rsidRPr="00A7421C" w:rsidRDefault="0004386F" w:rsidP="00A7421C">
      <w:pPr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</w:tabs>
        <w:spacing w:line="360" w:lineRule="auto"/>
        <w:ind w:left="1276" w:hanging="567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Принимает участие в проведении ежемесячного пересчета товара, инвентаризации и проведении переоценки товара в магазине.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left" w:pos="360"/>
        </w:tabs>
        <w:spacing w:line="360" w:lineRule="auto"/>
        <w:ind w:left="1276" w:hanging="567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Принимает участие в открытии/закрытии магазина в соответствии с руководством RM.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</w:tabs>
        <w:spacing w:line="360" w:lineRule="auto"/>
        <w:ind w:left="1276" w:hanging="567"/>
        <w:jc w:val="both"/>
        <w:rPr>
          <w:sz w:val="28"/>
          <w:szCs w:val="28"/>
        </w:rPr>
      </w:pPr>
      <w:r w:rsidRPr="00A7421C">
        <w:rPr>
          <w:color w:val="000000"/>
          <w:sz w:val="28"/>
          <w:szCs w:val="28"/>
        </w:rPr>
        <w:t>Находится на рабочем месте в форменной рабочей одежде с бейджем, имеет аккуратный и опрятный внешний вид.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</w:tabs>
        <w:spacing w:line="360" w:lineRule="auto"/>
        <w:ind w:left="1276" w:hanging="567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Своевременно и качественно выполняет письменные и устные служебные задания и поручения своего непосредственного руководителя; выполняет и\или достигает установленных показателей эффективности.</w:t>
      </w:r>
    </w:p>
    <w:p w:rsidR="0004386F" w:rsidRPr="00A7421C" w:rsidRDefault="0004386F" w:rsidP="00A7421C">
      <w:pPr>
        <w:spacing w:line="360" w:lineRule="auto"/>
        <w:ind w:left="720"/>
        <w:jc w:val="both"/>
        <w:rPr>
          <w:sz w:val="28"/>
          <w:szCs w:val="28"/>
        </w:rPr>
      </w:pPr>
    </w:p>
    <w:p w:rsidR="0004386F" w:rsidRPr="00A7421C" w:rsidRDefault="0004386F" w:rsidP="00A7421C">
      <w:pPr>
        <w:spacing w:line="360" w:lineRule="auto"/>
        <w:ind w:left="360"/>
        <w:rPr>
          <w:bCs/>
          <w:sz w:val="28"/>
          <w:szCs w:val="28"/>
        </w:rPr>
      </w:pPr>
    </w:p>
    <w:p w:rsidR="0004386F" w:rsidRPr="00A7421C" w:rsidRDefault="0004386F" w:rsidP="00A7421C">
      <w:pPr>
        <w:numPr>
          <w:ilvl w:val="0"/>
          <w:numId w:val="22"/>
        </w:numPr>
        <w:spacing w:line="360" w:lineRule="auto"/>
        <w:ind w:right="72"/>
        <w:jc w:val="center"/>
        <w:rPr>
          <w:rFonts w:eastAsia="SimSun"/>
          <w:sz w:val="28"/>
          <w:szCs w:val="28"/>
        </w:rPr>
      </w:pPr>
      <w:r w:rsidRPr="00A7421C">
        <w:rPr>
          <w:rFonts w:eastAsia="SimSun"/>
          <w:sz w:val="28"/>
          <w:szCs w:val="28"/>
        </w:rPr>
        <w:t>ПРОДАВЕЦ-КАССИР МАГАЗИНА ДОЛЖЕН ЗНАТЬ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rFonts w:eastAsia="SimSun"/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Организацию работы магазина;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rFonts w:eastAsia="SimSun"/>
          <w:sz w:val="28"/>
          <w:szCs w:val="28"/>
        </w:rPr>
      </w:pPr>
      <w:r w:rsidRPr="00A7421C">
        <w:rPr>
          <w:color w:val="000000"/>
          <w:sz w:val="28"/>
          <w:szCs w:val="28"/>
        </w:rPr>
        <w:t>Руководство</w:t>
      </w:r>
      <w:r w:rsidRPr="00A7421C">
        <w:rPr>
          <w:sz w:val="28"/>
          <w:szCs w:val="28"/>
        </w:rPr>
        <w:t xml:space="preserve"> по эксплуатации для модели (версии модели) контрольно-кассовой техники, на которой Продавец-кассир работает</w:t>
      </w:r>
      <w:r w:rsidRPr="00A7421C">
        <w:rPr>
          <w:color w:val="000000"/>
          <w:sz w:val="28"/>
          <w:szCs w:val="28"/>
        </w:rPr>
        <w:t>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Правила приема, выдачи, учета и хранения денежных средств, порядок оформления приходных и расходных документов (далее по тексту – финансовые документы);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Лимит остатка денег в кассе своего магазина;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color w:val="000000"/>
          <w:sz w:val="28"/>
          <w:szCs w:val="28"/>
        </w:rPr>
        <w:t>Формы кассовых документов, правила ведения кассовой книги, составления кассовой отчетности;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sz w:val="28"/>
          <w:szCs w:val="28"/>
        </w:rPr>
        <w:t>План продаж магазина за отчетный период;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sz w:val="28"/>
          <w:szCs w:val="28"/>
        </w:rPr>
        <w:t>План по конвертации магазина;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sz w:val="28"/>
          <w:szCs w:val="28"/>
        </w:rPr>
        <w:t>Показатели среднего чека магазина, план магазина по среднему чеку;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sz w:val="28"/>
          <w:szCs w:val="28"/>
        </w:rPr>
        <w:t>Стандарты сервиса ООО «Адидас»;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rFonts w:eastAsia="SimSun"/>
          <w:sz w:val="28"/>
          <w:szCs w:val="28"/>
        </w:rPr>
        <w:t>Ассортимент, классификацию, название коллекций и моделей,  характеристики и назначение товаров, способы пользования ими и ухода за ними, применяемые технологии,</w:t>
      </w:r>
      <w:r w:rsidRPr="00A7421C">
        <w:rPr>
          <w:sz w:val="28"/>
          <w:szCs w:val="28"/>
        </w:rPr>
        <w:t xml:space="preserve"> виды материалов, ценовые категории, преимущества продаваемого товара;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sz w:val="28"/>
          <w:szCs w:val="28"/>
        </w:rPr>
        <w:t>Бестселлеры (лидеры продаж),  акции и конкурсы, проводимые в магазине и в компании в целом с целью увеличения продаж;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rFonts w:eastAsia="SimSun"/>
          <w:sz w:val="28"/>
          <w:szCs w:val="28"/>
        </w:rPr>
        <w:t>Шкалы размеров обуви и одежды и их соответствие российским размерам;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right" w:pos="540"/>
        </w:tabs>
        <w:spacing w:line="360" w:lineRule="auto"/>
        <w:ind w:left="540" w:right="72"/>
        <w:jc w:val="both"/>
        <w:rPr>
          <w:color w:val="000000"/>
          <w:sz w:val="28"/>
          <w:szCs w:val="28"/>
        </w:rPr>
      </w:pPr>
      <w:r w:rsidRPr="00A7421C">
        <w:rPr>
          <w:rFonts w:eastAsia="SimSun"/>
          <w:sz w:val="28"/>
          <w:szCs w:val="28"/>
        </w:rPr>
        <w:t>Документы, перечисленные в разделе 2 настоящей инструкции.</w:t>
      </w:r>
    </w:p>
    <w:p w:rsidR="0004386F" w:rsidRPr="00A7421C" w:rsidRDefault="0004386F" w:rsidP="00A7421C">
      <w:pPr>
        <w:spacing w:line="360" w:lineRule="auto"/>
        <w:ind w:right="72"/>
        <w:jc w:val="both"/>
        <w:rPr>
          <w:sz w:val="28"/>
          <w:szCs w:val="28"/>
        </w:rPr>
      </w:pPr>
    </w:p>
    <w:p w:rsidR="0004386F" w:rsidRPr="00A7421C" w:rsidRDefault="0004386F" w:rsidP="00A7421C">
      <w:pPr>
        <w:spacing w:line="360" w:lineRule="auto"/>
        <w:ind w:right="72"/>
        <w:jc w:val="both"/>
        <w:rPr>
          <w:sz w:val="28"/>
          <w:szCs w:val="28"/>
        </w:rPr>
      </w:pPr>
    </w:p>
    <w:p w:rsidR="0004386F" w:rsidRPr="00A7421C" w:rsidRDefault="0004386F" w:rsidP="00A7421C">
      <w:pPr>
        <w:numPr>
          <w:ilvl w:val="0"/>
          <w:numId w:val="22"/>
        </w:numPr>
        <w:spacing w:line="360" w:lineRule="auto"/>
        <w:jc w:val="center"/>
        <w:rPr>
          <w:bCs/>
          <w:sz w:val="28"/>
          <w:szCs w:val="28"/>
        </w:rPr>
      </w:pPr>
      <w:r w:rsidRPr="00A7421C">
        <w:rPr>
          <w:bCs/>
          <w:sz w:val="28"/>
          <w:szCs w:val="28"/>
        </w:rPr>
        <w:t>ОТВЕТСТВЕННОСТЬ</w:t>
      </w:r>
    </w:p>
    <w:p w:rsidR="0004386F" w:rsidRPr="00A7421C" w:rsidRDefault="0004386F" w:rsidP="00A7421C">
      <w:pPr>
        <w:spacing w:line="360" w:lineRule="auto"/>
        <w:ind w:left="540"/>
        <w:rPr>
          <w:bCs/>
          <w:sz w:val="28"/>
          <w:szCs w:val="28"/>
        </w:rPr>
      </w:pPr>
      <w:r w:rsidRPr="00A7421C">
        <w:rPr>
          <w:bCs/>
          <w:sz w:val="28"/>
          <w:szCs w:val="28"/>
        </w:rPr>
        <w:t>Продавец-кассир несет ответственность:</w:t>
      </w:r>
    </w:p>
    <w:p w:rsidR="0004386F" w:rsidRPr="00A7421C" w:rsidRDefault="0004386F" w:rsidP="00A7421C">
      <w:pPr>
        <w:numPr>
          <w:ilvl w:val="1"/>
          <w:numId w:val="22"/>
        </w:numPr>
        <w:spacing w:line="360" w:lineRule="auto"/>
        <w:jc w:val="both"/>
        <w:rPr>
          <w:bCs/>
          <w:sz w:val="28"/>
          <w:szCs w:val="28"/>
        </w:rPr>
      </w:pPr>
      <w:r w:rsidRPr="00A7421C">
        <w:rPr>
          <w:bCs/>
          <w:iCs/>
          <w:sz w:val="28"/>
          <w:szCs w:val="28"/>
        </w:rPr>
        <w:t>Дисциплинарную:</w:t>
      </w:r>
    </w:p>
    <w:p w:rsidR="0004386F" w:rsidRPr="00A7421C" w:rsidRDefault="0004386F" w:rsidP="00A7421C">
      <w:pPr>
        <w:numPr>
          <w:ilvl w:val="2"/>
          <w:numId w:val="22"/>
        </w:numPr>
        <w:tabs>
          <w:tab w:val="right" w:pos="1260"/>
        </w:tabs>
        <w:spacing w:line="360" w:lineRule="auto"/>
        <w:ind w:left="1260"/>
        <w:jc w:val="both"/>
        <w:rPr>
          <w:bCs/>
          <w:sz w:val="28"/>
          <w:szCs w:val="28"/>
        </w:rPr>
      </w:pPr>
      <w:r w:rsidRPr="00A7421C">
        <w:rPr>
          <w:bCs/>
          <w:iCs/>
          <w:sz w:val="28"/>
          <w:szCs w:val="28"/>
        </w:rPr>
        <w:t>за ненадлежащее исполнение своих должностных обязанностей, предусмотренных настоящей должностной инструкцией, включая, но не ограничиваясь ответственностью за:</w:t>
      </w:r>
    </w:p>
    <w:p w:rsidR="0004386F" w:rsidRPr="00A7421C" w:rsidRDefault="0004386F" w:rsidP="00A7421C">
      <w:pPr>
        <w:pStyle w:val="a8"/>
        <w:numPr>
          <w:ilvl w:val="0"/>
          <w:numId w:val="19"/>
        </w:numPr>
        <w:tabs>
          <w:tab w:val="clear" w:pos="786"/>
        </w:tabs>
        <w:spacing w:before="0" w:after="0" w:line="360" w:lineRule="auto"/>
        <w:ind w:left="1620"/>
        <w:jc w:val="both"/>
        <w:rPr>
          <w:bCs/>
          <w:sz w:val="28"/>
          <w:szCs w:val="28"/>
          <w:lang w:val="ru-RU"/>
        </w:rPr>
      </w:pPr>
      <w:r w:rsidRPr="00A7421C">
        <w:rPr>
          <w:bCs/>
          <w:sz w:val="28"/>
          <w:szCs w:val="28"/>
          <w:lang w:val="ru-RU"/>
        </w:rPr>
        <w:t>отсутствие и / или неправильное оформление финансовых и кассовых документов;</w:t>
      </w:r>
    </w:p>
    <w:p w:rsidR="0004386F" w:rsidRPr="00A7421C" w:rsidRDefault="0004386F" w:rsidP="00A7421C">
      <w:pPr>
        <w:pStyle w:val="a8"/>
        <w:numPr>
          <w:ilvl w:val="0"/>
          <w:numId w:val="19"/>
        </w:numPr>
        <w:tabs>
          <w:tab w:val="clear" w:pos="786"/>
        </w:tabs>
        <w:spacing w:before="0" w:after="0" w:line="360" w:lineRule="auto"/>
        <w:ind w:left="1620"/>
        <w:jc w:val="both"/>
        <w:rPr>
          <w:sz w:val="28"/>
          <w:szCs w:val="28"/>
          <w:lang w:val="ru-RU"/>
        </w:rPr>
      </w:pPr>
      <w:r w:rsidRPr="00A7421C">
        <w:rPr>
          <w:sz w:val="28"/>
          <w:szCs w:val="28"/>
          <w:lang w:val="ru-RU"/>
        </w:rPr>
        <w:t>нарушение порядка работы с денежной наличностью и порядка ведения кассовых операций, в том числе требований локальных актов, регламентирующих вопросы работы с наличными деньгами, порядком осуществления кассовых операций и операций с использованием контрольно-кассовой техники;</w:t>
      </w:r>
    </w:p>
    <w:p w:rsidR="0004386F" w:rsidRPr="00A7421C" w:rsidRDefault="0004386F" w:rsidP="00A7421C">
      <w:pPr>
        <w:pStyle w:val="a8"/>
        <w:numPr>
          <w:ilvl w:val="0"/>
          <w:numId w:val="19"/>
        </w:numPr>
        <w:tabs>
          <w:tab w:val="clear" w:pos="786"/>
          <w:tab w:val="right" w:pos="1620"/>
        </w:tabs>
        <w:spacing w:before="0" w:after="0" w:line="360" w:lineRule="auto"/>
        <w:ind w:left="1620"/>
        <w:jc w:val="both"/>
        <w:rPr>
          <w:sz w:val="28"/>
          <w:szCs w:val="28"/>
          <w:lang w:val="ru-RU"/>
        </w:rPr>
      </w:pPr>
      <w:r w:rsidRPr="00A7421C">
        <w:rPr>
          <w:sz w:val="28"/>
          <w:szCs w:val="28"/>
          <w:lang w:val="ru-RU"/>
        </w:rPr>
        <w:t>необеспечение сохранности наличных денег в магазине, ящике кассового стола, сейфе, полноту, своевременность и правильность сдачи наличных денег при инкассации;</w:t>
      </w:r>
    </w:p>
    <w:p w:rsidR="0004386F" w:rsidRPr="00A7421C" w:rsidRDefault="0004386F" w:rsidP="00A7421C">
      <w:pPr>
        <w:pStyle w:val="a8"/>
        <w:numPr>
          <w:ilvl w:val="0"/>
          <w:numId w:val="19"/>
        </w:numPr>
        <w:tabs>
          <w:tab w:val="clear" w:pos="786"/>
        </w:tabs>
        <w:spacing w:before="0" w:after="0" w:line="360" w:lineRule="auto"/>
        <w:ind w:left="1620"/>
        <w:jc w:val="both"/>
        <w:rPr>
          <w:sz w:val="28"/>
          <w:szCs w:val="28"/>
          <w:lang w:val="ru-RU"/>
        </w:rPr>
      </w:pPr>
      <w:r w:rsidRPr="00A7421C">
        <w:rPr>
          <w:sz w:val="28"/>
          <w:szCs w:val="28"/>
          <w:lang w:val="ru-RU"/>
        </w:rPr>
        <w:t xml:space="preserve">необеспечение сохранности ключей от сейфа, денежного ящика кассового аппарата, </w:t>
      </w:r>
      <w:r w:rsidRPr="00A7421C">
        <w:rPr>
          <w:bCs/>
          <w:sz w:val="28"/>
          <w:szCs w:val="28"/>
          <w:lang w:val="ru-RU" w:eastAsia="ru-RU"/>
        </w:rPr>
        <w:t>презентационного шкафа для очков и часов</w:t>
      </w:r>
      <w:r w:rsidRPr="00A7421C">
        <w:rPr>
          <w:sz w:val="28"/>
          <w:szCs w:val="28"/>
          <w:lang w:val="ru-RU"/>
        </w:rPr>
        <w:t>;</w:t>
      </w:r>
    </w:p>
    <w:p w:rsidR="0004386F" w:rsidRPr="00A7421C" w:rsidRDefault="0004386F" w:rsidP="00A7421C">
      <w:pPr>
        <w:pStyle w:val="a8"/>
        <w:numPr>
          <w:ilvl w:val="0"/>
          <w:numId w:val="19"/>
        </w:numPr>
        <w:tabs>
          <w:tab w:val="clear" w:pos="786"/>
        </w:tabs>
        <w:spacing w:before="0" w:after="0" w:line="360" w:lineRule="auto"/>
        <w:ind w:left="1620"/>
        <w:jc w:val="both"/>
        <w:rPr>
          <w:bCs/>
          <w:sz w:val="28"/>
          <w:szCs w:val="28"/>
          <w:lang w:val="ru-RU"/>
        </w:rPr>
      </w:pPr>
      <w:r w:rsidRPr="00A7421C">
        <w:rPr>
          <w:bCs/>
          <w:sz w:val="28"/>
          <w:szCs w:val="28"/>
          <w:lang w:val="ru-RU"/>
        </w:rPr>
        <w:t>выдачу наличных денег под отчет без согласования с бухгалтерией компании.</w:t>
      </w:r>
    </w:p>
    <w:p w:rsidR="0004386F" w:rsidRPr="00A7421C" w:rsidRDefault="0004386F" w:rsidP="00A7421C">
      <w:pPr>
        <w:numPr>
          <w:ilvl w:val="2"/>
          <w:numId w:val="22"/>
        </w:numPr>
        <w:spacing w:line="360" w:lineRule="auto"/>
        <w:ind w:left="1260"/>
        <w:jc w:val="both"/>
        <w:rPr>
          <w:bCs/>
          <w:sz w:val="28"/>
          <w:szCs w:val="28"/>
        </w:rPr>
      </w:pPr>
      <w:r w:rsidRPr="00A7421C">
        <w:rPr>
          <w:sz w:val="28"/>
          <w:szCs w:val="28"/>
        </w:rPr>
        <w:t>Нарушение трудовой дисциплины и несоблюдение внутренних правил трудовой деятельности.</w:t>
      </w:r>
    </w:p>
    <w:p w:rsidR="0004386F" w:rsidRPr="00A7421C" w:rsidRDefault="0004386F" w:rsidP="00A7421C">
      <w:pPr>
        <w:numPr>
          <w:ilvl w:val="1"/>
          <w:numId w:val="22"/>
        </w:numPr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A7421C">
        <w:rPr>
          <w:bCs/>
          <w:sz w:val="28"/>
          <w:szCs w:val="28"/>
        </w:rPr>
        <w:t xml:space="preserve">Уголовную – </w:t>
      </w:r>
      <w:r w:rsidRPr="00A7421C">
        <w:rPr>
          <w:sz w:val="28"/>
          <w:szCs w:val="28"/>
        </w:rPr>
        <w:t>за правонарушения, совершенные в процессе осуществления своей деятельности.</w:t>
      </w:r>
    </w:p>
    <w:p w:rsidR="0004386F" w:rsidRPr="00A7421C" w:rsidRDefault="0004386F" w:rsidP="00A7421C">
      <w:pPr>
        <w:numPr>
          <w:ilvl w:val="1"/>
          <w:numId w:val="22"/>
        </w:numPr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A7421C">
        <w:rPr>
          <w:sz w:val="28"/>
          <w:szCs w:val="28"/>
        </w:rPr>
        <w:t>Материальную – за причинение материального ущерба:</w:t>
      </w:r>
    </w:p>
    <w:p w:rsidR="0004386F" w:rsidRPr="00A7421C" w:rsidRDefault="0004386F" w:rsidP="00A7421C">
      <w:pPr>
        <w:numPr>
          <w:ilvl w:val="0"/>
          <w:numId w:val="20"/>
        </w:numPr>
        <w:tabs>
          <w:tab w:val="clear" w:pos="786"/>
          <w:tab w:val="right" w:pos="900"/>
        </w:tabs>
        <w:spacing w:line="360" w:lineRule="auto"/>
        <w:ind w:left="90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полную индивидуальную материальную ответственность в связи с занимаемой должностью (продавец-кассир) в соответствии с перечнем работ и категорий работников, с которыми могут заключаться договоры о полной индивидуальной материальной ответственности.</w:t>
      </w:r>
    </w:p>
    <w:p w:rsidR="0004386F" w:rsidRPr="00A7421C" w:rsidRDefault="0004386F" w:rsidP="00A7421C">
      <w:pPr>
        <w:numPr>
          <w:ilvl w:val="0"/>
          <w:numId w:val="20"/>
        </w:numPr>
        <w:tabs>
          <w:tab w:val="clear" w:pos="786"/>
          <w:tab w:val="right" w:pos="900"/>
        </w:tabs>
        <w:spacing w:line="360" w:lineRule="auto"/>
        <w:ind w:left="90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 xml:space="preserve">коллективную (бригадную) материальную ответственность за недостачу вверенного ему товара, техники и оборудования в связи с осуществлением работ по продаже товаров. 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num" w:pos="567"/>
        </w:tabs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A7421C">
        <w:rPr>
          <w:sz w:val="28"/>
          <w:szCs w:val="28"/>
          <w:lang w:eastAsia="en-US"/>
        </w:rPr>
        <w:t>Нарушение норм, регулирующих получение, обработку и защиту персональных данных работника.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num" w:pos="567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Не обеспечение безопасных условий и охраны труда в магазине, пожарной безопасности.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num" w:pos="567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Несоблюдение морально-этических норм при работе с персоналом и посетителями.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num" w:pos="567"/>
        </w:tabs>
        <w:spacing w:line="360" w:lineRule="auto"/>
        <w:ind w:left="540" w:hanging="540"/>
        <w:jc w:val="both"/>
        <w:rPr>
          <w:i/>
          <w:sz w:val="28"/>
          <w:szCs w:val="28"/>
        </w:rPr>
      </w:pPr>
      <w:r w:rsidRPr="00A7421C">
        <w:rPr>
          <w:sz w:val="28"/>
          <w:szCs w:val="28"/>
        </w:rPr>
        <w:t>Несоблюдение законодательства Российской Федерации.</w:t>
      </w:r>
    </w:p>
    <w:p w:rsidR="0004386F" w:rsidRPr="00A7421C" w:rsidRDefault="0004386F" w:rsidP="00A7421C">
      <w:pPr>
        <w:spacing w:line="360" w:lineRule="auto"/>
        <w:rPr>
          <w:i/>
          <w:sz w:val="28"/>
          <w:szCs w:val="28"/>
        </w:rPr>
      </w:pPr>
    </w:p>
    <w:p w:rsidR="00A20C43" w:rsidRPr="00A20C43" w:rsidRDefault="0004386F" w:rsidP="00A20C43">
      <w:pPr>
        <w:numPr>
          <w:ilvl w:val="0"/>
          <w:numId w:val="22"/>
        </w:numPr>
        <w:spacing w:line="360" w:lineRule="auto"/>
        <w:jc w:val="center"/>
        <w:rPr>
          <w:sz w:val="28"/>
          <w:szCs w:val="28"/>
        </w:rPr>
      </w:pPr>
      <w:r w:rsidRPr="00A7421C">
        <w:rPr>
          <w:bCs/>
          <w:sz w:val="28"/>
          <w:szCs w:val="28"/>
        </w:rPr>
        <w:t>КРИТЕРИИ ЭФФЕКТИВНОСТИ И</w:t>
      </w:r>
      <w:r w:rsidR="00A20C43">
        <w:rPr>
          <w:bCs/>
          <w:sz w:val="28"/>
          <w:szCs w:val="28"/>
        </w:rPr>
        <w:t xml:space="preserve"> ОЦЕНКИ РАБОТЫ ПРОДАВЦА-КАССИРА</w:t>
      </w:r>
    </w:p>
    <w:p w:rsidR="00A20C43" w:rsidRDefault="00A20C43" w:rsidP="00A20C43">
      <w:pPr>
        <w:spacing w:line="360" w:lineRule="auto"/>
        <w:rPr>
          <w:bCs/>
          <w:sz w:val="28"/>
          <w:szCs w:val="28"/>
        </w:rPr>
      </w:pPr>
    </w:p>
    <w:p w:rsidR="0004386F" w:rsidRPr="00A7421C" w:rsidRDefault="0004386F" w:rsidP="00A20C43">
      <w:pPr>
        <w:spacing w:line="360" w:lineRule="auto"/>
        <w:rPr>
          <w:sz w:val="28"/>
          <w:szCs w:val="28"/>
        </w:rPr>
      </w:pPr>
      <w:r w:rsidRPr="00A7421C">
        <w:rPr>
          <w:sz w:val="28"/>
          <w:szCs w:val="28"/>
        </w:rPr>
        <w:t>Показателем должного выполнения продавцом-кассиром своих должностных обязанностей, предусмотренных настоящей должностной инструкцией, является: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num" w:pos="567"/>
        </w:tabs>
        <w:spacing w:before="60" w:after="60" w:line="360" w:lineRule="auto"/>
        <w:ind w:left="567" w:hanging="578"/>
        <w:jc w:val="both"/>
        <w:rPr>
          <w:sz w:val="28"/>
          <w:szCs w:val="28"/>
        </w:rPr>
      </w:pPr>
      <w:r w:rsidRPr="00A7421C">
        <w:rPr>
          <w:sz w:val="28"/>
          <w:szCs w:val="28"/>
        </w:rPr>
        <w:t>выполнение Индивидуального (Личного) Плана Продаж – ожидаемая от каждого отдельного работника магазина сумма продаж товара в месяц, которая ежемесячно устанавливается в каждом магазине с учетом штатного расписания и других факторов с разбивкой по должностям.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left" w:pos="567"/>
        </w:tabs>
        <w:spacing w:before="60" w:after="60" w:line="360" w:lineRule="auto"/>
        <w:ind w:left="567" w:hanging="578"/>
        <w:jc w:val="both"/>
        <w:rPr>
          <w:sz w:val="28"/>
          <w:szCs w:val="28"/>
        </w:rPr>
      </w:pPr>
      <w:r w:rsidRPr="00A7421C">
        <w:rPr>
          <w:bCs/>
          <w:sz w:val="28"/>
          <w:szCs w:val="28"/>
          <w:lang w:eastAsia="en-US"/>
        </w:rPr>
        <w:t xml:space="preserve">выполнение Лимит допустимой недостачи товара </w:t>
      </w:r>
      <w:r w:rsidRPr="00A7421C">
        <w:rPr>
          <w:sz w:val="28"/>
          <w:szCs w:val="28"/>
          <w:lang w:eastAsia="en-US"/>
        </w:rPr>
        <w:t>– предельный размер товарных потерь,</w:t>
      </w:r>
      <w:r w:rsidRPr="00A7421C">
        <w:rPr>
          <w:bCs/>
          <w:i/>
          <w:iCs/>
          <w:sz w:val="28"/>
          <w:szCs w:val="28"/>
          <w:lang w:eastAsia="en-US"/>
        </w:rPr>
        <w:t xml:space="preserve"> </w:t>
      </w:r>
      <w:r w:rsidRPr="00A7421C">
        <w:rPr>
          <w:sz w:val="28"/>
          <w:szCs w:val="28"/>
          <w:lang w:eastAsia="en-US"/>
        </w:rPr>
        <w:t>которые образуются в фирменных магазинах ООО «Адидас» при хранении и реализации товаров и</w:t>
      </w:r>
      <w:r w:rsidRPr="00A7421C">
        <w:rPr>
          <w:bCs/>
          <w:iCs/>
          <w:sz w:val="28"/>
          <w:szCs w:val="28"/>
          <w:lang w:eastAsia="en-US"/>
        </w:rPr>
        <w:t xml:space="preserve"> выявляются в ходе ПТО (Пересчета товарных остатков) или инвентаризации. Лимит </w:t>
      </w:r>
      <w:r w:rsidRPr="00A7421C">
        <w:rPr>
          <w:sz w:val="28"/>
          <w:szCs w:val="28"/>
          <w:lang w:eastAsia="en-US"/>
        </w:rPr>
        <w:t>устанавливается приказом уполномоченного лица.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left" w:pos="567"/>
        </w:tabs>
        <w:spacing w:before="60" w:after="60" w:line="360" w:lineRule="auto"/>
        <w:ind w:left="567" w:hanging="578"/>
        <w:jc w:val="both"/>
        <w:rPr>
          <w:sz w:val="28"/>
          <w:szCs w:val="28"/>
          <w:lang w:eastAsia="en-US"/>
        </w:rPr>
      </w:pPr>
      <w:r w:rsidRPr="00A7421C">
        <w:rPr>
          <w:bCs/>
          <w:sz w:val="28"/>
          <w:szCs w:val="28"/>
          <w:lang w:eastAsia="en-US"/>
        </w:rPr>
        <w:t xml:space="preserve">Средний чек в штуках (Unit per Transaction) – </w:t>
      </w:r>
      <w:r w:rsidRPr="00A7421C">
        <w:rPr>
          <w:sz w:val="28"/>
          <w:szCs w:val="28"/>
          <w:lang w:eastAsia="en-US"/>
        </w:rPr>
        <w:t>количество проданных вещей в одном чеке. Показатель, отражающий выполнение обязанности работника по предложению покупателю сопутствующих и других товаров, содержащейся в Должностной инструкции, в количественном выражении.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left" w:pos="567"/>
        </w:tabs>
        <w:spacing w:before="60" w:after="60" w:line="360" w:lineRule="auto"/>
        <w:ind w:left="567" w:hanging="578"/>
        <w:jc w:val="both"/>
        <w:rPr>
          <w:sz w:val="28"/>
          <w:szCs w:val="28"/>
        </w:rPr>
      </w:pPr>
      <w:r w:rsidRPr="00A7421C">
        <w:rPr>
          <w:bCs/>
          <w:sz w:val="28"/>
          <w:szCs w:val="28"/>
          <w:lang w:eastAsia="en-US"/>
        </w:rPr>
        <w:t xml:space="preserve">Средний чек в рублях (Average Transaction Value) – </w:t>
      </w:r>
      <w:r w:rsidRPr="00A7421C">
        <w:rPr>
          <w:sz w:val="28"/>
          <w:szCs w:val="28"/>
          <w:lang w:eastAsia="en-US"/>
        </w:rPr>
        <w:t>средняя стоимость чека в рублях. Показатель, отражающий выполнение обязанности работника по предложению покупателю сопутствующих и других товаров, содержащейся в Должностной инструкции, в денежном выражении.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60" w:after="60" w:line="360" w:lineRule="auto"/>
        <w:ind w:left="567" w:hanging="578"/>
        <w:jc w:val="both"/>
        <w:rPr>
          <w:bCs/>
          <w:sz w:val="28"/>
          <w:szCs w:val="28"/>
          <w:lang w:eastAsia="en-US"/>
        </w:rPr>
      </w:pPr>
      <w:r w:rsidRPr="00A7421C">
        <w:rPr>
          <w:bCs/>
          <w:sz w:val="28"/>
          <w:szCs w:val="28"/>
        </w:rPr>
        <w:t>Уровень обслуживания покупателей по оценке «Тайного покупателя» (не ниже установленного в ООО «Адидас»).</w:t>
      </w:r>
    </w:p>
    <w:p w:rsidR="0004386F" w:rsidRPr="00A7421C" w:rsidRDefault="0004386F" w:rsidP="00A7421C">
      <w:pPr>
        <w:tabs>
          <w:tab w:val="left" w:pos="567"/>
        </w:tabs>
        <w:autoSpaceDE w:val="0"/>
        <w:autoSpaceDN w:val="0"/>
        <w:adjustRightInd w:val="0"/>
        <w:spacing w:before="60" w:after="60" w:line="360" w:lineRule="auto"/>
        <w:ind w:left="567"/>
        <w:jc w:val="both"/>
        <w:rPr>
          <w:bCs/>
          <w:sz w:val="28"/>
          <w:szCs w:val="28"/>
          <w:lang w:eastAsia="en-US"/>
        </w:rPr>
      </w:pPr>
      <w:r w:rsidRPr="00A7421C">
        <w:rPr>
          <w:bCs/>
          <w:sz w:val="28"/>
          <w:szCs w:val="28"/>
          <w:lang w:eastAsia="en-US"/>
        </w:rPr>
        <w:t xml:space="preserve">Проверка по программе «Тайный покупатель» (Mystery Shopping Result) – </w:t>
      </w:r>
      <w:r w:rsidRPr="00A7421C">
        <w:rPr>
          <w:sz w:val="28"/>
          <w:szCs w:val="28"/>
          <w:lang w:eastAsia="en-US"/>
        </w:rPr>
        <w:t>исследовательские услуги сторонней организации по независимой оценке торгового персонала, мониторингу качества обслуживания, качества существующих в ООО «Адидас» правил и стандартов работы с покупателями и товаром в фирменных магазинах ООО «Адидас» по программе «Тайный Покупатель».</w:t>
      </w:r>
    </w:p>
    <w:p w:rsidR="0004386F" w:rsidRPr="00A7421C" w:rsidRDefault="0004386F" w:rsidP="00A7421C">
      <w:pPr>
        <w:numPr>
          <w:ilvl w:val="1"/>
          <w:numId w:val="22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60" w:after="60" w:line="360" w:lineRule="auto"/>
        <w:ind w:left="567" w:hanging="578"/>
        <w:jc w:val="both"/>
        <w:rPr>
          <w:bCs/>
          <w:sz w:val="28"/>
          <w:szCs w:val="28"/>
          <w:lang w:eastAsia="en-US"/>
        </w:rPr>
      </w:pPr>
      <w:r w:rsidRPr="00A7421C">
        <w:rPr>
          <w:bCs/>
          <w:sz w:val="28"/>
          <w:szCs w:val="28"/>
          <w:lang w:eastAsia="en-US"/>
        </w:rPr>
        <w:t>Отсутствие нарушений порядка ведения кассовых операций в РФ, ошибок в оформлении финансовых документов;</w:t>
      </w:r>
    </w:p>
    <w:p w:rsidR="00A00BFC" w:rsidRPr="00A7421C" w:rsidRDefault="00A00BFC" w:rsidP="00A7421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0BFC" w:rsidRPr="00A7421C" w:rsidRDefault="00A00BFC" w:rsidP="00A7421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0BFC" w:rsidRPr="0004386F" w:rsidRDefault="00A00BFC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0BFC" w:rsidRPr="0004386F" w:rsidRDefault="00A00BFC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0BFC" w:rsidRPr="0004386F" w:rsidRDefault="00A00BFC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0BFC" w:rsidRPr="0004386F" w:rsidRDefault="00A00BFC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0BFC" w:rsidRPr="0004386F" w:rsidRDefault="00A00BFC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0BFC" w:rsidRDefault="00A00BF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7421C" w:rsidRDefault="00A7421C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A3D44" w:rsidRDefault="00EA3D44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A3D44" w:rsidRDefault="00EA3D44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A3D44" w:rsidRDefault="00EA3D44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A3D44" w:rsidRPr="00EA3D44" w:rsidRDefault="00EA3D44" w:rsidP="0093060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A00BFC" w:rsidRPr="0004386F" w:rsidRDefault="00A00BFC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37992" w:rsidRPr="00930607" w:rsidRDefault="00737992" w:rsidP="0093060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4386F">
        <w:rPr>
          <w:b/>
          <w:bCs/>
          <w:sz w:val="28"/>
          <w:szCs w:val="28"/>
        </w:rPr>
        <w:t>Заключение.</w:t>
      </w:r>
    </w:p>
    <w:p w:rsidR="00737992" w:rsidRPr="0004386F" w:rsidRDefault="00737992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37992" w:rsidRPr="0004386F" w:rsidRDefault="00737992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86F">
        <w:rPr>
          <w:bCs/>
          <w:sz w:val="28"/>
          <w:szCs w:val="28"/>
        </w:rPr>
        <w:t>В ходе прохождения</w:t>
      </w:r>
      <w:r w:rsidR="000C6236" w:rsidRPr="0004386F">
        <w:rPr>
          <w:bCs/>
          <w:sz w:val="28"/>
          <w:szCs w:val="28"/>
        </w:rPr>
        <w:t xml:space="preserve"> </w:t>
      </w:r>
      <w:r w:rsidRPr="0004386F">
        <w:rPr>
          <w:bCs/>
          <w:sz w:val="28"/>
          <w:szCs w:val="28"/>
        </w:rPr>
        <w:t xml:space="preserve">практики </w:t>
      </w:r>
      <w:r w:rsidR="000C6236" w:rsidRPr="0004386F">
        <w:rPr>
          <w:bCs/>
          <w:sz w:val="28"/>
          <w:szCs w:val="28"/>
        </w:rPr>
        <w:t xml:space="preserve">в должности </w:t>
      </w:r>
      <w:r w:rsidR="00DA53FF">
        <w:rPr>
          <w:bCs/>
          <w:sz w:val="28"/>
          <w:szCs w:val="28"/>
        </w:rPr>
        <w:t>продавец-кассир</w:t>
      </w:r>
      <w:r w:rsidR="000C6236" w:rsidRPr="0004386F">
        <w:rPr>
          <w:bCs/>
          <w:sz w:val="28"/>
          <w:szCs w:val="28"/>
        </w:rPr>
        <w:t xml:space="preserve"> магазина </w:t>
      </w:r>
      <w:r w:rsidRPr="0004386F">
        <w:rPr>
          <w:bCs/>
          <w:sz w:val="28"/>
          <w:szCs w:val="28"/>
        </w:rPr>
        <w:t>был</w:t>
      </w:r>
      <w:r w:rsidR="000C6236" w:rsidRPr="0004386F">
        <w:rPr>
          <w:bCs/>
          <w:sz w:val="28"/>
          <w:szCs w:val="28"/>
        </w:rPr>
        <w:t>и</w:t>
      </w:r>
      <w:r w:rsidRPr="0004386F">
        <w:rPr>
          <w:bCs/>
          <w:sz w:val="28"/>
          <w:szCs w:val="28"/>
        </w:rPr>
        <w:t xml:space="preserve"> изучены нормативные документы, регулирующие деятельность предприятия (устав, учредительный договор, ГОСТ </w:t>
      </w:r>
      <w:r w:rsidRPr="0004386F">
        <w:rPr>
          <w:sz w:val="28"/>
          <w:szCs w:val="28"/>
        </w:rPr>
        <w:t>Р 51773-2001 «Розничная торго</w:t>
      </w:r>
      <w:r w:rsidR="00F9036D" w:rsidRPr="0004386F">
        <w:rPr>
          <w:sz w:val="28"/>
          <w:szCs w:val="28"/>
        </w:rPr>
        <w:t>вля. Классификация предприятий», серифифкаты соответствия и др.</w:t>
      </w:r>
      <w:r w:rsidRPr="0004386F">
        <w:rPr>
          <w:sz w:val="28"/>
          <w:szCs w:val="28"/>
        </w:rPr>
        <w:t>).</w:t>
      </w:r>
    </w:p>
    <w:p w:rsidR="00737992" w:rsidRPr="0004386F" w:rsidRDefault="00737992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4386F">
        <w:rPr>
          <w:sz w:val="28"/>
          <w:szCs w:val="28"/>
        </w:rPr>
        <w:t xml:space="preserve">Были даны характеристики по следующим пунктам: </w:t>
      </w:r>
    </w:p>
    <w:p w:rsidR="00737992" w:rsidRPr="0004386F" w:rsidRDefault="00737992" w:rsidP="00167AE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 xml:space="preserve">история создания; </w:t>
      </w:r>
    </w:p>
    <w:p w:rsidR="00737992" w:rsidRPr="0004386F" w:rsidRDefault="00737992" w:rsidP="00167AE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>организационно-правовая форма;</w:t>
      </w:r>
    </w:p>
    <w:p w:rsidR="00737992" w:rsidRPr="0004386F" w:rsidRDefault="00737992" w:rsidP="00167AE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 xml:space="preserve">миссия; </w:t>
      </w:r>
    </w:p>
    <w:p w:rsidR="00737992" w:rsidRPr="0004386F" w:rsidRDefault="00737992" w:rsidP="00167AE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 xml:space="preserve">цели; </w:t>
      </w:r>
    </w:p>
    <w:p w:rsidR="00737992" w:rsidRPr="0004386F" w:rsidRDefault="00737992" w:rsidP="00167AE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>показатели деятельности предприятия</w:t>
      </w:r>
      <w:r w:rsidRPr="0004386F">
        <w:rPr>
          <w:rStyle w:val="af"/>
          <w:sz w:val="28"/>
          <w:szCs w:val="28"/>
        </w:rPr>
        <w:footnoteReference w:id="1"/>
      </w:r>
      <w:r w:rsidRPr="0004386F">
        <w:rPr>
          <w:sz w:val="28"/>
          <w:szCs w:val="28"/>
        </w:rPr>
        <w:t>;</w:t>
      </w:r>
    </w:p>
    <w:p w:rsidR="00737992" w:rsidRPr="0004386F" w:rsidRDefault="00737992" w:rsidP="00167AE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386F">
        <w:rPr>
          <w:sz w:val="28"/>
          <w:szCs w:val="28"/>
        </w:rPr>
        <w:t>технологии торгового процесса;</w:t>
      </w:r>
    </w:p>
    <w:p w:rsidR="00737992" w:rsidRPr="00A20C43" w:rsidRDefault="00737992" w:rsidP="00167AE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0C43">
        <w:rPr>
          <w:sz w:val="28"/>
          <w:szCs w:val="28"/>
        </w:rPr>
        <w:t>организационной структуры управления.</w:t>
      </w:r>
    </w:p>
    <w:p w:rsidR="00737992" w:rsidRPr="00A20C43" w:rsidRDefault="00737992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37992" w:rsidRPr="00A20C43" w:rsidRDefault="00737992" w:rsidP="00385C7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20C43">
        <w:rPr>
          <w:bCs/>
          <w:sz w:val="28"/>
          <w:szCs w:val="28"/>
        </w:rPr>
        <w:t>Проблемы, которые были выявлены в ходе прхожденяи практики на предприятии и предложения по их устранению :</w:t>
      </w:r>
    </w:p>
    <w:p w:rsidR="00737992" w:rsidRPr="00A20C43" w:rsidRDefault="00737992" w:rsidP="00A20C4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C43">
        <w:rPr>
          <w:rFonts w:ascii="Times New Roman" w:hAnsi="Times New Roman" w:cs="Times New Roman"/>
          <w:sz w:val="28"/>
          <w:szCs w:val="28"/>
        </w:rPr>
        <w:t>-устарела материально-техническая база- с момента открытия магазина техничекская база практически не изменялась (в частности к</w:t>
      </w:r>
      <w:r w:rsidR="00385C75" w:rsidRPr="00A20C43">
        <w:rPr>
          <w:rFonts w:ascii="Times New Roman" w:hAnsi="Times New Roman" w:cs="Times New Roman"/>
          <w:sz w:val="28"/>
          <w:szCs w:val="28"/>
        </w:rPr>
        <w:t>ассовая и компьютерная техника) - усовершенствование   своего   производственного аппарата возможно обеспечить только при успешной  реализации своего продукта на рынке и внимательности руководства к магазинам – «ветеранам»</w:t>
      </w:r>
      <w:r w:rsidR="00A20C43" w:rsidRPr="00A20C43">
        <w:rPr>
          <w:rFonts w:ascii="Times New Roman" w:hAnsi="Times New Roman" w:cs="Times New Roman"/>
          <w:sz w:val="28"/>
          <w:szCs w:val="28"/>
        </w:rPr>
        <w:t>.</w:t>
      </w:r>
    </w:p>
    <w:p w:rsidR="00737992" w:rsidRPr="0004386F" w:rsidRDefault="00737992" w:rsidP="00A00BF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20C43">
        <w:rPr>
          <w:bCs/>
          <w:sz w:val="28"/>
          <w:szCs w:val="28"/>
        </w:rPr>
        <w:t>- Низкий уровень обучения и мотивации персонала, довольно высокая текучка кадров (оборачиваемости составляет примерно 11% в месяц) - необходимо улучшение кадровой</w:t>
      </w:r>
      <w:r w:rsidRPr="0004386F">
        <w:rPr>
          <w:bCs/>
          <w:sz w:val="28"/>
          <w:szCs w:val="28"/>
        </w:rPr>
        <w:t xml:space="preserve">  политики организации, в частности повысить качество обучения персонала, организации учебных тренингов, а также разработка дополнительной мотивации персонала.</w:t>
      </w:r>
    </w:p>
    <w:p w:rsidR="00737992" w:rsidRPr="0004386F" w:rsidRDefault="00737992" w:rsidP="00737992">
      <w:pPr>
        <w:autoSpaceDE w:val="0"/>
        <w:autoSpaceDN w:val="0"/>
        <w:adjustRightInd w:val="0"/>
        <w:rPr>
          <w:bCs/>
        </w:rPr>
      </w:pPr>
    </w:p>
    <w:p w:rsidR="00737992" w:rsidRPr="0004386F" w:rsidRDefault="00737992" w:rsidP="00737992">
      <w:pPr>
        <w:autoSpaceDE w:val="0"/>
        <w:autoSpaceDN w:val="0"/>
        <w:adjustRightInd w:val="0"/>
        <w:rPr>
          <w:bCs/>
        </w:rPr>
      </w:pPr>
    </w:p>
    <w:p w:rsidR="00737992" w:rsidRPr="0004386F" w:rsidRDefault="00737992" w:rsidP="00737992">
      <w:pPr>
        <w:autoSpaceDE w:val="0"/>
        <w:autoSpaceDN w:val="0"/>
        <w:adjustRightInd w:val="0"/>
        <w:rPr>
          <w:bCs/>
        </w:rPr>
      </w:pPr>
    </w:p>
    <w:p w:rsidR="00737992" w:rsidRPr="0004386F" w:rsidRDefault="00737992" w:rsidP="00737992">
      <w:pPr>
        <w:autoSpaceDE w:val="0"/>
        <w:autoSpaceDN w:val="0"/>
        <w:adjustRightInd w:val="0"/>
        <w:rPr>
          <w:bCs/>
        </w:rPr>
      </w:pPr>
    </w:p>
    <w:p w:rsidR="00E7303C" w:rsidRPr="0004386F" w:rsidRDefault="00E7303C" w:rsidP="00E7303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04386F">
        <w:rPr>
          <w:rFonts w:ascii="Times New Roman" w:hAnsi="Times New Roman" w:cs="Times New Roman"/>
          <w:i w:val="0"/>
        </w:rPr>
        <w:t>Приложение 1.</w:t>
      </w:r>
    </w:p>
    <w:p w:rsidR="00E7303C" w:rsidRPr="0004386F" w:rsidRDefault="00E7303C" w:rsidP="00E7303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04386F">
        <w:rPr>
          <w:rFonts w:ascii="Times New Roman" w:hAnsi="Times New Roman" w:cs="Times New Roman"/>
          <w:i w:val="0"/>
        </w:rPr>
        <w:t>Анализ показателей по труду предпр</w:t>
      </w:r>
      <w:r w:rsidR="00AC7EED" w:rsidRPr="0004386F">
        <w:rPr>
          <w:rFonts w:ascii="Times New Roman" w:hAnsi="Times New Roman" w:cs="Times New Roman"/>
          <w:i w:val="0"/>
        </w:rPr>
        <w:t>иятия  Адидас-Войковская за 2008 - 2009</w:t>
      </w:r>
      <w:r w:rsidRPr="0004386F">
        <w:rPr>
          <w:rFonts w:ascii="Times New Roman" w:hAnsi="Times New Roman" w:cs="Times New Roman"/>
          <w:i w:val="0"/>
        </w:rPr>
        <w:t>гг.</w:t>
      </w:r>
    </w:p>
    <w:p w:rsidR="00E7303C" w:rsidRPr="0004386F" w:rsidRDefault="00E7303C" w:rsidP="00E7303C"/>
    <w:p w:rsidR="00737992" w:rsidRPr="0004386F" w:rsidRDefault="00737992" w:rsidP="00737992">
      <w:pPr>
        <w:autoSpaceDE w:val="0"/>
        <w:autoSpaceDN w:val="0"/>
        <w:adjustRightInd w:val="0"/>
        <w:rPr>
          <w:bCs/>
        </w:rPr>
      </w:pPr>
    </w:p>
    <w:tbl>
      <w:tblPr>
        <w:tblW w:w="11280" w:type="dxa"/>
        <w:tblInd w:w="-1381" w:type="dxa"/>
        <w:tblLook w:val="04A0" w:firstRow="1" w:lastRow="0" w:firstColumn="1" w:lastColumn="0" w:noHBand="0" w:noVBand="1"/>
      </w:tblPr>
      <w:tblGrid>
        <w:gridCol w:w="3460"/>
        <w:gridCol w:w="2060"/>
        <w:gridCol w:w="3600"/>
        <w:gridCol w:w="2160"/>
      </w:tblGrid>
      <w:tr w:rsidR="00ED5938" w:rsidRPr="0004386F" w:rsidTr="00ED5938">
        <w:trPr>
          <w:trHeight w:val="319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8"/>
                <w:szCs w:val="28"/>
              </w:rPr>
            </w:pPr>
            <w:r w:rsidRPr="0004386F">
              <w:rPr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8"/>
                <w:szCs w:val="28"/>
              </w:rPr>
            </w:pPr>
            <w:r w:rsidRPr="0004386F">
              <w:rPr>
                <w:sz w:val="28"/>
                <w:szCs w:val="28"/>
              </w:rPr>
              <w:t>Базовый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8"/>
                <w:szCs w:val="28"/>
              </w:rPr>
            </w:pPr>
            <w:r w:rsidRPr="0004386F">
              <w:rPr>
                <w:sz w:val="28"/>
                <w:szCs w:val="28"/>
              </w:rPr>
              <w:t>Отчётный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8"/>
                <w:szCs w:val="28"/>
              </w:rPr>
            </w:pPr>
            <w:r w:rsidRPr="0004386F">
              <w:rPr>
                <w:sz w:val="28"/>
                <w:szCs w:val="28"/>
              </w:rPr>
              <w:t>Изменение</w:t>
            </w:r>
          </w:p>
        </w:tc>
      </w:tr>
      <w:tr w:rsidR="00ED5938" w:rsidRPr="0004386F" w:rsidTr="00ED5938">
        <w:trPr>
          <w:trHeight w:val="39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5938" w:rsidRPr="0004386F" w:rsidRDefault="00ED5938">
            <w:pPr>
              <w:rPr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8"/>
                <w:szCs w:val="28"/>
              </w:rPr>
            </w:pPr>
            <w:r w:rsidRPr="0004386F">
              <w:rPr>
                <w:sz w:val="28"/>
                <w:szCs w:val="28"/>
              </w:rPr>
              <w:t>год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8"/>
                <w:szCs w:val="28"/>
              </w:rPr>
            </w:pPr>
            <w:r w:rsidRPr="0004386F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8"/>
                <w:szCs w:val="28"/>
              </w:rPr>
            </w:pPr>
            <w:r w:rsidRPr="0004386F">
              <w:rPr>
                <w:sz w:val="28"/>
                <w:szCs w:val="28"/>
              </w:rPr>
              <w:t>(+;-)</w:t>
            </w:r>
          </w:p>
        </w:tc>
      </w:tr>
      <w:tr w:rsidR="00ED5938" w:rsidRPr="0004386F" w:rsidTr="00ED5938">
        <w:trPr>
          <w:trHeight w:val="6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 xml:space="preserve">Среднесписочная численность работников чел.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58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4</w:t>
            </w:r>
          </w:p>
        </w:tc>
      </w:tr>
      <w:tr w:rsidR="00ED5938" w:rsidRPr="0004386F" w:rsidTr="00ED5938">
        <w:trPr>
          <w:trHeight w:val="31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 xml:space="preserve"> В том числе: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 </w:t>
            </w:r>
          </w:p>
        </w:tc>
      </w:tr>
      <w:tr w:rsidR="00ED5938" w:rsidRPr="0004386F" w:rsidTr="00ED5938">
        <w:trPr>
          <w:trHeight w:val="6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 xml:space="preserve"> - административно-управленческий персонал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-1</w:t>
            </w:r>
          </w:p>
        </w:tc>
      </w:tr>
      <w:tr w:rsidR="00ED5938" w:rsidRPr="0004386F" w:rsidTr="00ED5938">
        <w:trPr>
          <w:trHeight w:val="6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 xml:space="preserve"> - производственный (торговый) персонал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7</w:t>
            </w:r>
          </w:p>
        </w:tc>
      </w:tr>
      <w:tr w:rsidR="00ED5938" w:rsidRPr="0004386F" w:rsidTr="00ED5938">
        <w:trPr>
          <w:trHeight w:val="6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>Фонд оплаты труда, тыс. руб.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  <w:lang w:val="en-US"/>
              </w:rPr>
              <w:t>196648792,4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  <w:lang w:val="en-US"/>
              </w:rPr>
              <w:t>217479631,9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  <w:lang w:val="en-US"/>
              </w:rPr>
              <w:t>+1.473572,17</w:t>
            </w:r>
          </w:p>
        </w:tc>
      </w:tr>
      <w:tr w:rsidR="00ED5938" w:rsidRPr="0004386F" w:rsidTr="00ED5938">
        <w:trPr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>Выручка от реализации, тыс. руб.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218498658,2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247135945,3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+28637287.12</w:t>
            </w:r>
          </w:p>
        </w:tc>
      </w:tr>
      <w:tr w:rsidR="00ED5938" w:rsidRPr="0004386F" w:rsidTr="00ED5938">
        <w:trPr>
          <w:trHeight w:val="319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5938" w:rsidRPr="0004386F" w:rsidRDefault="00ED5938"/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5938" w:rsidRPr="0004386F" w:rsidRDefault="00ED5938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5938" w:rsidRPr="0004386F" w:rsidRDefault="00ED593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5938" w:rsidRPr="0004386F" w:rsidRDefault="00ED5938">
            <w:pPr>
              <w:rPr>
                <w:sz w:val="22"/>
                <w:szCs w:val="22"/>
              </w:rPr>
            </w:pPr>
          </w:p>
        </w:tc>
      </w:tr>
      <w:tr w:rsidR="00ED5938" w:rsidRPr="0004386F" w:rsidTr="00ED5938">
        <w:trPr>
          <w:trHeight w:val="9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>Товарооборот в расчете на одного среднесписочного работника, тыс. руб. / год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3767218,245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3986063,634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+847292.67</w:t>
            </w:r>
          </w:p>
        </w:tc>
      </w:tr>
      <w:tr w:rsidR="00ED5938" w:rsidRPr="0004386F" w:rsidTr="00ED5938">
        <w:trPr>
          <w:trHeight w:val="9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 xml:space="preserve">Удельный вес фонда оплаты труда в выручке от реализации, %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8,8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-0.2</w:t>
            </w:r>
          </w:p>
        </w:tc>
      </w:tr>
      <w:tr w:rsidR="00ED5938" w:rsidRPr="0004386F" w:rsidTr="00ED5938">
        <w:trPr>
          <w:trHeight w:val="6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r w:rsidRPr="0004386F">
              <w:t>Среднемесячная заработная плата, руб.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22000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22000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938" w:rsidRPr="0004386F" w:rsidRDefault="00ED5938">
            <w:pPr>
              <w:jc w:val="center"/>
              <w:rPr>
                <w:sz w:val="22"/>
                <w:szCs w:val="22"/>
              </w:rPr>
            </w:pPr>
            <w:r w:rsidRPr="0004386F">
              <w:rPr>
                <w:sz w:val="22"/>
                <w:szCs w:val="22"/>
              </w:rPr>
              <w:t>-</w:t>
            </w:r>
          </w:p>
        </w:tc>
      </w:tr>
    </w:tbl>
    <w:p w:rsidR="00737992" w:rsidRPr="0004386F" w:rsidRDefault="00737992" w:rsidP="00737992">
      <w:pPr>
        <w:autoSpaceDE w:val="0"/>
        <w:autoSpaceDN w:val="0"/>
        <w:adjustRightInd w:val="0"/>
        <w:rPr>
          <w:bCs/>
        </w:rPr>
      </w:pPr>
    </w:p>
    <w:p w:rsidR="0092091A" w:rsidRPr="0004386F" w:rsidRDefault="0092091A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</w:p>
    <w:p w:rsidR="0092091A" w:rsidRPr="0004386F" w:rsidRDefault="0092091A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</w:p>
    <w:p w:rsidR="0092091A" w:rsidRPr="0004386F" w:rsidRDefault="0092091A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</w:p>
    <w:p w:rsidR="0092091A" w:rsidRPr="0004386F" w:rsidRDefault="0092091A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</w:p>
    <w:p w:rsidR="0092091A" w:rsidRPr="0004386F" w:rsidRDefault="0092091A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</w:p>
    <w:p w:rsidR="0092091A" w:rsidRPr="0004386F" w:rsidRDefault="0092091A" w:rsidP="00D950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u w:val="single"/>
        </w:rPr>
      </w:pPr>
    </w:p>
    <w:p w:rsidR="005D3F60" w:rsidRPr="0004386F" w:rsidRDefault="005D3F60" w:rsidP="005D3F60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u w:val="single"/>
        </w:rPr>
      </w:pPr>
    </w:p>
    <w:p w:rsidR="005D3F60" w:rsidRPr="0004386F" w:rsidRDefault="005D3F60" w:rsidP="005D3F60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u w:val="single"/>
        </w:rPr>
      </w:pPr>
    </w:p>
    <w:p w:rsidR="005D3F60" w:rsidRPr="0004386F" w:rsidRDefault="005D3F60" w:rsidP="005D3F60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u w:val="single"/>
        </w:rPr>
      </w:pPr>
    </w:p>
    <w:p w:rsidR="005D3F60" w:rsidRPr="0004386F" w:rsidRDefault="005D3F60" w:rsidP="005D3F60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u w:val="single"/>
        </w:rPr>
      </w:pPr>
    </w:p>
    <w:p w:rsidR="005D3F60" w:rsidRPr="0004386F" w:rsidRDefault="005D3F60" w:rsidP="005D3F60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u w:val="single"/>
        </w:rPr>
      </w:pPr>
    </w:p>
    <w:p w:rsidR="0092091A" w:rsidRPr="0004386F" w:rsidRDefault="0092091A" w:rsidP="0092091A">
      <w:pPr>
        <w:autoSpaceDE w:val="0"/>
        <w:autoSpaceDN w:val="0"/>
        <w:adjustRightInd w:val="0"/>
        <w:rPr>
          <w:bCs/>
        </w:rPr>
        <w:sectPr w:rsidR="0092091A" w:rsidRPr="0004386F" w:rsidSect="009B1F64">
          <w:footerReference w:type="even" r:id="rId7"/>
          <w:footerReference w:type="default" r:id="rId8"/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37992" w:rsidRPr="0004386F" w:rsidRDefault="00737992" w:rsidP="00737992">
      <w:pPr>
        <w:jc w:val="center"/>
        <w:rPr>
          <w:b/>
          <w:sz w:val="28"/>
          <w:szCs w:val="28"/>
          <w:u w:val="single"/>
        </w:rPr>
      </w:pPr>
      <w:r w:rsidRPr="0004386F">
        <w:rPr>
          <w:b/>
          <w:sz w:val="28"/>
          <w:szCs w:val="28"/>
          <w:u w:val="single"/>
        </w:rPr>
        <w:t>Приложение 2.</w:t>
      </w:r>
    </w:p>
    <w:p w:rsidR="00737992" w:rsidRPr="0004386F" w:rsidRDefault="00737992" w:rsidP="00737992">
      <w:pPr>
        <w:jc w:val="center"/>
        <w:rPr>
          <w:b/>
          <w:sz w:val="28"/>
          <w:szCs w:val="28"/>
          <w:u w:val="single"/>
        </w:rPr>
      </w:pPr>
      <w:r w:rsidRPr="0004386F">
        <w:rPr>
          <w:b/>
          <w:sz w:val="28"/>
          <w:szCs w:val="28"/>
          <w:u w:val="single"/>
        </w:rPr>
        <w:t>Объемы реализации по кварталам с 2006-2009 гг.</w:t>
      </w:r>
    </w:p>
    <w:p w:rsidR="00737992" w:rsidRPr="0004386F" w:rsidRDefault="00737992" w:rsidP="00737992">
      <w:pPr>
        <w:rPr>
          <w:b/>
        </w:rPr>
      </w:pPr>
    </w:p>
    <w:tbl>
      <w:tblPr>
        <w:tblpPr w:leftFromText="180" w:rightFromText="180" w:vertAnchor="text" w:tblpY="1"/>
        <w:tblOverlap w:val="never"/>
        <w:tblW w:w="6186" w:type="dxa"/>
        <w:tblLook w:val="04A0" w:firstRow="1" w:lastRow="0" w:firstColumn="1" w:lastColumn="0" w:noHBand="0" w:noVBand="1"/>
      </w:tblPr>
      <w:tblGrid>
        <w:gridCol w:w="960"/>
        <w:gridCol w:w="1146"/>
        <w:gridCol w:w="1900"/>
        <w:gridCol w:w="2180"/>
      </w:tblGrid>
      <w:tr w:rsidR="00AC7EED" w:rsidRPr="0004386F" w:rsidTr="00AC7EED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  <w:r w:rsidRPr="0004386F">
              <w:rPr>
                <w:b/>
                <w:bCs/>
              </w:rPr>
              <w:t>Год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  <w:r w:rsidRPr="0004386F">
              <w:rPr>
                <w:b/>
                <w:bCs/>
              </w:rPr>
              <w:t>Квартал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  <w:r w:rsidRPr="0004386F">
              <w:rPr>
                <w:b/>
                <w:bCs/>
              </w:rPr>
              <w:t>Сумма, руб.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  <w:r w:rsidRPr="0004386F">
              <w:rPr>
                <w:b/>
                <w:bCs/>
              </w:rPr>
              <w:t>Кол-во товара, шт.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2006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42985062,72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41740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58385015,05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63935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49580031,92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50362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51405774,6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53941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2007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47774187,64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49 041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52872788,74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61 512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47277289,84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51581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49345841,88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49728</w:t>
            </w:r>
          </w:p>
        </w:tc>
      </w:tr>
      <w:tr w:rsidR="00AC7EED" w:rsidRPr="0004386F" w:rsidTr="00AC7EE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2008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44594706,15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44280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53406644,34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64150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59918450,01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52867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60578857,65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65702</w:t>
            </w:r>
          </w:p>
        </w:tc>
      </w:tr>
      <w:tr w:rsidR="00AC7EED" w:rsidRPr="0004386F" w:rsidTr="00AC7EE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2009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52 786 446,53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49 437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66 333 876,79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59 379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63 507 329,30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48 971</w:t>
            </w:r>
          </w:p>
        </w:tc>
      </w:tr>
      <w:tr w:rsidR="00AC7EED" w:rsidRPr="0004386F" w:rsidTr="00AC7EED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ED" w:rsidRPr="0004386F" w:rsidRDefault="00AC7EED" w:rsidP="00AC7EED">
            <w:pPr>
              <w:rPr>
                <w:b/>
                <w:bCs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64 508 292,70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EED" w:rsidRPr="0004386F" w:rsidRDefault="00AC7EED" w:rsidP="00AC7EED">
            <w:pPr>
              <w:jc w:val="center"/>
              <w:rPr>
                <w:b/>
                <w:bCs/>
              </w:rPr>
            </w:pPr>
            <w:r w:rsidRPr="0004386F">
              <w:rPr>
                <w:b/>
                <w:bCs/>
              </w:rPr>
              <w:t>53 182</w:t>
            </w:r>
          </w:p>
        </w:tc>
      </w:tr>
    </w:tbl>
    <w:p w:rsidR="00783177" w:rsidRPr="0004386F" w:rsidRDefault="00510C7A" w:rsidP="00737992">
      <w:r>
        <w:rPr>
          <w:noProof/>
        </w:rPr>
        <w:pict>
          <v:shape id="Диаграмма 1" o:spid="_x0000_i1026" type="#_x0000_t75" style="width:341.25pt;height:234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">
            <v:imagedata r:id="rId9" o:title="" cropbottom="-70f"/>
            <o:lock v:ext="edit" aspectratio="f"/>
          </v:shape>
        </w:pict>
      </w:r>
    </w:p>
    <w:p w:rsidR="00783177" w:rsidRPr="0004386F" w:rsidRDefault="00783177" w:rsidP="00737992"/>
    <w:p w:rsidR="00737992" w:rsidRPr="0004386F" w:rsidRDefault="00783177" w:rsidP="00783177">
      <w:pPr>
        <w:tabs>
          <w:tab w:val="left" w:pos="1680"/>
        </w:tabs>
        <w:rPr>
          <w:b/>
        </w:rPr>
      </w:pPr>
      <w:r w:rsidRPr="0004386F">
        <w:rPr>
          <w:b/>
        </w:rPr>
        <w:t>Рисунок 2. Объем реализации по кварталам 2006-2009 гг.</w:t>
      </w:r>
      <w:r w:rsidRPr="0004386F">
        <w:rPr>
          <w:b/>
        </w:rPr>
        <w:br w:type="textWrapping" w:clear="all"/>
      </w:r>
    </w:p>
    <w:p w:rsidR="00737992" w:rsidRPr="0004386F" w:rsidRDefault="00737992" w:rsidP="00737992">
      <w:pPr>
        <w:pStyle w:val="a7"/>
        <w:spacing w:line="240" w:lineRule="auto"/>
        <w:jc w:val="both"/>
        <w:rPr>
          <w:sz w:val="20"/>
        </w:rPr>
      </w:pPr>
    </w:p>
    <w:p w:rsidR="00737992" w:rsidRPr="0004386F" w:rsidRDefault="00737992" w:rsidP="00737992">
      <w:pPr>
        <w:autoSpaceDE w:val="0"/>
        <w:autoSpaceDN w:val="0"/>
        <w:adjustRightInd w:val="0"/>
        <w:jc w:val="center"/>
        <w:rPr>
          <w:b/>
          <w:bCs/>
        </w:rPr>
      </w:pPr>
    </w:p>
    <w:p w:rsidR="00737992" w:rsidRPr="0004386F" w:rsidRDefault="00737992" w:rsidP="00737992">
      <w:pPr>
        <w:autoSpaceDE w:val="0"/>
        <w:autoSpaceDN w:val="0"/>
        <w:adjustRightInd w:val="0"/>
        <w:jc w:val="center"/>
        <w:rPr>
          <w:b/>
          <w:bCs/>
        </w:rPr>
      </w:pPr>
    </w:p>
    <w:p w:rsidR="00737992" w:rsidRPr="0004386F" w:rsidRDefault="00737992" w:rsidP="00783177">
      <w:pPr>
        <w:autoSpaceDE w:val="0"/>
        <w:autoSpaceDN w:val="0"/>
        <w:adjustRightInd w:val="0"/>
        <w:rPr>
          <w:b/>
          <w:bCs/>
        </w:rPr>
      </w:pPr>
    </w:p>
    <w:p w:rsidR="00737992" w:rsidRPr="0004386F" w:rsidRDefault="00737992" w:rsidP="00737992">
      <w:pPr>
        <w:autoSpaceDE w:val="0"/>
        <w:autoSpaceDN w:val="0"/>
        <w:adjustRightInd w:val="0"/>
        <w:jc w:val="center"/>
        <w:rPr>
          <w:b/>
          <w:bCs/>
        </w:rPr>
      </w:pPr>
    </w:p>
    <w:p w:rsidR="00737992" w:rsidRPr="0004386F" w:rsidRDefault="00737992" w:rsidP="00737992">
      <w:pPr>
        <w:jc w:val="center"/>
        <w:rPr>
          <w:b/>
          <w:bCs/>
          <w:sz w:val="28"/>
        </w:rPr>
      </w:pPr>
    </w:p>
    <w:p w:rsidR="000C6236" w:rsidRPr="0004386F" w:rsidRDefault="000C6236" w:rsidP="00954C50">
      <w:pPr>
        <w:rPr>
          <w:b/>
          <w:bCs/>
          <w:sz w:val="28"/>
        </w:rPr>
      </w:pPr>
    </w:p>
    <w:p w:rsidR="000C6236" w:rsidRPr="0004386F" w:rsidRDefault="000C6236" w:rsidP="00737992">
      <w:pPr>
        <w:jc w:val="center"/>
        <w:rPr>
          <w:b/>
          <w:bCs/>
          <w:sz w:val="28"/>
        </w:rPr>
        <w:sectPr w:rsidR="000C6236" w:rsidRPr="0004386F" w:rsidSect="009B1F64">
          <w:type w:val="continuous"/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737992" w:rsidRPr="0004386F" w:rsidRDefault="00737992" w:rsidP="0002772B">
      <w:pPr>
        <w:rPr>
          <w:b/>
          <w:bCs/>
          <w:sz w:val="28"/>
        </w:rPr>
      </w:pPr>
      <w:r w:rsidRPr="0004386F">
        <w:rPr>
          <w:b/>
          <w:bCs/>
          <w:sz w:val="28"/>
        </w:rPr>
        <w:t>Приложение 3.</w:t>
      </w:r>
    </w:p>
    <w:p w:rsidR="00737992" w:rsidRPr="0004386F" w:rsidRDefault="00737992" w:rsidP="00737992">
      <w:pPr>
        <w:jc w:val="center"/>
        <w:rPr>
          <w:b/>
          <w:bCs/>
          <w:sz w:val="28"/>
        </w:rPr>
      </w:pPr>
      <w:r w:rsidRPr="0004386F">
        <w:rPr>
          <w:b/>
          <w:bCs/>
          <w:sz w:val="28"/>
        </w:rPr>
        <w:t>Динамика товарооборота организации «Адидас-Войковская»</w:t>
      </w:r>
    </w:p>
    <w:p w:rsidR="009B193A" w:rsidRPr="0004386F" w:rsidRDefault="009B193A" w:rsidP="00737992">
      <w:pPr>
        <w:jc w:val="center"/>
        <w:rPr>
          <w:b/>
          <w:bCs/>
          <w:sz w:val="28"/>
        </w:rPr>
      </w:pPr>
      <w:r w:rsidRPr="0004386F">
        <w:rPr>
          <w:b/>
          <w:bCs/>
          <w:sz w:val="28"/>
        </w:rPr>
        <w:t>За 2006 - 2008 гг. (Таблица№1)</w:t>
      </w:r>
    </w:p>
    <w:p w:rsidR="00737992" w:rsidRPr="0004386F" w:rsidRDefault="009B193A" w:rsidP="00737992">
      <w:pPr>
        <w:jc w:val="center"/>
        <w:rPr>
          <w:b/>
          <w:bCs/>
          <w:sz w:val="28"/>
        </w:rPr>
      </w:pPr>
      <w:r w:rsidRPr="0004386F">
        <w:rPr>
          <w:b/>
          <w:sz w:val="28"/>
          <w:szCs w:val="28"/>
        </w:rPr>
        <w:t>Результаты деятельности магазина «Адидас-Войковская» в 2010 году. (Таблица №2)</w:t>
      </w:r>
    </w:p>
    <w:p w:rsidR="00737992" w:rsidRPr="0004386F" w:rsidRDefault="009B193A" w:rsidP="00737992">
      <w:pPr>
        <w:rPr>
          <w:sz w:val="28"/>
          <w:szCs w:val="28"/>
        </w:rPr>
      </w:pPr>
      <w:r w:rsidRPr="0004386F">
        <w:rPr>
          <w:sz w:val="28"/>
          <w:szCs w:val="28"/>
        </w:rPr>
        <w:t>Таблица1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384"/>
        <w:gridCol w:w="1476"/>
        <w:gridCol w:w="1356"/>
        <w:gridCol w:w="1476"/>
        <w:gridCol w:w="1356"/>
        <w:gridCol w:w="696"/>
        <w:gridCol w:w="1620"/>
        <w:gridCol w:w="709"/>
        <w:gridCol w:w="2693"/>
      </w:tblGrid>
      <w:tr w:rsidR="00737992" w:rsidRPr="0004386F">
        <w:tc>
          <w:tcPr>
            <w:tcW w:w="2084" w:type="dxa"/>
            <w:vMerge w:val="restart"/>
          </w:tcPr>
          <w:p w:rsidR="00737992" w:rsidRPr="0004386F" w:rsidRDefault="00737992" w:rsidP="003504D2">
            <w:pPr>
              <w:jc w:val="center"/>
            </w:pPr>
          </w:p>
          <w:p w:rsidR="00737992" w:rsidRPr="0004386F" w:rsidRDefault="00737992" w:rsidP="003504D2">
            <w:pPr>
              <w:jc w:val="center"/>
            </w:pPr>
          </w:p>
          <w:p w:rsidR="00737992" w:rsidRPr="0004386F" w:rsidRDefault="00737992" w:rsidP="003504D2">
            <w:pPr>
              <w:jc w:val="center"/>
            </w:pPr>
          </w:p>
          <w:p w:rsidR="00737992" w:rsidRPr="0004386F" w:rsidRDefault="00737992" w:rsidP="003504D2">
            <w:pPr>
              <w:jc w:val="center"/>
            </w:pPr>
          </w:p>
          <w:p w:rsidR="00737992" w:rsidRPr="0004386F" w:rsidRDefault="00737992" w:rsidP="003504D2">
            <w:pPr>
              <w:jc w:val="center"/>
            </w:pPr>
            <w:r w:rsidRPr="0004386F">
              <w:t>Показатели</w:t>
            </w:r>
          </w:p>
        </w:tc>
        <w:tc>
          <w:tcPr>
            <w:tcW w:w="5692" w:type="dxa"/>
            <w:gridSpan w:val="4"/>
          </w:tcPr>
          <w:p w:rsidR="00737992" w:rsidRPr="0004386F" w:rsidRDefault="00737992" w:rsidP="003504D2">
            <w:pPr>
              <w:jc w:val="center"/>
            </w:pPr>
            <w:r w:rsidRPr="0004386F">
              <w:t>Объем товарооборота</w:t>
            </w:r>
          </w:p>
          <w:p w:rsidR="00737992" w:rsidRPr="0004386F" w:rsidRDefault="00737992" w:rsidP="003504D2">
            <w:pPr>
              <w:jc w:val="center"/>
            </w:pPr>
            <w:r w:rsidRPr="0004386F">
              <w:t xml:space="preserve"> (тыс. руб.)</w:t>
            </w:r>
          </w:p>
        </w:tc>
        <w:tc>
          <w:tcPr>
            <w:tcW w:w="2052" w:type="dxa"/>
            <w:gridSpan w:val="2"/>
          </w:tcPr>
          <w:p w:rsidR="00737992" w:rsidRPr="0004386F" w:rsidRDefault="00737992" w:rsidP="003504D2">
            <w:pPr>
              <w:jc w:val="center"/>
            </w:pPr>
            <w:r w:rsidRPr="0004386F">
              <w:t>Цепные темпы роста %</w:t>
            </w:r>
          </w:p>
        </w:tc>
        <w:tc>
          <w:tcPr>
            <w:tcW w:w="2329" w:type="dxa"/>
            <w:gridSpan w:val="2"/>
          </w:tcPr>
          <w:p w:rsidR="00737992" w:rsidRPr="0004386F" w:rsidRDefault="00737992" w:rsidP="003504D2">
            <w:pPr>
              <w:jc w:val="center"/>
            </w:pPr>
            <w:r w:rsidRPr="0004386F">
              <w:t>Уровень выполнения плана отчетного года</w:t>
            </w:r>
          </w:p>
        </w:tc>
        <w:tc>
          <w:tcPr>
            <w:tcW w:w="2693" w:type="dxa"/>
            <w:vMerge w:val="restart"/>
          </w:tcPr>
          <w:p w:rsidR="00737992" w:rsidRPr="0004386F" w:rsidRDefault="00737992" w:rsidP="003504D2">
            <w:pPr>
              <w:jc w:val="center"/>
            </w:pPr>
            <w:r w:rsidRPr="0004386F">
              <w:t>Среднегодовой темп роста</w:t>
            </w:r>
          </w:p>
          <w:p w:rsidR="00737992" w:rsidRPr="0004386F" w:rsidRDefault="00737992" w:rsidP="003504D2">
            <w:pPr>
              <w:jc w:val="center"/>
            </w:pPr>
            <w:r w:rsidRPr="0004386F">
              <w:t>за 3 года</w:t>
            </w:r>
          </w:p>
        </w:tc>
      </w:tr>
      <w:tr w:rsidR="00737992" w:rsidRPr="0004386F">
        <w:tc>
          <w:tcPr>
            <w:tcW w:w="2084" w:type="dxa"/>
            <w:vMerge/>
          </w:tcPr>
          <w:p w:rsidR="00737992" w:rsidRPr="0004386F" w:rsidRDefault="00737992" w:rsidP="003504D2">
            <w:pPr>
              <w:jc w:val="center"/>
            </w:pPr>
          </w:p>
        </w:tc>
        <w:tc>
          <w:tcPr>
            <w:tcW w:w="1384" w:type="dxa"/>
            <w:vMerge w:val="restart"/>
          </w:tcPr>
          <w:p w:rsidR="00737992" w:rsidRPr="0004386F" w:rsidRDefault="00737992" w:rsidP="003504D2">
            <w:pPr>
              <w:jc w:val="center"/>
            </w:pPr>
            <w:r w:rsidRPr="0004386F">
              <w:t>2006г</w:t>
            </w:r>
          </w:p>
          <w:p w:rsidR="00737992" w:rsidRPr="0004386F" w:rsidRDefault="00737992" w:rsidP="003504D2">
            <w:pPr>
              <w:jc w:val="center"/>
            </w:pPr>
            <w:r w:rsidRPr="0004386F">
              <w:t>отчет</w:t>
            </w:r>
          </w:p>
        </w:tc>
        <w:tc>
          <w:tcPr>
            <w:tcW w:w="1476" w:type="dxa"/>
            <w:vMerge w:val="restart"/>
          </w:tcPr>
          <w:p w:rsidR="00737992" w:rsidRPr="0004386F" w:rsidRDefault="00737992" w:rsidP="003504D2">
            <w:pPr>
              <w:jc w:val="center"/>
            </w:pPr>
            <w:r w:rsidRPr="0004386F">
              <w:t>2007г</w:t>
            </w:r>
          </w:p>
          <w:p w:rsidR="00737992" w:rsidRPr="0004386F" w:rsidRDefault="00737992" w:rsidP="003504D2">
            <w:pPr>
              <w:jc w:val="center"/>
            </w:pPr>
            <w:r w:rsidRPr="0004386F">
              <w:t>отчет</w:t>
            </w:r>
          </w:p>
        </w:tc>
        <w:tc>
          <w:tcPr>
            <w:tcW w:w="2832" w:type="dxa"/>
            <w:gridSpan w:val="2"/>
          </w:tcPr>
          <w:p w:rsidR="00737992" w:rsidRPr="0004386F" w:rsidRDefault="00737992" w:rsidP="003504D2">
            <w:pPr>
              <w:jc w:val="center"/>
            </w:pPr>
            <w:r w:rsidRPr="0004386F">
              <w:t>2008г</w:t>
            </w:r>
          </w:p>
        </w:tc>
        <w:tc>
          <w:tcPr>
            <w:tcW w:w="1356" w:type="dxa"/>
            <w:vMerge w:val="restart"/>
          </w:tcPr>
          <w:p w:rsidR="00737992" w:rsidRPr="0004386F" w:rsidRDefault="00737992" w:rsidP="003504D2">
            <w:pPr>
              <w:jc w:val="center"/>
            </w:pPr>
            <w:r w:rsidRPr="0004386F">
              <w:t>2007 к 2006</w:t>
            </w:r>
          </w:p>
          <w:p w:rsidR="00737992" w:rsidRPr="0004386F" w:rsidRDefault="00737992" w:rsidP="003504D2">
            <w:pPr>
              <w:jc w:val="center"/>
            </w:pPr>
            <w:r w:rsidRPr="0004386F">
              <w:t>(3/2)</w:t>
            </w:r>
          </w:p>
        </w:tc>
        <w:tc>
          <w:tcPr>
            <w:tcW w:w="696" w:type="dxa"/>
            <w:vMerge w:val="restart"/>
          </w:tcPr>
          <w:p w:rsidR="00737992" w:rsidRPr="0004386F" w:rsidRDefault="00737992" w:rsidP="003504D2">
            <w:pPr>
              <w:jc w:val="center"/>
            </w:pPr>
            <w:r w:rsidRPr="0004386F">
              <w:t>2008 к 2007</w:t>
            </w:r>
          </w:p>
          <w:p w:rsidR="00737992" w:rsidRPr="0004386F" w:rsidRDefault="00737992" w:rsidP="003504D2">
            <w:pPr>
              <w:jc w:val="center"/>
            </w:pPr>
            <w:r w:rsidRPr="0004386F">
              <w:t>(5/3)</w:t>
            </w:r>
          </w:p>
        </w:tc>
        <w:tc>
          <w:tcPr>
            <w:tcW w:w="1620" w:type="dxa"/>
            <w:vMerge w:val="restart"/>
          </w:tcPr>
          <w:p w:rsidR="00737992" w:rsidRPr="0004386F" w:rsidRDefault="00737992" w:rsidP="003504D2">
            <w:pPr>
              <w:jc w:val="center"/>
            </w:pPr>
            <w:r w:rsidRPr="0004386F">
              <w:t>+, _</w:t>
            </w:r>
          </w:p>
        </w:tc>
        <w:tc>
          <w:tcPr>
            <w:tcW w:w="709" w:type="dxa"/>
            <w:vMerge w:val="restart"/>
          </w:tcPr>
          <w:p w:rsidR="00737992" w:rsidRPr="0004386F" w:rsidRDefault="00737992" w:rsidP="003504D2">
            <w:pPr>
              <w:jc w:val="center"/>
            </w:pPr>
            <w:r w:rsidRPr="0004386F">
              <w:t>%</w:t>
            </w:r>
          </w:p>
        </w:tc>
        <w:tc>
          <w:tcPr>
            <w:tcW w:w="2693" w:type="dxa"/>
            <w:vMerge/>
          </w:tcPr>
          <w:p w:rsidR="00737992" w:rsidRPr="0004386F" w:rsidRDefault="00737992" w:rsidP="003504D2">
            <w:pPr>
              <w:jc w:val="center"/>
            </w:pPr>
          </w:p>
        </w:tc>
      </w:tr>
      <w:tr w:rsidR="00737992" w:rsidRPr="0004386F">
        <w:tc>
          <w:tcPr>
            <w:tcW w:w="2084" w:type="dxa"/>
            <w:vMerge/>
          </w:tcPr>
          <w:p w:rsidR="00737992" w:rsidRPr="0004386F" w:rsidRDefault="00737992" w:rsidP="003504D2">
            <w:pPr>
              <w:jc w:val="center"/>
            </w:pPr>
          </w:p>
        </w:tc>
        <w:tc>
          <w:tcPr>
            <w:tcW w:w="1384" w:type="dxa"/>
            <w:vMerge/>
          </w:tcPr>
          <w:p w:rsidR="00737992" w:rsidRPr="0004386F" w:rsidRDefault="00737992" w:rsidP="003504D2">
            <w:pPr>
              <w:jc w:val="center"/>
            </w:pPr>
          </w:p>
        </w:tc>
        <w:tc>
          <w:tcPr>
            <w:tcW w:w="1476" w:type="dxa"/>
            <w:vMerge/>
          </w:tcPr>
          <w:p w:rsidR="00737992" w:rsidRPr="0004386F" w:rsidRDefault="00737992" w:rsidP="003504D2">
            <w:pPr>
              <w:jc w:val="center"/>
            </w:pPr>
          </w:p>
        </w:tc>
        <w:tc>
          <w:tcPr>
            <w:tcW w:w="1356" w:type="dxa"/>
          </w:tcPr>
          <w:p w:rsidR="00737992" w:rsidRPr="0004386F" w:rsidRDefault="00737992" w:rsidP="003504D2">
            <w:pPr>
              <w:jc w:val="center"/>
            </w:pPr>
            <w:r w:rsidRPr="0004386F">
              <w:t>план</w:t>
            </w:r>
          </w:p>
        </w:tc>
        <w:tc>
          <w:tcPr>
            <w:tcW w:w="1476" w:type="dxa"/>
          </w:tcPr>
          <w:p w:rsidR="00737992" w:rsidRPr="0004386F" w:rsidRDefault="00737992" w:rsidP="003504D2">
            <w:pPr>
              <w:jc w:val="center"/>
            </w:pPr>
            <w:r w:rsidRPr="0004386F">
              <w:t>Отчет</w:t>
            </w:r>
          </w:p>
          <w:p w:rsidR="00737992" w:rsidRPr="0004386F" w:rsidRDefault="00737992" w:rsidP="003504D2">
            <w:pPr>
              <w:jc w:val="center"/>
            </w:pPr>
          </w:p>
        </w:tc>
        <w:tc>
          <w:tcPr>
            <w:tcW w:w="1356" w:type="dxa"/>
            <w:vMerge/>
          </w:tcPr>
          <w:p w:rsidR="00737992" w:rsidRPr="0004386F" w:rsidRDefault="00737992" w:rsidP="003504D2">
            <w:pPr>
              <w:jc w:val="center"/>
            </w:pPr>
          </w:p>
        </w:tc>
        <w:tc>
          <w:tcPr>
            <w:tcW w:w="696" w:type="dxa"/>
            <w:vMerge/>
          </w:tcPr>
          <w:p w:rsidR="00737992" w:rsidRPr="0004386F" w:rsidRDefault="00737992" w:rsidP="003504D2">
            <w:pPr>
              <w:jc w:val="center"/>
            </w:pPr>
          </w:p>
        </w:tc>
        <w:tc>
          <w:tcPr>
            <w:tcW w:w="1620" w:type="dxa"/>
            <w:vMerge/>
          </w:tcPr>
          <w:p w:rsidR="00737992" w:rsidRPr="0004386F" w:rsidRDefault="00737992" w:rsidP="003504D2">
            <w:pPr>
              <w:jc w:val="center"/>
            </w:pPr>
          </w:p>
        </w:tc>
        <w:tc>
          <w:tcPr>
            <w:tcW w:w="709" w:type="dxa"/>
            <w:vMerge/>
          </w:tcPr>
          <w:p w:rsidR="00737992" w:rsidRPr="0004386F" w:rsidRDefault="00737992" w:rsidP="003504D2">
            <w:pPr>
              <w:jc w:val="center"/>
            </w:pPr>
          </w:p>
        </w:tc>
        <w:tc>
          <w:tcPr>
            <w:tcW w:w="2693" w:type="dxa"/>
            <w:vMerge/>
          </w:tcPr>
          <w:p w:rsidR="00737992" w:rsidRPr="0004386F" w:rsidRDefault="00737992" w:rsidP="003504D2">
            <w:pPr>
              <w:jc w:val="center"/>
            </w:pPr>
          </w:p>
        </w:tc>
      </w:tr>
      <w:tr w:rsidR="00737992" w:rsidRPr="0004386F">
        <w:tc>
          <w:tcPr>
            <w:tcW w:w="2084" w:type="dxa"/>
          </w:tcPr>
          <w:p w:rsidR="00737992" w:rsidRPr="0004386F" w:rsidRDefault="00737992" w:rsidP="003504D2">
            <w:pPr>
              <w:jc w:val="center"/>
            </w:pPr>
            <w:r w:rsidRPr="0004386F">
              <w:t>1</w:t>
            </w:r>
          </w:p>
        </w:tc>
        <w:tc>
          <w:tcPr>
            <w:tcW w:w="1384" w:type="dxa"/>
          </w:tcPr>
          <w:p w:rsidR="00737992" w:rsidRPr="0004386F" w:rsidRDefault="00737992" w:rsidP="003504D2">
            <w:pPr>
              <w:jc w:val="center"/>
            </w:pPr>
            <w:r w:rsidRPr="0004386F">
              <w:t>2</w:t>
            </w:r>
          </w:p>
        </w:tc>
        <w:tc>
          <w:tcPr>
            <w:tcW w:w="1476" w:type="dxa"/>
          </w:tcPr>
          <w:p w:rsidR="00737992" w:rsidRPr="0004386F" w:rsidRDefault="00737992" w:rsidP="003504D2">
            <w:pPr>
              <w:jc w:val="center"/>
            </w:pPr>
            <w:r w:rsidRPr="0004386F">
              <w:t>3</w:t>
            </w:r>
          </w:p>
        </w:tc>
        <w:tc>
          <w:tcPr>
            <w:tcW w:w="1356" w:type="dxa"/>
          </w:tcPr>
          <w:p w:rsidR="00737992" w:rsidRPr="0004386F" w:rsidRDefault="00737992" w:rsidP="003504D2">
            <w:pPr>
              <w:jc w:val="center"/>
            </w:pPr>
            <w:r w:rsidRPr="0004386F">
              <w:t>4</w:t>
            </w:r>
          </w:p>
        </w:tc>
        <w:tc>
          <w:tcPr>
            <w:tcW w:w="1476" w:type="dxa"/>
          </w:tcPr>
          <w:p w:rsidR="00737992" w:rsidRPr="0004386F" w:rsidRDefault="00737992" w:rsidP="003504D2">
            <w:pPr>
              <w:jc w:val="center"/>
            </w:pPr>
            <w:r w:rsidRPr="0004386F">
              <w:t>5</w:t>
            </w:r>
          </w:p>
        </w:tc>
        <w:tc>
          <w:tcPr>
            <w:tcW w:w="1356" w:type="dxa"/>
          </w:tcPr>
          <w:p w:rsidR="00737992" w:rsidRPr="0004386F" w:rsidRDefault="00737992" w:rsidP="003504D2">
            <w:pPr>
              <w:jc w:val="center"/>
            </w:pPr>
            <w:r w:rsidRPr="0004386F">
              <w:t>6</w:t>
            </w:r>
          </w:p>
        </w:tc>
        <w:tc>
          <w:tcPr>
            <w:tcW w:w="696" w:type="dxa"/>
          </w:tcPr>
          <w:p w:rsidR="00737992" w:rsidRPr="0004386F" w:rsidRDefault="00737992" w:rsidP="003504D2">
            <w:pPr>
              <w:jc w:val="center"/>
            </w:pPr>
            <w:r w:rsidRPr="0004386F">
              <w:t>7</w:t>
            </w:r>
          </w:p>
        </w:tc>
        <w:tc>
          <w:tcPr>
            <w:tcW w:w="1620" w:type="dxa"/>
          </w:tcPr>
          <w:p w:rsidR="00737992" w:rsidRPr="0004386F" w:rsidRDefault="00737992" w:rsidP="003504D2">
            <w:pPr>
              <w:jc w:val="center"/>
            </w:pPr>
            <w:r w:rsidRPr="0004386F">
              <w:t>8</w:t>
            </w:r>
          </w:p>
        </w:tc>
        <w:tc>
          <w:tcPr>
            <w:tcW w:w="709" w:type="dxa"/>
          </w:tcPr>
          <w:p w:rsidR="00737992" w:rsidRPr="0004386F" w:rsidRDefault="00737992" w:rsidP="003504D2">
            <w:pPr>
              <w:jc w:val="center"/>
            </w:pPr>
            <w:r w:rsidRPr="0004386F">
              <w:t>9</w:t>
            </w:r>
          </w:p>
        </w:tc>
        <w:tc>
          <w:tcPr>
            <w:tcW w:w="2693" w:type="dxa"/>
          </w:tcPr>
          <w:p w:rsidR="00737992" w:rsidRPr="0004386F" w:rsidRDefault="00737992" w:rsidP="003504D2">
            <w:pPr>
              <w:jc w:val="center"/>
            </w:pPr>
            <w:r w:rsidRPr="0004386F">
              <w:t>10</w:t>
            </w:r>
          </w:p>
        </w:tc>
      </w:tr>
      <w:tr w:rsidR="00737992" w:rsidRPr="0004386F">
        <w:tc>
          <w:tcPr>
            <w:tcW w:w="2084" w:type="dxa"/>
          </w:tcPr>
          <w:p w:rsidR="00737992" w:rsidRPr="0004386F" w:rsidRDefault="00737992" w:rsidP="003504D2">
            <w:r w:rsidRPr="0004386F">
              <w:t>Объем товарооборота тыс. руб.</w:t>
            </w:r>
          </w:p>
        </w:tc>
        <w:tc>
          <w:tcPr>
            <w:tcW w:w="1384" w:type="dxa"/>
          </w:tcPr>
          <w:p w:rsidR="00737992" w:rsidRPr="0004386F" w:rsidRDefault="00737992" w:rsidP="003504D2">
            <w:pPr>
              <w:rPr>
                <w:sz w:val="20"/>
                <w:szCs w:val="20"/>
              </w:rPr>
            </w:pPr>
            <w:r w:rsidRPr="0004386F">
              <w:rPr>
                <w:sz w:val="20"/>
                <w:szCs w:val="20"/>
              </w:rPr>
              <w:t>202355884,3</w:t>
            </w:r>
          </w:p>
          <w:p w:rsidR="00737992" w:rsidRPr="0004386F" w:rsidRDefault="00737992" w:rsidP="003504D2"/>
        </w:tc>
        <w:tc>
          <w:tcPr>
            <w:tcW w:w="1476" w:type="dxa"/>
          </w:tcPr>
          <w:p w:rsidR="00737992" w:rsidRPr="0004386F" w:rsidRDefault="00737992" w:rsidP="003504D2">
            <w:r w:rsidRPr="0004386F">
              <w:t>197210108,1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240348524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t>218498658.2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-3</w:t>
            </w:r>
          </w:p>
        </w:tc>
        <w:tc>
          <w:tcPr>
            <w:tcW w:w="696" w:type="dxa"/>
          </w:tcPr>
          <w:p w:rsidR="00737992" w:rsidRPr="0004386F" w:rsidRDefault="00737992" w:rsidP="003504D2">
            <w:r w:rsidRPr="0004386F">
              <w:t>+11</w:t>
            </w:r>
          </w:p>
        </w:tc>
        <w:tc>
          <w:tcPr>
            <w:tcW w:w="1620" w:type="dxa"/>
          </w:tcPr>
          <w:p w:rsidR="00737992" w:rsidRPr="0004386F" w:rsidRDefault="00737992" w:rsidP="003504D2">
            <w:r w:rsidRPr="0004386F">
              <w:t>-21849865.8</w:t>
            </w:r>
          </w:p>
        </w:tc>
        <w:tc>
          <w:tcPr>
            <w:tcW w:w="709" w:type="dxa"/>
          </w:tcPr>
          <w:p w:rsidR="00737992" w:rsidRPr="0004386F" w:rsidRDefault="00737992" w:rsidP="003504D2">
            <w:r w:rsidRPr="0004386F">
              <w:t>90</w:t>
            </w:r>
          </w:p>
        </w:tc>
        <w:tc>
          <w:tcPr>
            <w:tcW w:w="2693" w:type="dxa"/>
          </w:tcPr>
          <w:p w:rsidR="00737992" w:rsidRPr="0004386F" w:rsidRDefault="00737992" w:rsidP="003504D2">
            <w:r w:rsidRPr="0004386F">
              <w:t>9,6</w:t>
            </w:r>
          </w:p>
        </w:tc>
      </w:tr>
      <w:tr w:rsidR="00737992" w:rsidRPr="0004386F">
        <w:tc>
          <w:tcPr>
            <w:tcW w:w="2084" w:type="dxa"/>
          </w:tcPr>
          <w:p w:rsidR="00737992" w:rsidRPr="0004386F" w:rsidRDefault="00737992" w:rsidP="003504D2">
            <w:r w:rsidRPr="0004386F">
              <w:t>Торговая площадь – м. кв.</w:t>
            </w:r>
          </w:p>
        </w:tc>
        <w:tc>
          <w:tcPr>
            <w:tcW w:w="1384" w:type="dxa"/>
          </w:tcPr>
          <w:p w:rsidR="00737992" w:rsidRPr="0004386F" w:rsidRDefault="00737992" w:rsidP="003504D2">
            <w:r w:rsidRPr="0004386F">
              <w:t>430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t>430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430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t>430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-</w:t>
            </w:r>
          </w:p>
        </w:tc>
        <w:tc>
          <w:tcPr>
            <w:tcW w:w="696" w:type="dxa"/>
          </w:tcPr>
          <w:p w:rsidR="00737992" w:rsidRPr="0004386F" w:rsidRDefault="00737992" w:rsidP="003504D2">
            <w:r w:rsidRPr="0004386F">
              <w:t>-</w:t>
            </w:r>
          </w:p>
        </w:tc>
        <w:tc>
          <w:tcPr>
            <w:tcW w:w="1620" w:type="dxa"/>
          </w:tcPr>
          <w:p w:rsidR="00737992" w:rsidRPr="0004386F" w:rsidRDefault="00737992" w:rsidP="003504D2">
            <w:r w:rsidRPr="0004386F">
              <w:t>-</w:t>
            </w:r>
          </w:p>
        </w:tc>
        <w:tc>
          <w:tcPr>
            <w:tcW w:w="709" w:type="dxa"/>
          </w:tcPr>
          <w:p w:rsidR="00737992" w:rsidRPr="0004386F" w:rsidRDefault="00737992" w:rsidP="003504D2">
            <w:r w:rsidRPr="0004386F">
              <w:t>-</w:t>
            </w:r>
          </w:p>
        </w:tc>
        <w:tc>
          <w:tcPr>
            <w:tcW w:w="2693" w:type="dxa"/>
          </w:tcPr>
          <w:p w:rsidR="00737992" w:rsidRPr="0004386F" w:rsidRDefault="00737992" w:rsidP="003504D2">
            <w:r w:rsidRPr="0004386F">
              <w:t>-</w:t>
            </w:r>
          </w:p>
        </w:tc>
      </w:tr>
      <w:tr w:rsidR="00737992" w:rsidRPr="0004386F">
        <w:tc>
          <w:tcPr>
            <w:tcW w:w="2084" w:type="dxa"/>
          </w:tcPr>
          <w:p w:rsidR="00737992" w:rsidRPr="0004386F" w:rsidRDefault="00737992" w:rsidP="003504D2">
            <w:r w:rsidRPr="0004386F">
              <w:t>Товарооборот в расчете на один метр торговой площади тыс.руб.</w:t>
            </w:r>
          </w:p>
        </w:tc>
        <w:tc>
          <w:tcPr>
            <w:tcW w:w="1384" w:type="dxa"/>
          </w:tcPr>
          <w:p w:rsidR="00737992" w:rsidRPr="0004386F" w:rsidRDefault="00737992" w:rsidP="003504D2">
            <w:r w:rsidRPr="0004386F">
              <w:t>470595.08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rPr>
                <w:sz w:val="22"/>
                <w:szCs w:val="22"/>
              </w:rPr>
              <w:t>458628.16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558950.05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t>508136.41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-3</w:t>
            </w:r>
          </w:p>
        </w:tc>
        <w:tc>
          <w:tcPr>
            <w:tcW w:w="696" w:type="dxa"/>
          </w:tcPr>
          <w:p w:rsidR="00737992" w:rsidRPr="0004386F" w:rsidRDefault="00737992" w:rsidP="003504D2">
            <w:r w:rsidRPr="0004386F">
              <w:t>+11</w:t>
            </w:r>
          </w:p>
        </w:tc>
        <w:tc>
          <w:tcPr>
            <w:tcW w:w="1620" w:type="dxa"/>
          </w:tcPr>
          <w:p w:rsidR="00737992" w:rsidRPr="0004386F" w:rsidRDefault="00737992" w:rsidP="003504D2">
            <w:r w:rsidRPr="0004386F">
              <w:t>-50813,91</w:t>
            </w:r>
          </w:p>
        </w:tc>
        <w:tc>
          <w:tcPr>
            <w:tcW w:w="709" w:type="dxa"/>
          </w:tcPr>
          <w:p w:rsidR="00737992" w:rsidRPr="0004386F" w:rsidRDefault="00737992" w:rsidP="003504D2">
            <w:r w:rsidRPr="0004386F">
              <w:t>90</w:t>
            </w:r>
          </w:p>
        </w:tc>
        <w:tc>
          <w:tcPr>
            <w:tcW w:w="2693" w:type="dxa"/>
          </w:tcPr>
          <w:p w:rsidR="00737992" w:rsidRPr="0004386F" w:rsidRDefault="00737992" w:rsidP="003504D2">
            <w:r w:rsidRPr="0004386F">
              <w:t>9.6</w:t>
            </w:r>
          </w:p>
        </w:tc>
      </w:tr>
      <w:tr w:rsidR="00737992" w:rsidRPr="0004386F">
        <w:tc>
          <w:tcPr>
            <w:tcW w:w="2084" w:type="dxa"/>
          </w:tcPr>
          <w:p w:rsidR="00737992" w:rsidRPr="0004386F" w:rsidRDefault="00737992" w:rsidP="003504D2">
            <w:r w:rsidRPr="0004386F">
              <w:t>Среднесписочная численность работников – чел</w:t>
            </w:r>
          </w:p>
        </w:tc>
        <w:tc>
          <w:tcPr>
            <w:tcW w:w="1384" w:type="dxa"/>
          </w:tcPr>
          <w:p w:rsidR="00737992" w:rsidRPr="0004386F" w:rsidRDefault="00737992" w:rsidP="003504D2">
            <w:r w:rsidRPr="0004386F">
              <w:t>55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t>56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58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t>51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+2</w:t>
            </w:r>
          </w:p>
        </w:tc>
        <w:tc>
          <w:tcPr>
            <w:tcW w:w="696" w:type="dxa"/>
          </w:tcPr>
          <w:p w:rsidR="00737992" w:rsidRPr="0004386F" w:rsidRDefault="00737992" w:rsidP="003504D2">
            <w:r w:rsidRPr="0004386F">
              <w:t>-8</w:t>
            </w:r>
          </w:p>
        </w:tc>
        <w:tc>
          <w:tcPr>
            <w:tcW w:w="1620" w:type="dxa"/>
          </w:tcPr>
          <w:p w:rsidR="00737992" w:rsidRPr="0004386F" w:rsidRDefault="00737992" w:rsidP="003504D2">
            <w:r w:rsidRPr="0004386F">
              <w:t>-7</w:t>
            </w:r>
          </w:p>
        </w:tc>
        <w:tc>
          <w:tcPr>
            <w:tcW w:w="709" w:type="dxa"/>
          </w:tcPr>
          <w:p w:rsidR="00737992" w:rsidRPr="0004386F" w:rsidRDefault="00737992" w:rsidP="003504D2">
            <w:r w:rsidRPr="0004386F">
              <w:t>88</w:t>
            </w:r>
          </w:p>
        </w:tc>
        <w:tc>
          <w:tcPr>
            <w:tcW w:w="2693" w:type="dxa"/>
          </w:tcPr>
          <w:p w:rsidR="00737992" w:rsidRPr="0004386F" w:rsidRDefault="00737992" w:rsidP="003504D2">
            <w:r w:rsidRPr="0004386F">
              <w:t>-0,2</w:t>
            </w:r>
          </w:p>
        </w:tc>
      </w:tr>
      <w:tr w:rsidR="00737992" w:rsidRPr="0004386F">
        <w:tc>
          <w:tcPr>
            <w:tcW w:w="2084" w:type="dxa"/>
          </w:tcPr>
          <w:p w:rsidR="00737992" w:rsidRPr="0004386F" w:rsidRDefault="00737992" w:rsidP="003504D2">
            <w:r w:rsidRPr="0004386F">
              <w:t xml:space="preserve">Товарооборот в расчете на одного среднесписочного работника </w:t>
            </w:r>
          </w:p>
          <w:p w:rsidR="00737992" w:rsidRPr="0004386F" w:rsidRDefault="00737992" w:rsidP="003504D2">
            <w:r w:rsidRPr="0004386F">
              <w:t>тыс. руб.</w:t>
            </w:r>
          </w:p>
        </w:tc>
        <w:tc>
          <w:tcPr>
            <w:tcW w:w="1384" w:type="dxa"/>
          </w:tcPr>
          <w:p w:rsidR="00737992" w:rsidRPr="0004386F" w:rsidRDefault="00737992" w:rsidP="003504D2">
            <w:r w:rsidRPr="0004386F">
              <w:t>3679197.9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rPr>
                <w:sz w:val="22"/>
                <w:szCs w:val="22"/>
              </w:rPr>
              <w:t>3.522680,5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4143940.07</w:t>
            </w:r>
          </w:p>
        </w:tc>
        <w:tc>
          <w:tcPr>
            <w:tcW w:w="1476" w:type="dxa"/>
          </w:tcPr>
          <w:p w:rsidR="00737992" w:rsidRPr="0004386F" w:rsidRDefault="00737992" w:rsidP="003504D2">
            <w:r w:rsidRPr="0004386F">
              <w:rPr>
                <w:sz w:val="22"/>
                <w:szCs w:val="22"/>
              </w:rPr>
              <w:t>4.369973,16</w:t>
            </w:r>
          </w:p>
        </w:tc>
        <w:tc>
          <w:tcPr>
            <w:tcW w:w="1356" w:type="dxa"/>
          </w:tcPr>
          <w:p w:rsidR="00737992" w:rsidRPr="0004386F" w:rsidRDefault="00737992" w:rsidP="003504D2">
            <w:r w:rsidRPr="0004386F">
              <w:t>-3</w:t>
            </w:r>
          </w:p>
        </w:tc>
        <w:tc>
          <w:tcPr>
            <w:tcW w:w="696" w:type="dxa"/>
          </w:tcPr>
          <w:p w:rsidR="00737992" w:rsidRPr="0004386F" w:rsidRDefault="00737992" w:rsidP="003504D2">
            <w:r w:rsidRPr="0004386F">
              <w:t>+11</w:t>
            </w:r>
          </w:p>
        </w:tc>
        <w:tc>
          <w:tcPr>
            <w:tcW w:w="1620" w:type="dxa"/>
          </w:tcPr>
          <w:p w:rsidR="00737992" w:rsidRPr="0004386F" w:rsidRDefault="00737992" w:rsidP="003504D2">
            <w:r w:rsidRPr="0004386F">
              <w:t>+226033,09</w:t>
            </w:r>
          </w:p>
        </w:tc>
        <w:tc>
          <w:tcPr>
            <w:tcW w:w="709" w:type="dxa"/>
          </w:tcPr>
          <w:p w:rsidR="00737992" w:rsidRPr="0004386F" w:rsidRDefault="00737992" w:rsidP="003504D2">
            <w:r w:rsidRPr="0004386F">
              <w:t>106</w:t>
            </w:r>
          </w:p>
        </w:tc>
        <w:tc>
          <w:tcPr>
            <w:tcW w:w="2693" w:type="dxa"/>
          </w:tcPr>
          <w:p w:rsidR="00737992" w:rsidRPr="0004386F" w:rsidRDefault="00737992" w:rsidP="003504D2">
            <w:r w:rsidRPr="0004386F">
              <w:t>9,17</w:t>
            </w:r>
          </w:p>
        </w:tc>
      </w:tr>
    </w:tbl>
    <w:p w:rsidR="00737992" w:rsidRPr="0004386F" w:rsidRDefault="00737992" w:rsidP="00737992">
      <w:pPr>
        <w:rPr>
          <w:sz w:val="28"/>
          <w:szCs w:val="28"/>
        </w:rPr>
      </w:pPr>
    </w:p>
    <w:p w:rsidR="009B193A" w:rsidRPr="0004386F" w:rsidRDefault="009B193A" w:rsidP="00737992">
      <w:pPr>
        <w:rPr>
          <w:sz w:val="28"/>
          <w:szCs w:val="28"/>
        </w:rPr>
      </w:pPr>
    </w:p>
    <w:p w:rsidR="00737992" w:rsidRPr="0004386F" w:rsidRDefault="00510C7A" w:rsidP="00737992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693.75pt;height:473.25pt">
            <v:imagedata r:id="rId10" o:title=""/>
          </v:shape>
        </w:pict>
      </w:r>
    </w:p>
    <w:p w:rsidR="0002772B" w:rsidRPr="0004386F" w:rsidRDefault="00510C7A" w:rsidP="00737992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714pt;height:276pt">
            <v:imagedata r:id="rId11" o:title=""/>
          </v:shape>
        </w:pict>
      </w:r>
    </w:p>
    <w:p w:rsidR="0002772B" w:rsidRPr="0004386F" w:rsidRDefault="0002772B" w:rsidP="00737992">
      <w:pPr>
        <w:rPr>
          <w:sz w:val="28"/>
          <w:szCs w:val="28"/>
        </w:rPr>
      </w:pPr>
    </w:p>
    <w:p w:rsidR="0002772B" w:rsidRPr="0004386F" w:rsidRDefault="0002772B" w:rsidP="00737992">
      <w:pPr>
        <w:rPr>
          <w:sz w:val="28"/>
          <w:szCs w:val="28"/>
        </w:rPr>
      </w:pPr>
    </w:p>
    <w:p w:rsidR="0002772B" w:rsidRPr="0004386F" w:rsidRDefault="0002772B" w:rsidP="00737992">
      <w:pPr>
        <w:rPr>
          <w:sz w:val="28"/>
          <w:szCs w:val="28"/>
        </w:rPr>
      </w:pPr>
    </w:p>
    <w:p w:rsidR="0002772B" w:rsidRPr="0004386F" w:rsidRDefault="0002772B" w:rsidP="00737992">
      <w:pPr>
        <w:rPr>
          <w:sz w:val="28"/>
          <w:szCs w:val="28"/>
        </w:rPr>
      </w:pPr>
    </w:p>
    <w:p w:rsidR="0002772B" w:rsidRPr="0004386F" w:rsidRDefault="0002772B" w:rsidP="00737992">
      <w:pPr>
        <w:rPr>
          <w:sz w:val="28"/>
          <w:szCs w:val="28"/>
        </w:rPr>
      </w:pPr>
    </w:p>
    <w:p w:rsidR="0002772B" w:rsidRPr="0004386F" w:rsidRDefault="0002772B" w:rsidP="00737992">
      <w:pPr>
        <w:rPr>
          <w:sz w:val="28"/>
          <w:szCs w:val="28"/>
        </w:rPr>
      </w:pPr>
    </w:p>
    <w:p w:rsidR="0002772B" w:rsidRPr="0004386F" w:rsidRDefault="0002772B" w:rsidP="00737992">
      <w:pPr>
        <w:rPr>
          <w:sz w:val="28"/>
          <w:szCs w:val="28"/>
        </w:rPr>
      </w:pPr>
    </w:p>
    <w:p w:rsidR="0002772B" w:rsidRPr="0004386F" w:rsidRDefault="0002772B" w:rsidP="00737992">
      <w:pPr>
        <w:rPr>
          <w:sz w:val="28"/>
          <w:szCs w:val="28"/>
        </w:rPr>
      </w:pPr>
    </w:p>
    <w:p w:rsidR="00737992" w:rsidRPr="0004386F" w:rsidRDefault="00737992" w:rsidP="00737992">
      <w:pPr>
        <w:rPr>
          <w:sz w:val="28"/>
          <w:szCs w:val="28"/>
        </w:rPr>
      </w:pPr>
    </w:p>
    <w:p w:rsidR="00737992" w:rsidRPr="0004386F" w:rsidRDefault="00737992" w:rsidP="00737992">
      <w:pPr>
        <w:autoSpaceDE w:val="0"/>
        <w:autoSpaceDN w:val="0"/>
        <w:adjustRightInd w:val="0"/>
        <w:rPr>
          <w:b/>
          <w:bCs/>
        </w:rPr>
        <w:sectPr w:rsidR="00737992" w:rsidRPr="0004386F" w:rsidSect="0002772B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D9444B" w:rsidRPr="00DA53FF" w:rsidRDefault="00D9444B" w:rsidP="00DA53FF">
      <w:pPr>
        <w:pStyle w:val="31"/>
        <w:tabs>
          <w:tab w:val="left" w:pos="750"/>
        </w:tabs>
        <w:spacing w:line="360" w:lineRule="auto"/>
        <w:ind w:left="0"/>
        <w:jc w:val="both"/>
        <w:rPr>
          <w:sz w:val="28"/>
          <w:szCs w:val="28"/>
        </w:rPr>
        <w:sectPr w:rsidR="00D9444B" w:rsidRPr="00DA53FF" w:rsidSect="000277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7992" w:rsidRPr="0004386F" w:rsidRDefault="00737992">
      <w:pPr>
        <w:pStyle w:val="2"/>
        <w:spacing w:before="0" w:after="0"/>
        <w:rPr>
          <w:rFonts w:ascii="Times New Roman" w:hAnsi="Times New Roman" w:cs="Times New Roman"/>
        </w:rPr>
      </w:pPr>
      <w:bookmarkStart w:id="0" w:name="_GoBack"/>
      <w:bookmarkEnd w:id="0"/>
    </w:p>
    <w:sectPr w:rsidR="00737992" w:rsidRPr="0004386F" w:rsidSect="009B1F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B3" w:rsidRDefault="00462CB3" w:rsidP="005D326D">
      <w:r>
        <w:separator/>
      </w:r>
    </w:p>
  </w:endnote>
  <w:endnote w:type="continuationSeparator" w:id="0">
    <w:p w:rsidR="00462CB3" w:rsidRDefault="00462CB3" w:rsidP="005D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iHaus">
    <w:altName w:val="Trebuchet MS"/>
    <w:charset w:val="00"/>
    <w:family w:val="auto"/>
    <w:pitch w:val="variable"/>
    <w:sig w:usb0="8000002F" w:usb1="10000048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6F" w:rsidRDefault="0004386F" w:rsidP="00167AE6">
    <w:pPr>
      <w:pStyle w:val="ab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4386F" w:rsidRDefault="0004386F" w:rsidP="00167AE6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6F" w:rsidRDefault="0004386F" w:rsidP="00167AE6">
    <w:pPr>
      <w:pStyle w:val="ab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10C7A">
      <w:rPr>
        <w:rStyle w:val="af5"/>
        <w:noProof/>
      </w:rPr>
      <w:t>1</w:t>
    </w:r>
    <w:r>
      <w:rPr>
        <w:rStyle w:val="af5"/>
      </w:rPr>
      <w:fldChar w:fldCharType="end"/>
    </w:r>
  </w:p>
  <w:p w:rsidR="0004386F" w:rsidRDefault="0004386F" w:rsidP="00167AE6">
    <w:pPr>
      <w:pStyle w:val="ab"/>
      <w:ind w:right="360"/>
      <w:rPr>
        <w:rFonts w:ascii="Arial" w:eastAsia="SimSun" w:hAnsi="Arial" w:cs="Arial"/>
        <w:b/>
        <w:sz w:val="18"/>
        <w:szCs w:val="18"/>
      </w:rPr>
    </w:pPr>
  </w:p>
  <w:p w:rsidR="0004386F" w:rsidRDefault="0004386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B3" w:rsidRDefault="00462CB3" w:rsidP="005D326D">
      <w:r>
        <w:separator/>
      </w:r>
    </w:p>
  </w:footnote>
  <w:footnote w:type="continuationSeparator" w:id="0">
    <w:p w:rsidR="00462CB3" w:rsidRDefault="00462CB3" w:rsidP="005D326D">
      <w:r>
        <w:continuationSeparator/>
      </w:r>
    </w:p>
  </w:footnote>
  <w:footnote w:id="1">
    <w:p w:rsidR="00737992" w:rsidRDefault="00737992" w:rsidP="00737992">
      <w:pPr>
        <w:pStyle w:val="af1"/>
      </w:pPr>
      <w:r>
        <w:rPr>
          <w:rStyle w:val="af"/>
        </w:rPr>
        <w:footnoteRef/>
      </w:r>
      <w:r>
        <w:t xml:space="preserve"> Приложение 1,2,3.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54C"/>
    <w:multiLevelType w:val="hybridMultilevel"/>
    <w:tmpl w:val="3A181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257D"/>
    <w:multiLevelType w:val="hybridMultilevel"/>
    <w:tmpl w:val="B8CCE552"/>
    <w:lvl w:ilvl="0" w:tplc="310C001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7B0004B"/>
    <w:multiLevelType w:val="hybridMultilevel"/>
    <w:tmpl w:val="CCE05C18"/>
    <w:lvl w:ilvl="0" w:tplc="310C001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F0087B"/>
    <w:multiLevelType w:val="hybridMultilevel"/>
    <w:tmpl w:val="2A5089BC"/>
    <w:lvl w:ilvl="0" w:tplc="310C001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2EA28BB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Arial" w:hAnsi="Arial" w:cs="Lucida Sans Unicode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C774966"/>
    <w:multiLevelType w:val="hybridMultilevel"/>
    <w:tmpl w:val="2A428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B7092"/>
    <w:multiLevelType w:val="hybridMultilevel"/>
    <w:tmpl w:val="890644E2"/>
    <w:lvl w:ilvl="0" w:tplc="6E8442EA">
      <w:start w:val="4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2D50110D"/>
    <w:multiLevelType w:val="hybridMultilevel"/>
    <w:tmpl w:val="92B80082"/>
    <w:lvl w:ilvl="0" w:tplc="310C001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DF604AE"/>
    <w:multiLevelType w:val="multilevel"/>
    <w:tmpl w:val="5574D8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52C136A"/>
    <w:multiLevelType w:val="multilevel"/>
    <w:tmpl w:val="8550B1C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3C12405C"/>
    <w:multiLevelType w:val="hybridMultilevel"/>
    <w:tmpl w:val="A95479D0"/>
    <w:lvl w:ilvl="0" w:tplc="310C001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C493FCA"/>
    <w:multiLevelType w:val="hybridMultilevel"/>
    <w:tmpl w:val="E1DE7C64"/>
    <w:lvl w:ilvl="0" w:tplc="310C001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442D46"/>
    <w:multiLevelType w:val="hybridMultilevel"/>
    <w:tmpl w:val="01FEE94C"/>
    <w:lvl w:ilvl="0" w:tplc="310C001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8441F4"/>
    <w:multiLevelType w:val="hybridMultilevel"/>
    <w:tmpl w:val="FCCA6304"/>
    <w:lvl w:ilvl="0" w:tplc="310C001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C85622"/>
    <w:multiLevelType w:val="multilevel"/>
    <w:tmpl w:val="834C64E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AF95B56"/>
    <w:multiLevelType w:val="multilevel"/>
    <w:tmpl w:val="995AC1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5">
    <w:nsid w:val="5B976A87"/>
    <w:multiLevelType w:val="hybridMultilevel"/>
    <w:tmpl w:val="23B2E334"/>
    <w:lvl w:ilvl="0" w:tplc="310C001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7364D48"/>
    <w:multiLevelType w:val="hybridMultilevel"/>
    <w:tmpl w:val="F418FF14"/>
    <w:lvl w:ilvl="0" w:tplc="310C001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Arial" w:hAnsi="Arial" w:cs="Lucida Sans Unicode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C1D5DAE"/>
    <w:multiLevelType w:val="hybridMultilevel"/>
    <w:tmpl w:val="56C09200"/>
    <w:lvl w:ilvl="0" w:tplc="DB445B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686D51"/>
    <w:multiLevelType w:val="hybridMultilevel"/>
    <w:tmpl w:val="FAC2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83A45"/>
    <w:multiLevelType w:val="hybridMultilevel"/>
    <w:tmpl w:val="5BD2F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386327"/>
    <w:multiLevelType w:val="hybridMultilevel"/>
    <w:tmpl w:val="10062E7A"/>
    <w:lvl w:ilvl="0" w:tplc="DE8071A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E8071A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77D757B1"/>
    <w:multiLevelType w:val="hybridMultilevel"/>
    <w:tmpl w:val="E4F64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27310"/>
    <w:multiLevelType w:val="hybridMultilevel"/>
    <w:tmpl w:val="9D28A052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1"/>
  </w:num>
  <w:num w:numId="4">
    <w:abstractNumId w:val="4"/>
  </w:num>
  <w:num w:numId="5">
    <w:abstractNumId w:val="0"/>
  </w:num>
  <w:num w:numId="6">
    <w:abstractNumId w:val="18"/>
  </w:num>
  <w:num w:numId="7">
    <w:abstractNumId w:val="17"/>
  </w:num>
  <w:num w:numId="8">
    <w:abstractNumId w:val="22"/>
  </w:num>
  <w:num w:numId="9">
    <w:abstractNumId w:val="19"/>
  </w:num>
  <w:num w:numId="10">
    <w:abstractNumId w:val="3"/>
  </w:num>
  <w:num w:numId="11">
    <w:abstractNumId w:val="9"/>
  </w:num>
  <w:num w:numId="12">
    <w:abstractNumId w:val="16"/>
  </w:num>
  <w:num w:numId="13">
    <w:abstractNumId w:val="1"/>
  </w:num>
  <w:num w:numId="14">
    <w:abstractNumId w:val="2"/>
  </w:num>
  <w:num w:numId="15">
    <w:abstractNumId w:val="6"/>
  </w:num>
  <w:num w:numId="16">
    <w:abstractNumId w:val="15"/>
  </w:num>
  <w:num w:numId="17">
    <w:abstractNumId w:val="20"/>
  </w:num>
  <w:num w:numId="18">
    <w:abstractNumId w:val="10"/>
  </w:num>
  <w:num w:numId="19">
    <w:abstractNumId w:val="12"/>
  </w:num>
  <w:num w:numId="20">
    <w:abstractNumId w:val="11"/>
  </w:num>
  <w:num w:numId="21">
    <w:abstractNumId w:val="7"/>
  </w:num>
  <w:num w:numId="22">
    <w:abstractNumId w:val="13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414"/>
    <w:rsid w:val="00014634"/>
    <w:rsid w:val="0002772B"/>
    <w:rsid w:val="0004386F"/>
    <w:rsid w:val="000C6236"/>
    <w:rsid w:val="000D056C"/>
    <w:rsid w:val="000E055C"/>
    <w:rsid w:val="000E12D3"/>
    <w:rsid w:val="000E26A3"/>
    <w:rsid w:val="000E3227"/>
    <w:rsid w:val="00126B27"/>
    <w:rsid w:val="00167AE6"/>
    <w:rsid w:val="00190613"/>
    <w:rsid w:val="001A133A"/>
    <w:rsid w:val="001A432A"/>
    <w:rsid w:val="001B3A2D"/>
    <w:rsid w:val="001D140B"/>
    <w:rsid w:val="001D1F49"/>
    <w:rsid w:val="0020319B"/>
    <w:rsid w:val="0022083B"/>
    <w:rsid w:val="002229D7"/>
    <w:rsid w:val="0022772C"/>
    <w:rsid w:val="00285BAA"/>
    <w:rsid w:val="002A1414"/>
    <w:rsid w:val="00344C60"/>
    <w:rsid w:val="003504D2"/>
    <w:rsid w:val="00385C75"/>
    <w:rsid w:val="003B15DD"/>
    <w:rsid w:val="003D2A9A"/>
    <w:rsid w:val="004307AB"/>
    <w:rsid w:val="00445DBF"/>
    <w:rsid w:val="00462CB3"/>
    <w:rsid w:val="00467B7E"/>
    <w:rsid w:val="0050409C"/>
    <w:rsid w:val="00510C7A"/>
    <w:rsid w:val="005263CA"/>
    <w:rsid w:val="00530E79"/>
    <w:rsid w:val="00560E02"/>
    <w:rsid w:val="005627C9"/>
    <w:rsid w:val="00567D47"/>
    <w:rsid w:val="00573495"/>
    <w:rsid w:val="005837C6"/>
    <w:rsid w:val="005D326D"/>
    <w:rsid w:val="005D3F60"/>
    <w:rsid w:val="005E37CA"/>
    <w:rsid w:val="00623A3F"/>
    <w:rsid w:val="006546F9"/>
    <w:rsid w:val="0068390B"/>
    <w:rsid w:val="006A19F3"/>
    <w:rsid w:val="006C5CD2"/>
    <w:rsid w:val="006E032B"/>
    <w:rsid w:val="007110B4"/>
    <w:rsid w:val="007309FE"/>
    <w:rsid w:val="00737992"/>
    <w:rsid w:val="00771EDD"/>
    <w:rsid w:val="0078056D"/>
    <w:rsid w:val="00783177"/>
    <w:rsid w:val="007F2EC2"/>
    <w:rsid w:val="00863F1E"/>
    <w:rsid w:val="008738A3"/>
    <w:rsid w:val="008A1DD7"/>
    <w:rsid w:val="00915DFD"/>
    <w:rsid w:val="0092091A"/>
    <w:rsid w:val="00925491"/>
    <w:rsid w:val="00930607"/>
    <w:rsid w:val="0094724A"/>
    <w:rsid w:val="00953F02"/>
    <w:rsid w:val="00954C50"/>
    <w:rsid w:val="00966A9E"/>
    <w:rsid w:val="00990D19"/>
    <w:rsid w:val="009B193A"/>
    <w:rsid w:val="009B1F64"/>
    <w:rsid w:val="009B2B52"/>
    <w:rsid w:val="009B2C6D"/>
    <w:rsid w:val="00A00BFC"/>
    <w:rsid w:val="00A20C43"/>
    <w:rsid w:val="00A26D42"/>
    <w:rsid w:val="00A35A01"/>
    <w:rsid w:val="00A7421C"/>
    <w:rsid w:val="00AC7EED"/>
    <w:rsid w:val="00AF7C9A"/>
    <w:rsid w:val="00B10474"/>
    <w:rsid w:val="00B1461C"/>
    <w:rsid w:val="00B206D8"/>
    <w:rsid w:val="00B2618A"/>
    <w:rsid w:val="00B35970"/>
    <w:rsid w:val="00B36D4E"/>
    <w:rsid w:val="00B55841"/>
    <w:rsid w:val="00B645F8"/>
    <w:rsid w:val="00B92B12"/>
    <w:rsid w:val="00B9633F"/>
    <w:rsid w:val="00BB588E"/>
    <w:rsid w:val="00BE62D8"/>
    <w:rsid w:val="00C17EE6"/>
    <w:rsid w:val="00C41365"/>
    <w:rsid w:val="00C65709"/>
    <w:rsid w:val="00C745AA"/>
    <w:rsid w:val="00C95395"/>
    <w:rsid w:val="00CB2582"/>
    <w:rsid w:val="00D16C55"/>
    <w:rsid w:val="00D754DE"/>
    <w:rsid w:val="00D9444B"/>
    <w:rsid w:val="00D9504A"/>
    <w:rsid w:val="00DA53FF"/>
    <w:rsid w:val="00DF3E0D"/>
    <w:rsid w:val="00DF4B14"/>
    <w:rsid w:val="00E236BD"/>
    <w:rsid w:val="00E33D7D"/>
    <w:rsid w:val="00E64101"/>
    <w:rsid w:val="00E649D5"/>
    <w:rsid w:val="00E7303C"/>
    <w:rsid w:val="00E95F99"/>
    <w:rsid w:val="00EA3D44"/>
    <w:rsid w:val="00ED582F"/>
    <w:rsid w:val="00ED5938"/>
    <w:rsid w:val="00EE7086"/>
    <w:rsid w:val="00F0234F"/>
    <w:rsid w:val="00F0694A"/>
    <w:rsid w:val="00F07D55"/>
    <w:rsid w:val="00F47305"/>
    <w:rsid w:val="00F54168"/>
    <w:rsid w:val="00F866BC"/>
    <w:rsid w:val="00F90079"/>
    <w:rsid w:val="00F9036D"/>
    <w:rsid w:val="00F96EEC"/>
    <w:rsid w:val="00FA3EC7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100EB20-3F4F-4F01-923A-623580E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07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A14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E12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E055C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414"/>
    <w:rPr>
      <w:szCs w:val="20"/>
    </w:rPr>
  </w:style>
  <w:style w:type="character" w:customStyle="1" w:styleId="a4">
    <w:name w:val="Основний текст Знак"/>
    <w:basedOn w:val="a0"/>
    <w:link w:val="a3"/>
    <w:rsid w:val="002A14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A1414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2A14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A14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rsid w:val="002A141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Абзац списка"/>
    <w:basedOn w:val="a"/>
    <w:uiPriority w:val="34"/>
    <w:qFormat/>
    <w:rsid w:val="001D140B"/>
    <w:pPr>
      <w:ind w:left="720"/>
      <w:contextualSpacing/>
    </w:pPr>
  </w:style>
  <w:style w:type="paragraph" w:styleId="a7">
    <w:name w:val="Title"/>
    <w:basedOn w:val="a"/>
    <w:qFormat/>
    <w:rsid w:val="000E055C"/>
    <w:pPr>
      <w:spacing w:line="360" w:lineRule="auto"/>
      <w:jc w:val="center"/>
    </w:pPr>
    <w:rPr>
      <w:sz w:val="28"/>
      <w:szCs w:val="20"/>
      <w:lang w:eastAsia="en-US"/>
    </w:rPr>
  </w:style>
  <w:style w:type="paragraph" w:styleId="a8">
    <w:name w:val="Normal (Web)"/>
    <w:basedOn w:val="a"/>
    <w:rsid w:val="000E055C"/>
    <w:pPr>
      <w:spacing w:before="60" w:after="60"/>
    </w:pPr>
    <w:rPr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5D326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D326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D326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D326D"/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link w:val="ae"/>
    <w:rsid w:val="00D754D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D754D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uiPriority w:val="99"/>
    <w:semiHidden/>
    <w:rsid w:val="00D754D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E12D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xt">
    <w:name w:val="txt"/>
    <w:basedOn w:val="a"/>
    <w:rsid w:val="000E12D3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0E12D3"/>
    <w:rPr>
      <w:color w:val="0000FF"/>
      <w:u w:val="single"/>
    </w:rPr>
  </w:style>
  <w:style w:type="character" w:customStyle="1" w:styleId="mw-headline">
    <w:name w:val="mw-headline"/>
    <w:basedOn w:val="a0"/>
    <w:rsid w:val="000E12D3"/>
  </w:style>
  <w:style w:type="paragraph" w:styleId="af1">
    <w:name w:val="footnote text"/>
    <w:basedOn w:val="a"/>
    <w:link w:val="af2"/>
    <w:uiPriority w:val="99"/>
    <w:semiHidden/>
    <w:unhideWhenUsed/>
    <w:rsid w:val="001B3A2D"/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1B3A2D"/>
    <w:rPr>
      <w:rFonts w:ascii="Times New Roman" w:eastAsia="Times New Roman" w:hAnsi="Times New Roman"/>
    </w:rPr>
  </w:style>
  <w:style w:type="character" w:styleId="af3">
    <w:name w:val="Strong"/>
    <w:basedOn w:val="a0"/>
    <w:qFormat/>
    <w:rsid w:val="00F54168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02772B"/>
    <w:rPr>
      <w:color w:val="800080"/>
      <w:u w:val="single"/>
    </w:rPr>
  </w:style>
  <w:style w:type="paragraph" w:customStyle="1" w:styleId="font5">
    <w:name w:val="font5"/>
    <w:basedOn w:val="a"/>
    <w:rsid w:val="0002772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02772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02772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02772B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68">
    <w:name w:val="xl68"/>
    <w:basedOn w:val="a"/>
    <w:rsid w:val="0002772B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02772B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70">
    <w:name w:val="xl70"/>
    <w:basedOn w:val="a"/>
    <w:rsid w:val="0002772B"/>
    <w:pPr>
      <w:pBdr>
        <w:top w:val="single" w:sz="4" w:space="0" w:color="auto"/>
        <w:left w:val="single" w:sz="8" w:space="18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71">
    <w:name w:val="xl71"/>
    <w:basedOn w:val="a"/>
    <w:rsid w:val="0002772B"/>
    <w:pPr>
      <w:pBdr>
        <w:left w:val="single" w:sz="8" w:space="27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72">
    <w:name w:val="xl72"/>
    <w:basedOn w:val="a"/>
    <w:rsid w:val="0002772B"/>
    <w:pPr>
      <w:pBdr>
        <w:top w:val="single" w:sz="4" w:space="0" w:color="auto"/>
        <w:left w:val="single" w:sz="8" w:space="9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02772B"/>
    <w:pPr>
      <w:pBdr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74">
    <w:name w:val="xl74"/>
    <w:basedOn w:val="a"/>
    <w:rsid w:val="0002772B"/>
    <w:pPr>
      <w:pBdr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75">
    <w:name w:val="xl75"/>
    <w:basedOn w:val="a"/>
    <w:rsid w:val="0002772B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02772B"/>
    <w:pPr>
      <w:pBdr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02772B"/>
    <w:pPr>
      <w:pBdr>
        <w:left w:val="single" w:sz="8" w:space="18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78">
    <w:name w:val="xl78"/>
    <w:basedOn w:val="a"/>
    <w:rsid w:val="0002772B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79">
    <w:name w:val="xl79"/>
    <w:basedOn w:val="a"/>
    <w:rsid w:val="0002772B"/>
    <w:pPr>
      <w:pBdr>
        <w:top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80">
    <w:name w:val="xl80"/>
    <w:basedOn w:val="a"/>
    <w:rsid w:val="0002772B"/>
    <w:pPr>
      <w:pBdr>
        <w:top w:val="single" w:sz="4" w:space="0" w:color="C0C0C0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Wingdings" w:hAnsi="Wingdings"/>
    </w:rPr>
  </w:style>
  <w:style w:type="paragraph" w:customStyle="1" w:styleId="xl81">
    <w:name w:val="xl81"/>
    <w:basedOn w:val="a"/>
    <w:rsid w:val="0002772B"/>
    <w:pPr>
      <w:pBdr>
        <w:left w:val="single" w:sz="4" w:space="0" w:color="auto"/>
        <w:bottom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diHaus" w:hAnsi="AdiHaus"/>
      <w:b/>
      <w:bCs/>
      <w:i/>
      <w:iCs/>
      <w:color w:val="0000FF"/>
      <w:sz w:val="18"/>
      <w:szCs w:val="18"/>
    </w:rPr>
  </w:style>
  <w:style w:type="paragraph" w:customStyle="1" w:styleId="xl82">
    <w:name w:val="xl82"/>
    <w:basedOn w:val="a"/>
    <w:rsid w:val="0002772B"/>
    <w:pPr>
      <w:pBdr>
        <w:top w:val="single" w:sz="4" w:space="0" w:color="auto"/>
        <w:left w:val="single" w:sz="4" w:space="18" w:color="auto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83">
    <w:name w:val="xl83"/>
    <w:basedOn w:val="a"/>
    <w:rsid w:val="0002772B"/>
    <w:pPr>
      <w:pBdr>
        <w:top w:val="single" w:sz="4" w:space="0" w:color="auto"/>
        <w:bottom w:val="single" w:sz="4" w:space="0" w:color="C0C0C0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84">
    <w:name w:val="xl84"/>
    <w:basedOn w:val="a"/>
    <w:rsid w:val="0002772B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100" w:firstLine="100"/>
      <w:jc w:val="right"/>
    </w:pPr>
  </w:style>
  <w:style w:type="paragraph" w:customStyle="1" w:styleId="xl85">
    <w:name w:val="xl85"/>
    <w:basedOn w:val="a"/>
    <w:rsid w:val="0002772B"/>
    <w:pPr>
      <w:pBdr>
        <w:top w:val="single" w:sz="4" w:space="0" w:color="C0C0C0"/>
        <w:left w:val="single" w:sz="8" w:space="18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86">
    <w:name w:val="xl86"/>
    <w:basedOn w:val="a"/>
    <w:rsid w:val="0002772B"/>
    <w:pPr>
      <w:pBdr>
        <w:left w:val="single" w:sz="8" w:space="27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ind w:firstLineChars="300" w:firstLine="3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87">
    <w:name w:val="xl87"/>
    <w:basedOn w:val="a"/>
    <w:rsid w:val="0002772B"/>
    <w:pPr>
      <w:pBdr>
        <w:left w:val="single" w:sz="8" w:space="9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100" w:firstLine="100"/>
    </w:pPr>
  </w:style>
  <w:style w:type="paragraph" w:customStyle="1" w:styleId="xl88">
    <w:name w:val="xl88"/>
    <w:basedOn w:val="a"/>
    <w:rsid w:val="0002772B"/>
    <w:pPr>
      <w:pBdr>
        <w:left w:val="single" w:sz="8" w:space="27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300" w:firstLine="300"/>
    </w:pPr>
  </w:style>
  <w:style w:type="paragraph" w:customStyle="1" w:styleId="xl89">
    <w:name w:val="xl89"/>
    <w:basedOn w:val="a"/>
    <w:rsid w:val="0002772B"/>
    <w:pPr>
      <w:pBdr>
        <w:top w:val="single" w:sz="4" w:space="0" w:color="C0C0C0"/>
        <w:left w:val="single" w:sz="8" w:space="27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300" w:firstLine="300"/>
    </w:pPr>
  </w:style>
  <w:style w:type="paragraph" w:customStyle="1" w:styleId="xl90">
    <w:name w:val="xl90"/>
    <w:basedOn w:val="a"/>
    <w:rsid w:val="0002772B"/>
    <w:pPr>
      <w:pBdr>
        <w:left w:val="single" w:sz="8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91">
    <w:name w:val="xl91"/>
    <w:basedOn w:val="a"/>
    <w:rsid w:val="0002772B"/>
    <w:pPr>
      <w:pBdr>
        <w:top w:val="single" w:sz="4" w:space="0" w:color="auto"/>
        <w:left w:val="single" w:sz="8" w:space="18" w:color="auto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92">
    <w:name w:val="xl92"/>
    <w:basedOn w:val="a"/>
    <w:rsid w:val="000277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0277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94">
    <w:name w:val="xl94"/>
    <w:basedOn w:val="a"/>
    <w:rsid w:val="000277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0277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96">
    <w:name w:val="xl96"/>
    <w:basedOn w:val="a"/>
    <w:rsid w:val="0002772B"/>
    <w:pPr>
      <w:pBdr>
        <w:top w:val="single" w:sz="4" w:space="0" w:color="C0C0C0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2772B"/>
    <w:pPr>
      <w:pBdr>
        <w:left w:val="single" w:sz="4" w:space="0" w:color="auto"/>
        <w:bottom w:val="single" w:sz="4" w:space="0" w:color="C0C0C0"/>
      </w:pBdr>
      <w:shd w:val="clear" w:color="000000" w:fill="FFFFFF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98">
    <w:name w:val="xl98"/>
    <w:basedOn w:val="a"/>
    <w:rsid w:val="000277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277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diHaus" w:hAnsi="AdiHaus"/>
      <w:sz w:val="18"/>
      <w:szCs w:val="18"/>
    </w:rPr>
  </w:style>
  <w:style w:type="paragraph" w:customStyle="1" w:styleId="xl100">
    <w:name w:val="xl100"/>
    <w:basedOn w:val="a"/>
    <w:rsid w:val="0002772B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1">
    <w:name w:val="xl101"/>
    <w:basedOn w:val="a"/>
    <w:rsid w:val="0002772B"/>
    <w:pPr>
      <w:pBdr>
        <w:top w:val="single" w:sz="4" w:space="0" w:color="C0C0C0"/>
      </w:pBdr>
      <w:shd w:val="clear" w:color="000000" w:fill="FFFFFF"/>
      <w:spacing w:before="100" w:beforeAutospacing="1" w:after="100" w:afterAutospacing="1"/>
      <w:jc w:val="center"/>
    </w:pPr>
    <w:rPr>
      <w:rFonts w:ascii="AdiHaus" w:hAnsi="AdiHaus"/>
      <w:b/>
      <w:bCs/>
      <w:i/>
      <w:iCs/>
      <w:color w:val="0000FF"/>
      <w:sz w:val="18"/>
      <w:szCs w:val="18"/>
    </w:rPr>
  </w:style>
  <w:style w:type="paragraph" w:customStyle="1" w:styleId="xl102">
    <w:name w:val="xl102"/>
    <w:basedOn w:val="a"/>
    <w:rsid w:val="0002772B"/>
    <w:pPr>
      <w:pBdr>
        <w:top w:val="single" w:sz="4" w:space="0" w:color="C0C0C0"/>
      </w:pBdr>
      <w:shd w:val="clear" w:color="000000" w:fill="FFFFFF"/>
      <w:spacing w:before="100" w:beforeAutospacing="1" w:after="100" w:afterAutospacing="1"/>
      <w:ind w:firstLineChars="100" w:firstLine="100"/>
      <w:jc w:val="right"/>
    </w:pPr>
  </w:style>
  <w:style w:type="paragraph" w:customStyle="1" w:styleId="xl103">
    <w:name w:val="xl103"/>
    <w:basedOn w:val="a"/>
    <w:rsid w:val="000277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104">
    <w:name w:val="xl104"/>
    <w:basedOn w:val="a"/>
    <w:rsid w:val="0002772B"/>
    <w:pPr>
      <w:pBdr>
        <w:left w:val="single" w:sz="8" w:space="27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05">
    <w:name w:val="xl105"/>
    <w:basedOn w:val="a"/>
    <w:rsid w:val="0002772B"/>
    <w:pPr>
      <w:pBdr>
        <w:left w:val="single" w:sz="8" w:space="27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06">
    <w:name w:val="xl106"/>
    <w:basedOn w:val="a"/>
    <w:rsid w:val="0002772B"/>
    <w:pPr>
      <w:pBdr>
        <w:top w:val="single" w:sz="4" w:space="0" w:color="C0C0C0"/>
        <w:left w:val="single" w:sz="8" w:space="27" w:color="auto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07">
    <w:name w:val="xl107"/>
    <w:basedOn w:val="a"/>
    <w:rsid w:val="0002772B"/>
    <w:pPr>
      <w:pBdr>
        <w:left w:val="single" w:sz="8" w:space="31" w:color="auto"/>
        <w:bottom w:val="single" w:sz="4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08">
    <w:name w:val="xl108"/>
    <w:basedOn w:val="a"/>
    <w:rsid w:val="0002772B"/>
    <w:pPr>
      <w:pBdr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09">
    <w:name w:val="xl109"/>
    <w:basedOn w:val="a"/>
    <w:rsid w:val="0002772B"/>
    <w:pPr>
      <w:pBdr>
        <w:top w:val="single" w:sz="4" w:space="0" w:color="C0C0C0"/>
        <w:left w:val="single" w:sz="8" w:space="31" w:color="auto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10">
    <w:name w:val="xl110"/>
    <w:basedOn w:val="a"/>
    <w:rsid w:val="0002772B"/>
    <w:pPr>
      <w:pBdr>
        <w:top w:val="single" w:sz="4" w:space="0" w:color="C0C0C0"/>
        <w:left w:val="single" w:sz="8" w:space="27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11">
    <w:name w:val="xl111"/>
    <w:basedOn w:val="a"/>
    <w:rsid w:val="0002772B"/>
    <w:pPr>
      <w:pBdr>
        <w:top w:val="single" w:sz="4" w:space="0" w:color="C0C0C0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12">
    <w:name w:val="xl112"/>
    <w:basedOn w:val="a"/>
    <w:rsid w:val="0002772B"/>
    <w:pPr>
      <w:pBdr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200" w:firstLine="2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13">
    <w:name w:val="xl113"/>
    <w:basedOn w:val="a"/>
    <w:rsid w:val="0002772B"/>
    <w:pPr>
      <w:pBdr>
        <w:top w:val="single" w:sz="4" w:space="0" w:color="C0C0C0"/>
        <w:left w:val="single" w:sz="4" w:space="18" w:color="auto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114">
    <w:name w:val="xl114"/>
    <w:basedOn w:val="a"/>
    <w:rsid w:val="0002772B"/>
    <w:pPr>
      <w:pBdr>
        <w:top w:val="single" w:sz="4" w:space="0" w:color="C0C0C0"/>
      </w:pBdr>
      <w:shd w:val="clear" w:color="000000" w:fill="FFFFFF"/>
      <w:spacing w:before="100" w:beforeAutospacing="1" w:after="100" w:afterAutospacing="1"/>
      <w:jc w:val="right"/>
    </w:pPr>
    <w:rPr>
      <w:rFonts w:ascii="AdiHaus" w:hAnsi="AdiHaus"/>
      <w:b/>
      <w:bCs/>
      <w:i/>
      <w:iCs/>
      <w:color w:val="0000FF"/>
      <w:sz w:val="16"/>
      <w:szCs w:val="16"/>
    </w:rPr>
  </w:style>
  <w:style w:type="paragraph" w:customStyle="1" w:styleId="xl115">
    <w:name w:val="xl115"/>
    <w:basedOn w:val="a"/>
    <w:rsid w:val="0002772B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16">
    <w:name w:val="xl116"/>
    <w:basedOn w:val="a"/>
    <w:rsid w:val="0002772B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800" w:firstLine="8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17">
    <w:name w:val="xl117"/>
    <w:basedOn w:val="a"/>
    <w:rsid w:val="0002772B"/>
    <w:pPr>
      <w:pBdr>
        <w:top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diHaus" w:hAnsi="AdiHaus"/>
      <w:color w:val="808080"/>
      <w:sz w:val="18"/>
      <w:szCs w:val="18"/>
    </w:rPr>
  </w:style>
  <w:style w:type="paragraph" w:customStyle="1" w:styleId="xl118">
    <w:name w:val="xl118"/>
    <w:basedOn w:val="a"/>
    <w:rsid w:val="0002772B"/>
    <w:pPr>
      <w:pBdr>
        <w:top w:val="single" w:sz="4" w:space="0" w:color="auto"/>
        <w:left w:val="single" w:sz="4" w:space="18" w:color="auto"/>
      </w:pBdr>
      <w:shd w:val="clear" w:color="000000" w:fill="FFFFFF"/>
      <w:spacing w:before="100" w:beforeAutospacing="1" w:after="100" w:afterAutospacing="1"/>
      <w:ind w:firstLineChars="200" w:firstLine="200"/>
    </w:pPr>
    <w:rPr>
      <w:color w:val="808080"/>
    </w:rPr>
  </w:style>
  <w:style w:type="paragraph" w:customStyle="1" w:styleId="xl119">
    <w:name w:val="xl119"/>
    <w:basedOn w:val="a"/>
    <w:rsid w:val="000277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diHaus" w:hAnsi="AdiHaus"/>
      <w:color w:val="808080"/>
      <w:sz w:val="18"/>
      <w:szCs w:val="18"/>
    </w:rPr>
  </w:style>
  <w:style w:type="paragraph" w:customStyle="1" w:styleId="xl120">
    <w:name w:val="xl120"/>
    <w:basedOn w:val="a"/>
    <w:rsid w:val="0002772B"/>
    <w:pPr>
      <w:pBdr>
        <w:top w:val="single" w:sz="4" w:space="0" w:color="C0C0C0"/>
        <w:left w:val="single" w:sz="4" w:space="18" w:color="auto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200" w:firstLine="200"/>
    </w:pPr>
    <w:rPr>
      <w:color w:val="808080"/>
    </w:rPr>
  </w:style>
  <w:style w:type="paragraph" w:customStyle="1" w:styleId="xl121">
    <w:name w:val="xl121"/>
    <w:basedOn w:val="a"/>
    <w:rsid w:val="0002772B"/>
    <w:pPr>
      <w:pBdr>
        <w:top w:val="single" w:sz="4" w:space="0" w:color="auto"/>
        <w:left w:val="single" w:sz="8" w:space="18" w:color="auto"/>
        <w:bottom w:val="single" w:sz="4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122">
    <w:name w:val="xl122"/>
    <w:basedOn w:val="a"/>
    <w:rsid w:val="0002772B"/>
    <w:pPr>
      <w:pBdr>
        <w:top w:val="single" w:sz="4" w:space="0" w:color="C0C0C0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123">
    <w:name w:val="xl123"/>
    <w:basedOn w:val="a"/>
    <w:rsid w:val="0002772B"/>
    <w:pPr>
      <w:pBdr>
        <w:top w:val="single" w:sz="4" w:space="0" w:color="auto"/>
        <w:bottom w:val="single" w:sz="4" w:space="0" w:color="C0C0C0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124">
    <w:name w:val="xl124"/>
    <w:basedOn w:val="a"/>
    <w:rsid w:val="0002772B"/>
    <w:pPr>
      <w:pBdr>
        <w:top w:val="single" w:sz="4" w:space="0" w:color="C0C0C0"/>
        <w:left w:val="single" w:sz="8" w:space="18" w:color="auto"/>
        <w:bottom w:val="single" w:sz="4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125">
    <w:name w:val="xl125"/>
    <w:basedOn w:val="a"/>
    <w:rsid w:val="0002772B"/>
    <w:pPr>
      <w:pBdr>
        <w:top w:val="single" w:sz="4" w:space="0" w:color="C0C0C0"/>
        <w:bottom w:val="single" w:sz="4" w:space="0" w:color="C0C0C0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126">
    <w:name w:val="xl126"/>
    <w:basedOn w:val="a"/>
    <w:rsid w:val="0002772B"/>
    <w:pPr>
      <w:pBdr>
        <w:top w:val="single" w:sz="4" w:space="0" w:color="auto"/>
        <w:left w:val="single" w:sz="4" w:space="0" w:color="auto"/>
        <w:bottom w:val="single" w:sz="4" w:space="0" w:color="C0C0C0"/>
      </w:pBdr>
      <w:shd w:val="clear" w:color="000000" w:fill="FFFFFF"/>
      <w:spacing w:before="100" w:beforeAutospacing="1" w:after="100" w:afterAutospacing="1"/>
      <w:jc w:val="center"/>
    </w:pPr>
    <w:rPr>
      <w:rFonts w:ascii="Wingdings" w:hAnsi="Wingdings"/>
    </w:rPr>
  </w:style>
  <w:style w:type="paragraph" w:customStyle="1" w:styleId="xl127">
    <w:name w:val="xl127"/>
    <w:basedOn w:val="a"/>
    <w:rsid w:val="0002772B"/>
    <w:pPr>
      <w:pBdr>
        <w:top w:val="single" w:sz="4" w:space="0" w:color="C0C0C0"/>
        <w:left w:val="single" w:sz="8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</w:pPr>
  </w:style>
  <w:style w:type="paragraph" w:customStyle="1" w:styleId="xl128">
    <w:name w:val="xl128"/>
    <w:basedOn w:val="a"/>
    <w:rsid w:val="0002772B"/>
    <w:pPr>
      <w:pBdr>
        <w:left w:val="single" w:sz="8" w:space="27" w:color="auto"/>
      </w:pBdr>
      <w:shd w:val="clear" w:color="000000" w:fill="FFFFFF"/>
      <w:spacing w:before="100" w:beforeAutospacing="1" w:after="100" w:afterAutospacing="1"/>
      <w:ind w:firstLineChars="300" w:firstLine="300"/>
    </w:pPr>
  </w:style>
  <w:style w:type="paragraph" w:customStyle="1" w:styleId="xl129">
    <w:name w:val="xl129"/>
    <w:basedOn w:val="a"/>
    <w:rsid w:val="0002772B"/>
    <w:pPr>
      <w:pBdr>
        <w:top w:val="single" w:sz="4" w:space="0" w:color="C0C0C0"/>
        <w:left w:val="single" w:sz="8" w:space="27" w:color="auto"/>
      </w:pBdr>
      <w:shd w:val="clear" w:color="000000" w:fill="FFFFFF"/>
      <w:spacing w:before="100" w:beforeAutospacing="1" w:after="100" w:afterAutospacing="1"/>
      <w:ind w:firstLineChars="300" w:firstLine="300"/>
    </w:pPr>
  </w:style>
  <w:style w:type="paragraph" w:customStyle="1" w:styleId="xl130">
    <w:name w:val="xl130"/>
    <w:basedOn w:val="a"/>
    <w:rsid w:val="0002772B"/>
    <w:pPr>
      <w:pBdr>
        <w:left w:val="single" w:sz="8" w:space="31" w:color="auto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31">
    <w:name w:val="xl131"/>
    <w:basedOn w:val="a"/>
    <w:rsid w:val="0002772B"/>
    <w:pPr>
      <w:pBdr>
        <w:left w:val="single" w:sz="8" w:space="31" w:color="auto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32">
    <w:name w:val="xl132"/>
    <w:basedOn w:val="a"/>
    <w:rsid w:val="0002772B"/>
    <w:pPr>
      <w:pBdr>
        <w:top w:val="single" w:sz="4" w:space="0" w:color="auto"/>
        <w:left w:val="single" w:sz="8" w:space="9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02772B"/>
    <w:pPr>
      <w:pBdr>
        <w:left w:val="single" w:sz="8" w:space="18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34">
    <w:name w:val="xl134"/>
    <w:basedOn w:val="a"/>
    <w:rsid w:val="0002772B"/>
    <w:pPr>
      <w:pBdr>
        <w:top w:val="single" w:sz="4" w:space="0" w:color="auto"/>
        <w:left w:val="single" w:sz="8" w:space="31" w:color="auto"/>
      </w:pBdr>
      <w:shd w:val="clear" w:color="000000" w:fill="FFFFFF"/>
      <w:spacing w:before="100" w:beforeAutospacing="1" w:after="100" w:afterAutospacing="1"/>
      <w:ind w:firstLineChars="400" w:firstLine="400"/>
    </w:pPr>
  </w:style>
  <w:style w:type="paragraph" w:customStyle="1" w:styleId="xl135">
    <w:name w:val="xl135"/>
    <w:basedOn w:val="a"/>
    <w:rsid w:val="0002772B"/>
    <w:pPr>
      <w:pBdr>
        <w:top w:val="single" w:sz="4" w:space="0" w:color="C0C0C0"/>
        <w:left w:val="single" w:sz="8" w:space="31" w:color="auto"/>
      </w:pBdr>
      <w:shd w:val="clear" w:color="000000" w:fill="FFFFFF"/>
      <w:spacing w:before="100" w:beforeAutospacing="1" w:after="100" w:afterAutospacing="1"/>
      <w:ind w:firstLineChars="400" w:firstLine="400"/>
    </w:pPr>
  </w:style>
  <w:style w:type="paragraph" w:customStyle="1" w:styleId="xl136">
    <w:name w:val="xl136"/>
    <w:basedOn w:val="a"/>
    <w:rsid w:val="0002772B"/>
    <w:pPr>
      <w:pBdr>
        <w:left w:val="single" w:sz="8" w:space="31" w:color="auto"/>
      </w:pBdr>
      <w:shd w:val="clear" w:color="000000" w:fill="FFFFFF"/>
      <w:spacing w:before="100" w:beforeAutospacing="1" w:after="100" w:afterAutospacing="1"/>
      <w:ind w:firstLineChars="400" w:firstLine="400"/>
    </w:pPr>
  </w:style>
  <w:style w:type="paragraph" w:customStyle="1" w:styleId="xl137">
    <w:name w:val="xl137"/>
    <w:basedOn w:val="a"/>
    <w:rsid w:val="0002772B"/>
    <w:pPr>
      <w:pBdr>
        <w:left w:val="single" w:sz="8" w:space="31" w:color="auto"/>
      </w:pBdr>
      <w:shd w:val="clear" w:color="000000" w:fill="FFFFFF"/>
      <w:spacing w:before="100" w:beforeAutospacing="1" w:after="100" w:afterAutospacing="1"/>
      <w:ind w:firstLineChars="500" w:firstLine="500"/>
      <w:textAlignment w:val="top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38">
    <w:name w:val="xl138"/>
    <w:basedOn w:val="a"/>
    <w:rsid w:val="0002772B"/>
    <w:pPr>
      <w:pBdr>
        <w:top w:val="single" w:sz="4" w:space="0" w:color="auto"/>
        <w:left w:val="single" w:sz="8" w:space="27" w:color="auto"/>
      </w:pBdr>
      <w:shd w:val="clear" w:color="000000" w:fill="FFFFFF"/>
      <w:spacing w:before="100" w:beforeAutospacing="1" w:after="100" w:afterAutospacing="1"/>
      <w:ind w:firstLineChars="300" w:firstLine="300"/>
    </w:pPr>
  </w:style>
  <w:style w:type="paragraph" w:customStyle="1" w:styleId="xl139">
    <w:name w:val="xl139"/>
    <w:basedOn w:val="a"/>
    <w:rsid w:val="0002772B"/>
    <w:pPr>
      <w:pBdr>
        <w:left w:val="single" w:sz="8" w:space="27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02772B"/>
    <w:pPr>
      <w:pBdr>
        <w:top w:val="single" w:sz="4" w:space="0" w:color="auto"/>
        <w:left w:val="single" w:sz="8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02772B"/>
    <w:pPr>
      <w:pBdr>
        <w:top w:val="single" w:sz="4" w:space="0" w:color="auto"/>
        <w:left w:val="single" w:sz="8" w:space="27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hAnsi="Arial" w:cs="Arial"/>
    </w:rPr>
  </w:style>
  <w:style w:type="paragraph" w:customStyle="1" w:styleId="xl142">
    <w:name w:val="xl142"/>
    <w:basedOn w:val="a"/>
    <w:rsid w:val="0002772B"/>
    <w:pPr>
      <w:pBdr>
        <w:left w:val="single" w:sz="8" w:space="27" w:color="auto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300" w:firstLine="300"/>
    </w:pPr>
  </w:style>
  <w:style w:type="paragraph" w:customStyle="1" w:styleId="xl143">
    <w:name w:val="xl143"/>
    <w:basedOn w:val="a"/>
    <w:rsid w:val="0002772B"/>
    <w:pPr>
      <w:pBdr>
        <w:top w:val="single" w:sz="4" w:space="0" w:color="auto"/>
        <w:left w:val="single" w:sz="8" w:space="31" w:color="auto"/>
      </w:pBdr>
      <w:shd w:val="clear" w:color="000000" w:fill="000000"/>
      <w:spacing w:before="100" w:beforeAutospacing="1" w:after="100" w:afterAutospacing="1"/>
      <w:ind w:firstLineChars="400" w:firstLine="400"/>
    </w:pPr>
    <w:rPr>
      <w:color w:val="FFFFFF"/>
    </w:rPr>
  </w:style>
  <w:style w:type="paragraph" w:customStyle="1" w:styleId="xl144">
    <w:name w:val="xl144"/>
    <w:basedOn w:val="a"/>
    <w:rsid w:val="0002772B"/>
    <w:pPr>
      <w:pBdr>
        <w:left w:val="single" w:sz="8" w:space="31" w:color="auto"/>
        <w:bottom w:val="single" w:sz="4" w:space="0" w:color="C0C0C0"/>
      </w:pBdr>
      <w:shd w:val="clear" w:color="000000" w:fill="000000"/>
      <w:spacing w:before="100" w:beforeAutospacing="1" w:after="100" w:afterAutospacing="1"/>
      <w:ind w:firstLineChars="400" w:firstLine="400"/>
    </w:pPr>
    <w:rPr>
      <w:color w:val="FFFFFF"/>
    </w:rPr>
  </w:style>
  <w:style w:type="paragraph" w:customStyle="1" w:styleId="xl145">
    <w:name w:val="xl145"/>
    <w:basedOn w:val="a"/>
    <w:rsid w:val="0002772B"/>
    <w:pPr>
      <w:pBdr>
        <w:top w:val="single" w:sz="4" w:space="0" w:color="auto"/>
        <w:left w:val="single" w:sz="8" w:space="31" w:color="auto"/>
      </w:pBdr>
      <w:shd w:val="clear" w:color="000000" w:fill="3366FF"/>
      <w:spacing w:before="100" w:beforeAutospacing="1" w:after="100" w:afterAutospacing="1"/>
      <w:ind w:firstLineChars="400" w:firstLine="400"/>
    </w:pPr>
    <w:rPr>
      <w:color w:val="FFFFFF"/>
    </w:rPr>
  </w:style>
  <w:style w:type="paragraph" w:customStyle="1" w:styleId="xl146">
    <w:name w:val="xl146"/>
    <w:basedOn w:val="a"/>
    <w:rsid w:val="0002772B"/>
    <w:pPr>
      <w:pBdr>
        <w:left w:val="single" w:sz="8" w:space="31" w:color="auto"/>
        <w:bottom w:val="single" w:sz="4" w:space="0" w:color="C0C0C0"/>
      </w:pBdr>
      <w:shd w:val="clear" w:color="000000" w:fill="3366FF"/>
      <w:spacing w:before="100" w:beforeAutospacing="1" w:after="100" w:afterAutospacing="1"/>
      <w:ind w:firstLineChars="400" w:firstLine="400"/>
    </w:pPr>
    <w:rPr>
      <w:color w:val="FFFFFF"/>
    </w:rPr>
  </w:style>
  <w:style w:type="paragraph" w:customStyle="1" w:styleId="xl147">
    <w:name w:val="xl147"/>
    <w:basedOn w:val="a"/>
    <w:rsid w:val="0002772B"/>
    <w:pPr>
      <w:pBdr>
        <w:left w:val="single" w:sz="8" w:space="31" w:color="auto"/>
        <w:bottom w:val="single" w:sz="4" w:space="0" w:color="C0C0C0"/>
      </w:pBdr>
      <w:shd w:val="clear" w:color="000000" w:fill="FFFFFF"/>
      <w:spacing w:before="100" w:beforeAutospacing="1" w:after="100" w:afterAutospacing="1"/>
      <w:ind w:firstLineChars="400" w:firstLine="400"/>
    </w:pPr>
  </w:style>
  <w:style w:type="paragraph" w:customStyle="1" w:styleId="xl148">
    <w:name w:val="xl148"/>
    <w:basedOn w:val="a"/>
    <w:rsid w:val="0002772B"/>
    <w:pPr>
      <w:pBdr>
        <w:top w:val="single" w:sz="4" w:space="0" w:color="auto"/>
        <w:left w:val="single" w:sz="8" w:space="31" w:color="auto"/>
      </w:pBdr>
      <w:shd w:val="clear" w:color="000000" w:fill="800000"/>
      <w:spacing w:before="100" w:beforeAutospacing="1" w:after="100" w:afterAutospacing="1"/>
      <w:ind w:firstLineChars="400" w:firstLine="400"/>
    </w:pPr>
    <w:rPr>
      <w:color w:val="FFFFFF"/>
    </w:rPr>
  </w:style>
  <w:style w:type="paragraph" w:customStyle="1" w:styleId="xl149">
    <w:name w:val="xl149"/>
    <w:basedOn w:val="a"/>
    <w:rsid w:val="0002772B"/>
    <w:pPr>
      <w:pBdr>
        <w:left w:val="single" w:sz="8" w:space="31" w:color="auto"/>
        <w:bottom w:val="single" w:sz="4" w:space="0" w:color="C0C0C0"/>
      </w:pBdr>
      <w:shd w:val="clear" w:color="000000" w:fill="800000"/>
      <w:spacing w:before="100" w:beforeAutospacing="1" w:after="100" w:afterAutospacing="1"/>
      <w:ind w:firstLineChars="400" w:firstLine="400"/>
    </w:pPr>
    <w:rPr>
      <w:color w:val="FFFFFF"/>
    </w:rPr>
  </w:style>
  <w:style w:type="paragraph" w:customStyle="1" w:styleId="xl150">
    <w:name w:val="xl150"/>
    <w:basedOn w:val="a"/>
    <w:rsid w:val="0002772B"/>
    <w:pPr>
      <w:pBdr>
        <w:left w:val="single" w:sz="8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02772B"/>
    <w:pPr>
      <w:pBdr>
        <w:left w:val="single" w:sz="8" w:space="31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52">
    <w:name w:val="xl152"/>
    <w:basedOn w:val="a"/>
    <w:rsid w:val="0002772B"/>
    <w:pPr>
      <w:pBdr>
        <w:top w:val="single" w:sz="4" w:space="0" w:color="auto"/>
        <w:bottom w:val="single" w:sz="4" w:space="0" w:color="C0C0C0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153">
    <w:name w:val="xl153"/>
    <w:basedOn w:val="a"/>
    <w:rsid w:val="0002772B"/>
    <w:pPr>
      <w:pBdr>
        <w:left w:val="single" w:sz="8" w:space="27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hAnsi="Arial" w:cs="Arial"/>
      <w:color w:val="FFFFFF"/>
    </w:rPr>
  </w:style>
  <w:style w:type="paragraph" w:customStyle="1" w:styleId="xl154">
    <w:name w:val="xl154"/>
    <w:basedOn w:val="a"/>
    <w:rsid w:val="0002772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02772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56">
    <w:name w:val="xl156"/>
    <w:basedOn w:val="a"/>
    <w:rsid w:val="0002772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FFFF"/>
    </w:rPr>
  </w:style>
  <w:style w:type="paragraph" w:customStyle="1" w:styleId="xl157">
    <w:name w:val="xl157"/>
    <w:basedOn w:val="a"/>
    <w:rsid w:val="0002772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58">
    <w:name w:val="xl158"/>
    <w:basedOn w:val="a"/>
    <w:rsid w:val="0002772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FFFF"/>
    </w:rPr>
  </w:style>
  <w:style w:type="paragraph" w:customStyle="1" w:styleId="xl159">
    <w:name w:val="xl159"/>
    <w:basedOn w:val="a"/>
    <w:rsid w:val="0002772B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808080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0277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diHaus" w:hAnsi="AdiHaus"/>
    </w:rPr>
  </w:style>
  <w:style w:type="paragraph" w:customStyle="1" w:styleId="xl161">
    <w:name w:val="xl161"/>
    <w:basedOn w:val="a"/>
    <w:rsid w:val="000277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02772B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808080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163">
    <w:name w:val="xl163"/>
    <w:basedOn w:val="a"/>
    <w:rsid w:val="0002772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ind w:firstLineChars="100" w:firstLine="100"/>
      <w:jc w:val="right"/>
    </w:pPr>
    <w:rPr>
      <w:rFonts w:ascii="AdiHaus" w:hAnsi="AdiHaus"/>
      <w:b/>
      <w:bCs/>
      <w:i/>
      <w:iCs/>
    </w:rPr>
  </w:style>
  <w:style w:type="paragraph" w:customStyle="1" w:styleId="xl164">
    <w:name w:val="xl164"/>
    <w:basedOn w:val="a"/>
    <w:rsid w:val="0002772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right"/>
    </w:pPr>
    <w:rPr>
      <w:rFonts w:ascii="AdiHaus" w:hAnsi="AdiHaus"/>
      <w:b/>
      <w:bCs/>
      <w:i/>
      <w:iCs/>
    </w:rPr>
  </w:style>
  <w:style w:type="paragraph" w:customStyle="1" w:styleId="xl165">
    <w:name w:val="xl165"/>
    <w:basedOn w:val="a"/>
    <w:rsid w:val="0002772B"/>
    <w:pPr>
      <w:pBdr>
        <w:top w:val="single" w:sz="4" w:space="0" w:color="C0C0C0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2772B"/>
    <w:pPr>
      <w:pBdr>
        <w:left w:val="single" w:sz="4" w:space="0" w:color="auto"/>
        <w:bottom w:val="single" w:sz="4" w:space="0" w:color="C0C0C0"/>
      </w:pBdr>
      <w:shd w:val="clear" w:color="000000" w:fill="C0C0C0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167">
    <w:name w:val="xl167"/>
    <w:basedOn w:val="a"/>
    <w:rsid w:val="0002772B"/>
    <w:pPr>
      <w:pBdr>
        <w:top w:val="single" w:sz="4" w:space="0" w:color="C0C0C0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diHaus" w:hAnsi="AdiHaus"/>
      <w:b/>
      <w:bCs/>
      <w:i/>
      <w:iCs/>
      <w:color w:val="0000FF"/>
      <w:sz w:val="18"/>
      <w:szCs w:val="18"/>
    </w:rPr>
  </w:style>
  <w:style w:type="paragraph" w:customStyle="1" w:styleId="xl168">
    <w:name w:val="xl168"/>
    <w:basedOn w:val="a"/>
    <w:rsid w:val="0002772B"/>
    <w:pPr>
      <w:pBdr>
        <w:top w:val="single" w:sz="4" w:space="0" w:color="C0C0C0"/>
        <w:bottom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top"/>
    </w:pPr>
    <w:rPr>
      <w:rFonts w:ascii="AdiHaus" w:hAnsi="AdiHaus"/>
    </w:rPr>
  </w:style>
  <w:style w:type="paragraph" w:customStyle="1" w:styleId="xl169">
    <w:name w:val="xl169"/>
    <w:basedOn w:val="a"/>
    <w:rsid w:val="0002772B"/>
    <w:pPr>
      <w:pBdr>
        <w:top w:val="single" w:sz="4" w:space="0" w:color="C0C0C0"/>
        <w:bottom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top"/>
    </w:pPr>
    <w:rPr>
      <w:rFonts w:ascii="AdiHaus" w:hAnsi="AdiHaus"/>
    </w:rPr>
  </w:style>
  <w:style w:type="paragraph" w:customStyle="1" w:styleId="xl170">
    <w:name w:val="xl170"/>
    <w:basedOn w:val="a"/>
    <w:rsid w:val="0002772B"/>
    <w:pPr>
      <w:pBdr>
        <w:top w:val="single" w:sz="4" w:space="0" w:color="C0C0C0"/>
        <w:bottom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top"/>
    </w:pPr>
    <w:rPr>
      <w:rFonts w:ascii="AdiHaus" w:hAnsi="AdiHaus"/>
    </w:rPr>
  </w:style>
  <w:style w:type="paragraph" w:customStyle="1" w:styleId="xl171">
    <w:name w:val="xl171"/>
    <w:basedOn w:val="a"/>
    <w:rsid w:val="0002772B"/>
    <w:pPr>
      <w:pBdr>
        <w:top w:val="single" w:sz="4" w:space="0" w:color="C0C0C0"/>
        <w:bottom w:val="single" w:sz="4" w:space="0" w:color="C0C0C0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172">
    <w:name w:val="xl172"/>
    <w:basedOn w:val="a"/>
    <w:rsid w:val="0002772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02772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174">
    <w:name w:val="xl174"/>
    <w:basedOn w:val="a"/>
    <w:rsid w:val="0002772B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Wingdings" w:hAnsi="Wingdings"/>
    </w:rPr>
  </w:style>
  <w:style w:type="paragraph" w:customStyle="1" w:styleId="xl175">
    <w:name w:val="xl175"/>
    <w:basedOn w:val="a"/>
    <w:rsid w:val="0002772B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diHaus" w:hAnsi="AdiHaus"/>
      <w:b/>
      <w:bCs/>
      <w:i/>
      <w:iCs/>
      <w:color w:val="0000FF"/>
      <w:sz w:val="18"/>
      <w:szCs w:val="18"/>
    </w:rPr>
  </w:style>
  <w:style w:type="paragraph" w:customStyle="1" w:styleId="xl176">
    <w:name w:val="xl176"/>
    <w:basedOn w:val="a"/>
    <w:rsid w:val="0002772B"/>
    <w:pPr>
      <w:shd w:val="clear" w:color="000000" w:fill="FFFFFF"/>
      <w:spacing w:before="100" w:beforeAutospacing="1" w:after="100" w:afterAutospacing="1"/>
      <w:jc w:val="right"/>
    </w:pPr>
    <w:rPr>
      <w:rFonts w:ascii="AdiHaus" w:hAnsi="AdiHaus"/>
      <w:b/>
      <w:bCs/>
      <w:i/>
      <w:iCs/>
      <w:color w:val="0000FF"/>
      <w:sz w:val="16"/>
      <w:szCs w:val="16"/>
    </w:rPr>
  </w:style>
  <w:style w:type="paragraph" w:customStyle="1" w:styleId="xl177">
    <w:name w:val="xl177"/>
    <w:basedOn w:val="a"/>
    <w:rsid w:val="0002772B"/>
    <w:pPr>
      <w:pBdr>
        <w:top w:val="single" w:sz="4" w:space="0" w:color="C0C0C0"/>
        <w:left w:val="single" w:sz="4" w:space="0" w:color="auto"/>
        <w:bottom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diHaus" w:hAnsi="AdiHaus"/>
      <w:b/>
      <w:bCs/>
      <w:i/>
      <w:iCs/>
      <w:color w:val="0000FF"/>
      <w:sz w:val="18"/>
      <w:szCs w:val="18"/>
    </w:rPr>
  </w:style>
  <w:style w:type="paragraph" w:customStyle="1" w:styleId="xl178">
    <w:name w:val="xl178"/>
    <w:basedOn w:val="a"/>
    <w:rsid w:val="000277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rsid w:val="0002772B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0277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02772B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969696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182">
    <w:name w:val="xl182"/>
    <w:basedOn w:val="a"/>
    <w:rsid w:val="0002772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02772B"/>
    <w:pPr>
      <w:pBdr>
        <w:top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184">
    <w:name w:val="xl184"/>
    <w:basedOn w:val="a"/>
    <w:rsid w:val="0002772B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</w:pPr>
    <w:rPr>
      <w:rFonts w:ascii="AdiHaus" w:hAnsi="AdiHaus"/>
    </w:rPr>
  </w:style>
  <w:style w:type="paragraph" w:customStyle="1" w:styleId="xl185">
    <w:name w:val="xl185"/>
    <w:basedOn w:val="a"/>
    <w:rsid w:val="0002772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186">
    <w:name w:val="xl186"/>
    <w:basedOn w:val="a"/>
    <w:rsid w:val="0002772B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187">
    <w:name w:val="xl187"/>
    <w:basedOn w:val="a"/>
    <w:rsid w:val="0002772B"/>
    <w:pPr>
      <w:pBdr>
        <w:top w:val="single" w:sz="4" w:space="0" w:color="C0C0C0"/>
        <w:bottom w:val="single" w:sz="4" w:space="0" w:color="C0C0C0"/>
        <w:right w:val="single" w:sz="4" w:space="9" w:color="auto"/>
      </w:pBdr>
      <w:shd w:val="clear" w:color="000000" w:fill="FFFF99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188">
    <w:name w:val="xl188"/>
    <w:basedOn w:val="a"/>
    <w:rsid w:val="0002772B"/>
    <w:pPr>
      <w:pBdr>
        <w:top w:val="single" w:sz="4" w:space="0" w:color="C0C0C0"/>
        <w:left w:val="single" w:sz="4" w:space="0" w:color="auto"/>
        <w:bottom w:val="single" w:sz="4" w:space="0" w:color="C0C0C0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i/>
      <w:iCs/>
      <w:color w:val="969696"/>
      <w:sz w:val="18"/>
      <w:szCs w:val="18"/>
    </w:rPr>
  </w:style>
  <w:style w:type="paragraph" w:customStyle="1" w:styleId="xl189">
    <w:name w:val="xl189"/>
    <w:basedOn w:val="a"/>
    <w:rsid w:val="0002772B"/>
    <w:pPr>
      <w:pBdr>
        <w:top w:val="single" w:sz="4" w:space="0" w:color="C0C0C0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top"/>
    </w:pPr>
    <w:rPr>
      <w:rFonts w:ascii="AdiHaus" w:hAnsi="AdiHaus"/>
    </w:rPr>
  </w:style>
  <w:style w:type="paragraph" w:customStyle="1" w:styleId="xl190">
    <w:name w:val="xl190"/>
    <w:basedOn w:val="a"/>
    <w:rsid w:val="0002772B"/>
    <w:pPr>
      <w:pBdr>
        <w:bottom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top"/>
    </w:pPr>
    <w:rPr>
      <w:rFonts w:ascii="AdiHaus" w:hAnsi="AdiHaus"/>
    </w:rPr>
  </w:style>
  <w:style w:type="paragraph" w:customStyle="1" w:styleId="xl191">
    <w:name w:val="xl191"/>
    <w:basedOn w:val="a"/>
    <w:rsid w:val="0002772B"/>
    <w:pPr>
      <w:pBdr>
        <w:top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top"/>
    </w:pPr>
    <w:rPr>
      <w:rFonts w:ascii="AdiHaus" w:hAnsi="AdiHaus"/>
    </w:rPr>
  </w:style>
  <w:style w:type="paragraph" w:customStyle="1" w:styleId="xl192">
    <w:name w:val="xl192"/>
    <w:basedOn w:val="a"/>
    <w:rsid w:val="0002772B"/>
    <w:pPr>
      <w:pBdr>
        <w:top w:val="single" w:sz="4" w:space="0" w:color="969696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rsid w:val="0002772B"/>
    <w:pPr>
      <w:pBdr>
        <w:left w:val="single" w:sz="4" w:space="0" w:color="auto"/>
        <w:bottom w:val="single" w:sz="4" w:space="0" w:color="969696"/>
      </w:pBdr>
      <w:shd w:val="clear" w:color="000000" w:fill="C0C0C0"/>
      <w:spacing w:before="100" w:beforeAutospacing="1" w:after="100" w:afterAutospacing="1"/>
      <w:jc w:val="center"/>
    </w:pPr>
    <w:rPr>
      <w:rFonts w:ascii="AdiHaus" w:hAnsi="AdiHaus"/>
      <w:i/>
      <w:iCs/>
      <w:color w:val="0000FF"/>
      <w:sz w:val="18"/>
      <w:szCs w:val="18"/>
    </w:rPr>
  </w:style>
  <w:style w:type="paragraph" w:customStyle="1" w:styleId="xl194">
    <w:name w:val="xl194"/>
    <w:basedOn w:val="a"/>
    <w:rsid w:val="0002772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b/>
      <w:bCs/>
      <w:color w:val="FFFFFF"/>
      <w:sz w:val="16"/>
      <w:szCs w:val="16"/>
    </w:rPr>
  </w:style>
  <w:style w:type="paragraph" w:customStyle="1" w:styleId="xl195">
    <w:name w:val="xl195"/>
    <w:basedOn w:val="a"/>
    <w:rsid w:val="0002772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6">
    <w:name w:val="xl196"/>
    <w:basedOn w:val="a"/>
    <w:rsid w:val="000277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7">
    <w:name w:val="xl197"/>
    <w:basedOn w:val="a"/>
    <w:rsid w:val="0002772B"/>
    <w:pPr>
      <w:pBdr>
        <w:top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198">
    <w:name w:val="xl198"/>
    <w:basedOn w:val="a"/>
    <w:rsid w:val="000277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969696"/>
      <w:sz w:val="16"/>
      <w:szCs w:val="16"/>
    </w:rPr>
  </w:style>
  <w:style w:type="paragraph" w:customStyle="1" w:styleId="xl199">
    <w:name w:val="xl199"/>
    <w:basedOn w:val="a"/>
    <w:rsid w:val="0002772B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FF"/>
      <w:sz w:val="16"/>
      <w:szCs w:val="16"/>
    </w:rPr>
  </w:style>
  <w:style w:type="paragraph" w:customStyle="1" w:styleId="xl200">
    <w:name w:val="xl200"/>
    <w:basedOn w:val="a"/>
    <w:rsid w:val="0002772B"/>
    <w:pPr>
      <w:pBdr>
        <w:top w:val="single" w:sz="4" w:space="0" w:color="C0C0C0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FF"/>
      <w:sz w:val="16"/>
      <w:szCs w:val="16"/>
    </w:rPr>
  </w:style>
  <w:style w:type="paragraph" w:customStyle="1" w:styleId="xl201">
    <w:name w:val="xl201"/>
    <w:basedOn w:val="a"/>
    <w:rsid w:val="000277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2">
    <w:name w:val="xl202"/>
    <w:basedOn w:val="a"/>
    <w:rsid w:val="000277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FF"/>
      <w:sz w:val="16"/>
      <w:szCs w:val="16"/>
    </w:rPr>
  </w:style>
  <w:style w:type="paragraph" w:customStyle="1" w:styleId="xl203">
    <w:name w:val="xl203"/>
    <w:basedOn w:val="a"/>
    <w:rsid w:val="000277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4">
    <w:name w:val="xl204"/>
    <w:basedOn w:val="a"/>
    <w:rsid w:val="000277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FF"/>
      <w:sz w:val="16"/>
      <w:szCs w:val="16"/>
    </w:rPr>
  </w:style>
  <w:style w:type="paragraph" w:customStyle="1" w:styleId="xl205">
    <w:name w:val="xl205"/>
    <w:basedOn w:val="a"/>
    <w:rsid w:val="0002772B"/>
    <w:pPr>
      <w:pBdr>
        <w:top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6">
    <w:name w:val="xl206"/>
    <w:basedOn w:val="a"/>
    <w:rsid w:val="0002772B"/>
    <w:pPr>
      <w:pBdr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FF"/>
      <w:sz w:val="16"/>
      <w:szCs w:val="16"/>
    </w:rPr>
  </w:style>
  <w:style w:type="paragraph" w:customStyle="1" w:styleId="xl207">
    <w:name w:val="xl207"/>
    <w:basedOn w:val="a"/>
    <w:rsid w:val="0002772B"/>
    <w:pPr>
      <w:pBdr>
        <w:bottom w:val="single" w:sz="4" w:space="0" w:color="C0C0C0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08">
    <w:name w:val="xl208"/>
    <w:basedOn w:val="a"/>
    <w:rsid w:val="000277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9">
    <w:name w:val="xl209"/>
    <w:basedOn w:val="a"/>
    <w:rsid w:val="000277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10">
    <w:name w:val="xl210"/>
    <w:basedOn w:val="a"/>
    <w:rsid w:val="000277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11">
    <w:name w:val="xl211"/>
    <w:basedOn w:val="a"/>
    <w:rsid w:val="000277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969696"/>
      <w:sz w:val="16"/>
      <w:szCs w:val="16"/>
    </w:rPr>
  </w:style>
  <w:style w:type="paragraph" w:customStyle="1" w:styleId="xl212">
    <w:name w:val="xl212"/>
    <w:basedOn w:val="a"/>
    <w:rsid w:val="000277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969696"/>
      <w:sz w:val="16"/>
      <w:szCs w:val="16"/>
    </w:rPr>
  </w:style>
  <w:style w:type="paragraph" w:customStyle="1" w:styleId="xl213">
    <w:name w:val="xl213"/>
    <w:basedOn w:val="a"/>
    <w:rsid w:val="0002772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b/>
      <w:bCs/>
      <w:color w:val="969696"/>
      <w:sz w:val="16"/>
      <w:szCs w:val="16"/>
    </w:rPr>
  </w:style>
  <w:style w:type="paragraph" w:customStyle="1" w:styleId="xl214">
    <w:name w:val="xl214"/>
    <w:basedOn w:val="a"/>
    <w:rsid w:val="0002772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15">
    <w:name w:val="xl215"/>
    <w:basedOn w:val="a"/>
    <w:rsid w:val="000277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16">
    <w:name w:val="xl216"/>
    <w:basedOn w:val="a"/>
    <w:rsid w:val="0002772B"/>
    <w:pPr>
      <w:pBdr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17">
    <w:name w:val="xl217"/>
    <w:basedOn w:val="a"/>
    <w:rsid w:val="0002772B"/>
    <w:pPr>
      <w:pBdr>
        <w:top w:val="single" w:sz="4" w:space="0" w:color="000000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18">
    <w:name w:val="xl218"/>
    <w:basedOn w:val="a"/>
    <w:rsid w:val="0002772B"/>
    <w:pPr>
      <w:pBdr>
        <w:top w:val="single" w:sz="4" w:space="0" w:color="000000"/>
        <w:right w:val="single" w:sz="4" w:space="0" w:color="auto"/>
      </w:pBdr>
      <w:shd w:val="clear" w:color="000000" w:fill="3366FF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19">
    <w:name w:val="xl219"/>
    <w:basedOn w:val="a"/>
    <w:rsid w:val="0002772B"/>
    <w:pPr>
      <w:pBdr>
        <w:top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/>
      <w:jc w:val="center"/>
    </w:pPr>
    <w:rPr>
      <w:color w:val="969696"/>
      <w:sz w:val="16"/>
      <w:szCs w:val="16"/>
    </w:rPr>
  </w:style>
  <w:style w:type="paragraph" w:customStyle="1" w:styleId="xl220">
    <w:name w:val="xl220"/>
    <w:basedOn w:val="a"/>
    <w:rsid w:val="0002772B"/>
    <w:pPr>
      <w:pBdr>
        <w:left w:val="single" w:sz="8" w:space="31" w:color="auto"/>
      </w:pBdr>
      <w:shd w:val="clear" w:color="000000" w:fill="FFFFFF"/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221">
    <w:name w:val="xl221"/>
    <w:basedOn w:val="a"/>
    <w:rsid w:val="0002772B"/>
    <w:pPr>
      <w:pBdr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22">
    <w:name w:val="xl222"/>
    <w:basedOn w:val="a"/>
    <w:rsid w:val="0002772B"/>
    <w:pPr>
      <w:pBdr>
        <w:bottom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23">
    <w:name w:val="xl223"/>
    <w:basedOn w:val="a"/>
    <w:rsid w:val="0002772B"/>
    <w:pPr>
      <w:pBdr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  <w:b/>
      <w:bCs/>
    </w:rPr>
  </w:style>
  <w:style w:type="paragraph" w:customStyle="1" w:styleId="xl224">
    <w:name w:val="xl224"/>
    <w:basedOn w:val="a"/>
    <w:rsid w:val="0002772B"/>
    <w:pPr>
      <w:pBdr>
        <w:bottom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  <w:b/>
      <w:bCs/>
    </w:rPr>
  </w:style>
  <w:style w:type="paragraph" w:customStyle="1" w:styleId="xl225">
    <w:name w:val="xl225"/>
    <w:basedOn w:val="a"/>
    <w:rsid w:val="0002772B"/>
    <w:pPr>
      <w:pBdr>
        <w:top w:val="single" w:sz="4" w:space="0" w:color="969696"/>
        <w:bottom w:val="single" w:sz="4" w:space="0" w:color="C0C0C0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26">
    <w:name w:val="xl226"/>
    <w:basedOn w:val="a"/>
    <w:rsid w:val="0002772B"/>
    <w:pPr>
      <w:pBdr>
        <w:top w:val="single" w:sz="4" w:space="0" w:color="C0C0C0"/>
        <w:bottom w:val="single" w:sz="4" w:space="0" w:color="969696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27">
    <w:name w:val="xl227"/>
    <w:basedOn w:val="a"/>
    <w:rsid w:val="0002772B"/>
    <w:pPr>
      <w:pBdr>
        <w:bottom w:val="single" w:sz="4" w:space="0" w:color="C0C0C0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28">
    <w:name w:val="xl228"/>
    <w:basedOn w:val="a"/>
    <w:rsid w:val="0002772B"/>
    <w:pPr>
      <w:pBdr>
        <w:top w:val="single" w:sz="4" w:space="0" w:color="C0C0C0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29">
    <w:name w:val="xl229"/>
    <w:basedOn w:val="a"/>
    <w:rsid w:val="0002772B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30">
    <w:name w:val="xl230"/>
    <w:basedOn w:val="a"/>
    <w:rsid w:val="0002772B"/>
    <w:pPr>
      <w:pBdr>
        <w:top w:val="single" w:sz="4" w:space="0" w:color="auto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31">
    <w:name w:val="xl231"/>
    <w:basedOn w:val="a"/>
    <w:rsid w:val="0002772B"/>
    <w:pPr>
      <w:pBdr>
        <w:top w:val="single" w:sz="4" w:space="0" w:color="C0C0C0"/>
        <w:bottom w:val="single" w:sz="4" w:space="0" w:color="C0C0C0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32">
    <w:name w:val="xl232"/>
    <w:basedOn w:val="a"/>
    <w:rsid w:val="0002772B"/>
    <w:pPr>
      <w:pBdr>
        <w:top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33">
    <w:name w:val="xl233"/>
    <w:basedOn w:val="a"/>
    <w:rsid w:val="0002772B"/>
    <w:pPr>
      <w:pBdr>
        <w:bottom w:val="single" w:sz="4" w:space="0" w:color="C0C0C0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34">
    <w:name w:val="xl234"/>
    <w:basedOn w:val="a"/>
    <w:rsid w:val="0002772B"/>
    <w:pPr>
      <w:pBdr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35">
    <w:name w:val="xl235"/>
    <w:basedOn w:val="a"/>
    <w:rsid w:val="0002772B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36">
    <w:name w:val="xl236"/>
    <w:basedOn w:val="a"/>
    <w:rsid w:val="0002772B"/>
    <w:pPr>
      <w:pBdr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  <w:b/>
      <w:bCs/>
    </w:rPr>
  </w:style>
  <w:style w:type="paragraph" w:customStyle="1" w:styleId="xl237">
    <w:name w:val="xl237"/>
    <w:basedOn w:val="a"/>
    <w:rsid w:val="0002772B"/>
    <w:pPr>
      <w:pBdr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  <w:b/>
      <w:bCs/>
    </w:rPr>
  </w:style>
  <w:style w:type="paragraph" w:customStyle="1" w:styleId="xl238">
    <w:name w:val="xl238"/>
    <w:basedOn w:val="a"/>
    <w:rsid w:val="0002772B"/>
    <w:pPr>
      <w:pBdr>
        <w:top w:val="single" w:sz="4" w:space="0" w:color="C0C0C0"/>
        <w:bottom w:val="single" w:sz="4" w:space="0" w:color="C0C0C0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</w:rPr>
  </w:style>
  <w:style w:type="paragraph" w:customStyle="1" w:styleId="xl239">
    <w:name w:val="xl239"/>
    <w:basedOn w:val="a"/>
    <w:rsid w:val="0002772B"/>
    <w:pPr>
      <w:pBdr>
        <w:top w:val="single" w:sz="8" w:space="0" w:color="auto"/>
        <w:left w:val="single" w:sz="8" w:space="31" w:color="auto"/>
        <w:bottom w:val="single" w:sz="4" w:space="0" w:color="auto"/>
      </w:pBdr>
      <w:shd w:val="clear" w:color="000000" w:fill="808080"/>
      <w:spacing w:before="100" w:beforeAutospacing="1" w:after="100" w:afterAutospacing="1"/>
      <w:ind w:firstLineChars="500" w:firstLine="500"/>
    </w:pPr>
    <w:rPr>
      <w:rFonts w:ascii="Arial" w:hAnsi="Arial" w:cs="Arial"/>
      <w:b/>
      <w:bCs/>
      <w:color w:val="FFFFFF"/>
    </w:rPr>
  </w:style>
  <w:style w:type="paragraph" w:customStyle="1" w:styleId="xl240">
    <w:name w:val="xl240"/>
    <w:basedOn w:val="a"/>
    <w:rsid w:val="0002772B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ind w:firstLineChars="500" w:firstLine="500"/>
    </w:pPr>
    <w:rPr>
      <w:rFonts w:ascii="Arial" w:hAnsi="Arial" w:cs="Arial"/>
      <w:b/>
      <w:bCs/>
      <w:color w:val="FFFFFF"/>
    </w:rPr>
  </w:style>
  <w:style w:type="paragraph" w:customStyle="1" w:styleId="xl241">
    <w:name w:val="xl241"/>
    <w:basedOn w:val="a"/>
    <w:rsid w:val="0002772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Chars="500" w:firstLine="500"/>
    </w:pPr>
    <w:rPr>
      <w:rFonts w:ascii="Arial" w:hAnsi="Arial" w:cs="Arial"/>
      <w:b/>
      <w:bCs/>
      <w:color w:val="FFFFFF"/>
    </w:rPr>
  </w:style>
  <w:style w:type="paragraph" w:customStyle="1" w:styleId="xl242">
    <w:name w:val="xl242"/>
    <w:basedOn w:val="a"/>
    <w:rsid w:val="0002772B"/>
    <w:pPr>
      <w:pBdr>
        <w:top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diHaus" w:hAnsi="AdiHaus"/>
      <w:sz w:val="18"/>
      <w:szCs w:val="18"/>
    </w:rPr>
  </w:style>
  <w:style w:type="paragraph" w:customStyle="1" w:styleId="xl243">
    <w:name w:val="xl243"/>
    <w:basedOn w:val="a"/>
    <w:rsid w:val="0002772B"/>
    <w:pPr>
      <w:pBdr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diHaus" w:hAnsi="AdiHaus"/>
      <w:sz w:val="18"/>
      <w:szCs w:val="18"/>
    </w:rPr>
  </w:style>
  <w:style w:type="paragraph" w:customStyle="1" w:styleId="xl244">
    <w:name w:val="xl244"/>
    <w:basedOn w:val="a"/>
    <w:rsid w:val="0002772B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customStyle="1" w:styleId="xl245">
    <w:name w:val="xl245"/>
    <w:basedOn w:val="a"/>
    <w:rsid w:val="0002772B"/>
    <w:pPr>
      <w:pBdr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customStyle="1" w:styleId="xl246">
    <w:name w:val="xl246"/>
    <w:basedOn w:val="a"/>
    <w:rsid w:val="0002772B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diHaus" w:hAnsi="AdiHaus"/>
      <w:sz w:val="18"/>
      <w:szCs w:val="18"/>
    </w:rPr>
  </w:style>
  <w:style w:type="paragraph" w:customStyle="1" w:styleId="xl247">
    <w:name w:val="xl247"/>
    <w:basedOn w:val="a"/>
    <w:rsid w:val="0002772B"/>
    <w:pPr>
      <w:pBdr>
        <w:top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diHaus" w:hAnsi="AdiHaus"/>
      <w:b/>
      <w:bCs/>
      <w:sz w:val="18"/>
      <w:szCs w:val="18"/>
    </w:rPr>
  </w:style>
  <w:style w:type="paragraph" w:customStyle="1" w:styleId="xl248">
    <w:name w:val="xl248"/>
    <w:basedOn w:val="a"/>
    <w:rsid w:val="0002772B"/>
    <w:pPr>
      <w:pBdr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diHaus" w:hAnsi="AdiHaus"/>
      <w:b/>
      <w:bCs/>
      <w:sz w:val="18"/>
      <w:szCs w:val="18"/>
    </w:rPr>
  </w:style>
  <w:style w:type="paragraph" w:customStyle="1" w:styleId="xl249">
    <w:name w:val="xl249"/>
    <w:basedOn w:val="a"/>
    <w:rsid w:val="0002772B"/>
    <w:pPr>
      <w:pBdr>
        <w:top w:val="single" w:sz="4" w:space="0" w:color="C0C0C0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  <w:sz w:val="18"/>
      <w:szCs w:val="18"/>
    </w:rPr>
  </w:style>
  <w:style w:type="paragraph" w:customStyle="1" w:styleId="xl250">
    <w:name w:val="xl250"/>
    <w:basedOn w:val="a"/>
    <w:rsid w:val="0002772B"/>
    <w:pPr>
      <w:pBdr>
        <w:bottom w:val="single" w:sz="4" w:space="0" w:color="C0C0C0"/>
        <w:right w:val="single" w:sz="4" w:space="9" w:color="auto"/>
      </w:pBdr>
      <w:shd w:val="clear" w:color="000000" w:fill="C0C0C0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  <w:sz w:val="18"/>
      <w:szCs w:val="18"/>
    </w:rPr>
  </w:style>
  <w:style w:type="paragraph" w:customStyle="1" w:styleId="xl251">
    <w:name w:val="xl251"/>
    <w:basedOn w:val="a"/>
    <w:rsid w:val="0002772B"/>
    <w:pPr>
      <w:pBdr>
        <w:top w:val="single" w:sz="4" w:space="0" w:color="C0C0C0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  <w:b/>
      <w:bCs/>
      <w:sz w:val="18"/>
      <w:szCs w:val="18"/>
    </w:rPr>
  </w:style>
  <w:style w:type="paragraph" w:customStyle="1" w:styleId="xl252">
    <w:name w:val="xl252"/>
    <w:basedOn w:val="a"/>
    <w:rsid w:val="0002772B"/>
    <w:pPr>
      <w:pBdr>
        <w:bottom w:val="single" w:sz="4" w:space="0" w:color="C0C0C0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diHaus" w:hAnsi="AdiHaus"/>
      <w:b/>
      <w:bCs/>
      <w:sz w:val="18"/>
      <w:szCs w:val="18"/>
    </w:rPr>
  </w:style>
  <w:style w:type="paragraph" w:customStyle="1" w:styleId="xl253">
    <w:name w:val="xl253"/>
    <w:basedOn w:val="a"/>
    <w:rsid w:val="0002772B"/>
    <w:pPr>
      <w:pBdr>
        <w:top w:val="single" w:sz="4" w:space="0" w:color="C0C0C0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customStyle="1" w:styleId="xl254">
    <w:name w:val="xl254"/>
    <w:basedOn w:val="a"/>
    <w:rsid w:val="0002772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customStyle="1" w:styleId="xl255">
    <w:name w:val="xl255"/>
    <w:basedOn w:val="a"/>
    <w:rsid w:val="0002772B"/>
    <w:pPr>
      <w:pBdr>
        <w:top w:val="single" w:sz="4" w:space="0" w:color="auto"/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customStyle="1" w:styleId="xl256">
    <w:name w:val="xl256"/>
    <w:basedOn w:val="a"/>
    <w:rsid w:val="0002772B"/>
    <w:pPr>
      <w:pBdr>
        <w:top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customStyle="1" w:styleId="xl257">
    <w:name w:val="xl257"/>
    <w:basedOn w:val="a"/>
    <w:rsid w:val="0002772B"/>
    <w:pPr>
      <w:pBdr>
        <w:top w:val="single" w:sz="4" w:space="0" w:color="969696"/>
        <w:bottom w:val="single" w:sz="4" w:space="0" w:color="969696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customStyle="1" w:styleId="xl258">
    <w:name w:val="xl258"/>
    <w:basedOn w:val="a"/>
    <w:rsid w:val="0002772B"/>
    <w:pP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customStyle="1" w:styleId="xl259">
    <w:name w:val="xl259"/>
    <w:basedOn w:val="a"/>
    <w:rsid w:val="0002772B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969696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B193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9B193A"/>
    <w:rPr>
      <w:rFonts w:ascii="Times New Roman" w:eastAsia="Times New Roman" w:hAnsi="Times New Roman"/>
      <w:sz w:val="24"/>
      <w:szCs w:val="24"/>
    </w:rPr>
  </w:style>
  <w:style w:type="character" w:customStyle="1" w:styleId="rvts7">
    <w:name w:val="rvts7"/>
    <w:basedOn w:val="a0"/>
    <w:rsid w:val="009B193A"/>
    <w:rPr>
      <w:rFonts w:cs="Times New Roman"/>
    </w:rPr>
  </w:style>
  <w:style w:type="character" w:styleId="af5">
    <w:name w:val="page number"/>
    <w:basedOn w:val="a0"/>
    <w:rsid w:val="0004386F"/>
  </w:style>
  <w:style w:type="paragraph" w:styleId="HTML">
    <w:name w:val="HTML Preformatted"/>
    <w:basedOn w:val="a"/>
    <w:rsid w:val="00467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25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9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9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85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63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64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9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211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005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3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21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99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9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6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65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179">
          <w:marLeft w:val="0"/>
          <w:marRight w:val="0"/>
          <w:marTop w:val="0"/>
          <w:marBottom w:val="0"/>
          <w:divBdr>
            <w:top w:val="single" w:sz="18" w:space="0" w:color="9A0117"/>
            <w:left w:val="single" w:sz="18" w:space="0" w:color="9A0117"/>
            <w:bottom w:val="single" w:sz="18" w:space="0" w:color="9A0117"/>
            <w:right w:val="single" w:sz="18" w:space="0" w:color="9A0117"/>
          </w:divBdr>
          <w:divsChild>
            <w:div w:id="105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5880">
                  <w:marLeft w:val="0"/>
                  <w:marRight w:val="0"/>
                  <w:marTop w:val="0"/>
                  <w:marBottom w:val="0"/>
                  <w:divBdr>
                    <w:top w:val="single" w:sz="12" w:space="0" w:color="E3E3E3"/>
                    <w:left w:val="single" w:sz="12" w:space="0" w:color="E3E3E3"/>
                    <w:bottom w:val="single" w:sz="12" w:space="0" w:color="E3E3E3"/>
                    <w:right w:val="single" w:sz="12" w:space="0" w:color="E3E3E3"/>
                  </w:divBdr>
                  <w:divsChild>
                    <w:div w:id="2113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6681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Melkosoft</Company>
  <LinksUpToDate>false</LinksUpToDate>
  <CharactersWithSpaces>44674</CharactersWithSpaces>
  <SharedDoc>false</SharedDoc>
  <HLinks>
    <vt:vector size="54" baseType="variant">
      <vt:variant>
        <vt:i4>2228324</vt:i4>
      </vt:variant>
      <vt:variant>
        <vt:i4>27</vt:i4>
      </vt:variant>
      <vt:variant>
        <vt:i4>0</vt:i4>
      </vt:variant>
      <vt:variant>
        <vt:i4>5</vt:i4>
      </vt:variant>
      <vt:variant>
        <vt:lpwstr>http://rumosemvmsp01/SectionDepartments/Отдел по персоналу/Подразделение по работе с персоналом офиса/Обучение и развитие/%5eКурсы английского языка/Курсы английского языка.aspx</vt:lpwstr>
      </vt:variant>
      <vt:variant>
        <vt:lpwstr/>
      </vt:variant>
      <vt:variant>
        <vt:i4>71107665</vt:i4>
      </vt:variant>
      <vt:variant>
        <vt:i4>24</vt:i4>
      </vt:variant>
      <vt:variant>
        <vt:i4>0</vt:i4>
      </vt:variant>
      <vt:variant>
        <vt:i4>5</vt:i4>
      </vt:variant>
      <vt:variant>
        <vt:lpwstr>http://rumosemvmsp01/SectionPoliciesAndProcedures/Офис/Отдел по персоналу/Подразделение по работе с персоналом офиса/Документы.aspx?RootFolder=%2fHR%20office%2f%d0%95%d0%b6%d0%b5%d0%b3%d0%be%d0%b4%d0%bd%d0%b0%d1%8f%20%d0%be%d1%86%d0%b5%d0%bd%d0%ba%d0%b0%20PEP%20%d0%b8%20%d0%bf%d0%be%d1%81%d1%82%d0%b0%d0%bd%d0%be%d0%b2%d0%ba%d0%b0%20%d1%86%d0%b5%d0%bb%d0%b5%d0%b9%20%d0%bd%d0%b0%20%d0%b3%d0%be%d0%b4%20%28Target%20setting%29&amp;FolderCTID=&amp;View=%7b982B8627%2d3ACB%2d4EE9%2d97EC%2dBC1E36316B47%7d</vt:lpwstr>
      </vt:variant>
      <vt:variant>
        <vt:lpwstr/>
      </vt:variant>
      <vt:variant>
        <vt:i4>590873</vt:i4>
      </vt:variant>
      <vt:variant>
        <vt:i4>21</vt:i4>
      </vt:variant>
      <vt:variant>
        <vt:i4>0</vt:i4>
      </vt:variant>
      <vt:variant>
        <vt:i4>5</vt:i4>
      </vt:variant>
      <vt:variant>
        <vt:lpwstr>http://rumosemvmsp01/HR administration/Нормативные документы/Положение 5.doc</vt:lpwstr>
      </vt:variant>
      <vt:variant>
        <vt:lpwstr/>
      </vt:variant>
      <vt:variant>
        <vt:i4>7340052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http://ru.wikipedia.org/w/index.php?title=%D0%A5%D0%B5%D1%80%D0%B1%D0%B5%D1%80%D1%82_%D0%A5%D0%B0%D0%B9%D0%BD%D0%B5%D1%80&amp;action=edit&amp;redlink=1</vt:lpwstr>
      </vt:variant>
      <vt:variant>
        <vt:lpwstr/>
      </vt:variant>
      <vt:variant>
        <vt:i4>262219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http://ru.wikipedia.org/wiki/CEO</vt:lpwstr>
      </vt:variant>
      <vt:variant>
        <vt:lpwstr/>
      </vt:variant>
      <vt:variant>
        <vt:i4>4128776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http://ru.wikipedia.org/w/index.php?title=Taylor-Made_Golf&amp;action=edit&amp;redlink=1</vt:lpwstr>
      </vt:variant>
      <vt:variant>
        <vt:lpwstr/>
      </vt:variant>
      <vt:variant>
        <vt:i4>917538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http://ru.wikipedia.org/w/index.php?title=RBK_%26_CCM_Hockey&amp;action=edit&amp;redlink=1</vt:lpwstr>
      </vt:variant>
      <vt:variant>
        <vt:lpwstr/>
      </vt:variant>
      <vt:variant>
        <vt:i4>1769541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http://ru.wikipedia.org/wiki/Rockport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http://ru.wikipedia.org/wiki/Reebok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FuckYouBill</dc:creator>
  <cp:keywords/>
  <dc:description/>
  <cp:lastModifiedBy>Irina</cp:lastModifiedBy>
  <cp:revision>2</cp:revision>
  <dcterms:created xsi:type="dcterms:W3CDTF">2014-08-15T08:19:00Z</dcterms:created>
  <dcterms:modified xsi:type="dcterms:W3CDTF">2014-08-15T08:19:00Z</dcterms:modified>
</cp:coreProperties>
</file>