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16" w:rsidRDefault="005B7914" w:rsidP="005B7914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D10016" w:rsidRDefault="00D10016" w:rsidP="00D10016">
      <w:pPr>
        <w:shd w:val="clear" w:color="auto" w:fill="FFFFFF"/>
        <w:spacing w:line="360" w:lineRule="auto"/>
        <w:rPr>
          <w:sz w:val="32"/>
          <w:szCs w:val="32"/>
        </w:rPr>
      </w:pPr>
    </w:p>
    <w:p w:rsidR="00D10016" w:rsidRDefault="00D10016" w:rsidP="00D10016">
      <w:pPr>
        <w:shd w:val="clear" w:color="auto" w:fill="FFFFFF"/>
        <w:spacing w:line="360" w:lineRule="auto"/>
        <w:rPr>
          <w:sz w:val="32"/>
          <w:szCs w:val="32"/>
        </w:rPr>
      </w:pPr>
    </w:p>
    <w:p w:rsidR="00D10016" w:rsidRPr="00D10016" w:rsidRDefault="00D10016" w:rsidP="00D10016">
      <w:pPr>
        <w:shd w:val="clear" w:color="auto" w:fill="FFFFFF"/>
        <w:tabs>
          <w:tab w:val="right" w:leader="dot" w:pos="9072"/>
        </w:tabs>
        <w:spacing w:line="480" w:lineRule="auto"/>
        <w:rPr>
          <w:sz w:val="32"/>
          <w:szCs w:val="32"/>
        </w:rPr>
      </w:pPr>
      <w:r w:rsidRPr="00D10016">
        <w:rPr>
          <w:sz w:val="32"/>
          <w:szCs w:val="32"/>
        </w:rPr>
        <w:t>Введение</w:t>
      </w:r>
      <w:r>
        <w:rPr>
          <w:sz w:val="32"/>
          <w:szCs w:val="32"/>
        </w:rPr>
        <w:tab/>
      </w:r>
      <w:r w:rsidRPr="00D10016">
        <w:rPr>
          <w:sz w:val="32"/>
          <w:szCs w:val="32"/>
        </w:rPr>
        <w:t>3</w:t>
      </w:r>
    </w:p>
    <w:p w:rsidR="00D10016" w:rsidRPr="00D10016" w:rsidRDefault="00D10016" w:rsidP="00D10016">
      <w:pPr>
        <w:shd w:val="clear" w:color="auto" w:fill="FFFFFF"/>
        <w:tabs>
          <w:tab w:val="right" w:leader="dot" w:pos="9072"/>
        </w:tabs>
        <w:spacing w:line="480" w:lineRule="auto"/>
        <w:rPr>
          <w:sz w:val="32"/>
          <w:szCs w:val="32"/>
        </w:rPr>
      </w:pPr>
      <w:r w:rsidRPr="00D10016">
        <w:rPr>
          <w:sz w:val="32"/>
          <w:szCs w:val="32"/>
        </w:rPr>
        <w:t>1. Образование и воспитание в Древнем Риме</w:t>
      </w:r>
      <w:r>
        <w:rPr>
          <w:sz w:val="32"/>
          <w:szCs w:val="32"/>
        </w:rPr>
        <w:tab/>
      </w:r>
      <w:r w:rsidRPr="00D10016">
        <w:rPr>
          <w:sz w:val="32"/>
          <w:szCs w:val="32"/>
        </w:rPr>
        <w:t>4</w:t>
      </w:r>
    </w:p>
    <w:p w:rsidR="00D10016" w:rsidRPr="00D10016" w:rsidRDefault="00D10016" w:rsidP="00D10016">
      <w:pPr>
        <w:tabs>
          <w:tab w:val="right" w:leader="dot" w:pos="9072"/>
          <w:tab w:val="left" w:pos="9639"/>
        </w:tabs>
        <w:spacing w:line="480" w:lineRule="auto"/>
        <w:rPr>
          <w:sz w:val="32"/>
          <w:szCs w:val="32"/>
        </w:rPr>
      </w:pPr>
      <w:r w:rsidRPr="00D10016">
        <w:rPr>
          <w:sz w:val="32"/>
          <w:szCs w:val="32"/>
        </w:rPr>
        <w:t>2. Педагогические взгляды Катона</w:t>
      </w:r>
      <w:r>
        <w:rPr>
          <w:sz w:val="32"/>
          <w:szCs w:val="32"/>
        </w:rPr>
        <w:tab/>
      </w:r>
      <w:r w:rsidRPr="00D10016">
        <w:rPr>
          <w:sz w:val="32"/>
          <w:szCs w:val="32"/>
        </w:rPr>
        <w:t>9</w:t>
      </w:r>
    </w:p>
    <w:p w:rsidR="00D10016" w:rsidRPr="00D10016" w:rsidRDefault="00D10016" w:rsidP="00D10016">
      <w:pPr>
        <w:tabs>
          <w:tab w:val="right" w:leader="dot" w:pos="9072"/>
          <w:tab w:val="left" w:pos="9639"/>
        </w:tabs>
        <w:spacing w:line="480" w:lineRule="auto"/>
        <w:rPr>
          <w:sz w:val="32"/>
          <w:szCs w:val="32"/>
          <w:lang w:eastAsia="en-US"/>
        </w:rPr>
      </w:pPr>
      <w:r w:rsidRPr="00D10016">
        <w:rPr>
          <w:sz w:val="32"/>
          <w:szCs w:val="32"/>
          <w:lang w:eastAsia="en-US"/>
        </w:rPr>
        <w:t>3. Педагогические взгляды Цицерона</w:t>
      </w:r>
      <w:r>
        <w:rPr>
          <w:sz w:val="32"/>
          <w:szCs w:val="32"/>
          <w:lang w:eastAsia="en-US"/>
        </w:rPr>
        <w:tab/>
      </w:r>
      <w:r w:rsidRPr="00D10016">
        <w:rPr>
          <w:sz w:val="32"/>
          <w:szCs w:val="32"/>
          <w:lang w:eastAsia="en-US"/>
        </w:rPr>
        <w:t>12</w:t>
      </w:r>
    </w:p>
    <w:p w:rsidR="00D10016" w:rsidRPr="00D10016" w:rsidRDefault="00D10016" w:rsidP="00D10016">
      <w:pPr>
        <w:shd w:val="clear" w:color="auto" w:fill="FFFFFF"/>
        <w:tabs>
          <w:tab w:val="right" w:leader="dot" w:pos="9072"/>
        </w:tabs>
        <w:spacing w:line="480" w:lineRule="auto"/>
        <w:rPr>
          <w:sz w:val="32"/>
          <w:szCs w:val="32"/>
        </w:rPr>
      </w:pPr>
      <w:r w:rsidRPr="00D10016">
        <w:rPr>
          <w:sz w:val="32"/>
          <w:szCs w:val="32"/>
        </w:rPr>
        <w:t>4. Педагогические взгляды Сенеки</w:t>
      </w:r>
      <w:r>
        <w:rPr>
          <w:sz w:val="32"/>
          <w:szCs w:val="32"/>
        </w:rPr>
        <w:tab/>
      </w:r>
      <w:r w:rsidRPr="00D10016">
        <w:rPr>
          <w:sz w:val="32"/>
          <w:szCs w:val="32"/>
        </w:rPr>
        <w:t>16</w:t>
      </w:r>
    </w:p>
    <w:p w:rsidR="00D10016" w:rsidRPr="00D10016" w:rsidRDefault="00D10016" w:rsidP="00D10016">
      <w:pPr>
        <w:widowControl/>
        <w:tabs>
          <w:tab w:val="right" w:leader="dot" w:pos="9072"/>
        </w:tabs>
        <w:spacing w:line="480" w:lineRule="auto"/>
        <w:rPr>
          <w:sz w:val="32"/>
          <w:szCs w:val="32"/>
          <w:lang w:eastAsia="en-US"/>
        </w:rPr>
      </w:pPr>
      <w:r w:rsidRPr="00D10016">
        <w:rPr>
          <w:sz w:val="32"/>
          <w:szCs w:val="32"/>
          <w:lang w:eastAsia="en-US"/>
        </w:rPr>
        <w:t>5.  Педагогические взгляды Квинтилиана</w:t>
      </w:r>
      <w:r>
        <w:rPr>
          <w:sz w:val="32"/>
          <w:szCs w:val="32"/>
          <w:lang w:eastAsia="en-US"/>
        </w:rPr>
        <w:tab/>
      </w:r>
      <w:r w:rsidRPr="00D10016">
        <w:rPr>
          <w:sz w:val="32"/>
          <w:szCs w:val="32"/>
          <w:lang w:eastAsia="en-US"/>
        </w:rPr>
        <w:t>18</w:t>
      </w:r>
    </w:p>
    <w:p w:rsidR="00D10016" w:rsidRPr="00D10016" w:rsidRDefault="00D10016" w:rsidP="00D10016">
      <w:pPr>
        <w:tabs>
          <w:tab w:val="right" w:leader="dot" w:pos="9072"/>
        </w:tabs>
        <w:spacing w:line="480" w:lineRule="auto"/>
        <w:rPr>
          <w:sz w:val="32"/>
          <w:szCs w:val="32"/>
        </w:rPr>
      </w:pPr>
      <w:r w:rsidRPr="00D10016">
        <w:rPr>
          <w:sz w:val="32"/>
          <w:szCs w:val="32"/>
        </w:rPr>
        <w:t>Заключение</w:t>
      </w:r>
      <w:r>
        <w:rPr>
          <w:sz w:val="32"/>
          <w:szCs w:val="32"/>
        </w:rPr>
        <w:tab/>
      </w:r>
      <w:r w:rsidRPr="00D10016">
        <w:rPr>
          <w:sz w:val="32"/>
          <w:szCs w:val="32"/>
        </w:rPr>
        <w:t>20</w:t>
      </w:r>
    </w:p>
    <w:p w:rsidR="00D10016" w:rsidRPr="00D10016" w:rsidRDefault="00D10016" w:rsidP="00D10016">
      <w:pPr>
        <w:widowControl/>
        <w:tabs>
          <w:tab w:val="right" w:leader="dot" w:pos="9072"/>
          <w:tab w:val="left" w:pos="9900"/>
        </w:tabs>
        <w:spacing w:line="480" w:lineRule="auto"/>
        <w:rPr>
          <w:bCs/>
          <w:sz w:val="32"/>
          <w:szCs w:val="32"/>
          <w:lang w:eastAsia="en-US"/>
        </w:rPr>
      </w:pPr>
      <w:r w:rsidRPr="00D10016">
        <w:rPr>
          <w:bCs/>
          <w:sz w:val="32"/>
          <w:szCs w:val="32"/>
          <w:lang w:eastAsia="en-US"/>
        </w:rPr>
        <w:t>Список  литературы</w:t>
      </w:r>
      <w:r>
        <w:rPr>
          <w:bCs/>
          <w:sz w:val="32"/>
          <w:szCs w:val="32"/>
          <w:lang w:eastAsia="en-US"/>
        </w:rPr>
        <w:tab/>
      </w:r>
      <w:r w:rsidRPr="00D10016">
        <w:rPr>
          <w:bCs/>
          <w:sz w:val="32"/>
          <w:szCs w:val="32"/>
          <w:lang w:eastAsia="en-US"/>
        </w:rPr>
        <w:t>22</w:t>
      </w:r>
    </w:p>
    <w:p w:rsidR="00D10016" w:rsidRPr="00D10016" w:rsidRDefault="00D10016" w:rsidP="00D10016">
      <w:pPr>
        <w:widowControl/>
        <w:tabs>
          <w:tab w:val="left" w:pos="9900"/>
        </w:tabs>
        <w:spacing w:line="480" w:lineRule="auto"/>
        <w:rPr>
          <w:bCs/>
          <w:sz w:val="28"/>
          <w:szCs w:val="28"/>
          <w:lang w:eastAsia="en-US"/>
        </w:rPr>
      </w:pPr>
    </w:p>
    <w:p w:rsidR="00D10016" w:rsidRPr="000A411C" w:rsidRDefault="00D10016" w:rsidP="00D10016">
      <w:pPr>
        <w:tabs>
          <w:tab w:val="left" w:pos="9639"/>
        </w:tabs>
        <w:spacing w:line="360" w:lineRule="auto"/>
        <w:jc w:val="center"/>
        <w:rPr>
          <w:b/>
          <w:sz w:val="32"/>
          <w:szCs w:val="32"/>
        </w:rPr>
      </w:pPr>
    </w:p>
    <w:p w:rsidR="00AE1DDC" w:rsidRDefault="005B7914" w:rsidP="005B7914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5B7914">
        <w:rPr>
          <w:b/>
          <w:sz w:val="32"/>
          <w:szCs w:val="32"/>
        </w:rPr>
        <w:t>Введение</w:t>
      </w:r>
    </w:p>
    <w:p w:rsidR="00AE1DDC" w:rsidRDefault="00AE1DDC" w:rsidP="005B7914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</w:p>
    <w:p w:rsidR="00B21E49" w:rsidRPr="00B21E49" w:rsidRDefault="00B21E49" w:rsidP="00AE1DDC">
      <w:pPr>
        <w:spacing w:line="360" w:lineRule="auto"/>
        <w:ind w:firstLine="709"/>
        <w:jc w:val="both"/>
        <w:rPr>
          <w:sz w:val="28"/>
          <w:szCs w:val="28"/>
        </w:rPr>
      </w:pPr>
      <w:r w:rsidRPr="00B21E49">
        <w:rPr>
          <w:sz w:val="28"/>
          <w:szCs w:val="28"/>
        </w:rPr>
        <w:t>Колыбель Римской цивилизации город Рим возник на юго-западе Европы, на Аппенинском полуострове, который греки называли Италией, по названию одного из племен, населявших эту территорию.</w:t>
      </w:r>
    </w:p>
    <w:p w:rsidR="00B21E49" w:rsidRDefault="00B21E49" w:rsidP="00B21E49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B21E49">
        <w:rPr>
          <w:bCs/>
          <w:sz w:val="28"/>
          <w:szCs w:val="28"/>
          <w:lang w:eastAsia="en-US"/>
        </w:rPr>
        <w:t xml:space="preserve">Условно, днем основания Рима и всей Римской цивилизации считается 21 апреля 753 года до н. э., финал наступил тогда, когда был свергнут последний Римский император Ромул Августул, варварским вождем Адаакром., это произошло 23 августа 476 г н.э. Таким образом, Римская цивилизация просуществовала 12 веков, которые разбиваются на три периода царский 8-6 вв. до н.э., период римской республики 4-1 вв. до н.э., период римской империи 1 в. до н.э.- 5 в. н. э. </w:t>
      </w:r>
      <w:r w:rsidR="00EA61C5" w:rsidRPr="00EA61C5">
        <w:rPr>
          <w:bCs/>
          <w:sz w:val="28"/>
          <w:szCs w:val="28"/>
          <w:lang w:eastAsia="en-US"/>
        </w:rPr>
        <w:t>Римское воспитание в каждом  из этих периодов имело свои специфические особенности, обусловленные экономической и политической жизнью римлян.</w:t>
      </w:r>
    </w:p>
    <w:p w:rsidR="00EA61C5" w:rsidRPr="00EA61C5" w:rsidRDefault="00EA61C5" w:rsidP="00EA61C5">
      <w:pPr>
        <w:widowControl/>
        <w:spacing w:line="360" w:lineRule="auto"/>
        <w:ind w:right="-45" w:firstLine="700"/>
        <w:jc w:val="both"/>
        <w:rPr>
          <w:bCs/>
          <w:sz w:val="28"/>
          <w:szCs w:val="28"/>
          <w:lang w:eastAsia="en-US"/>
        </w:rPr>
      </w:pPr>
      <w:r w:rsidRPr="00EA61C5">
        <w:rPr>
          <w:bCs/>
          <w:sz w:val="28"/>
          <w:szCs w:val="28"/>
          <w:lang w:eastAsia="en-US"/>
        </w:rPr>
        <w:t>Постепенно складывалась идеология, система ценностей римских граждан. Её определял в первую очередь патриотизм – представление об особой богоизбранности римского народа и самой судьбой предназначавшихся ему победах, о Риме как о высшей ценности, о долге гражданина служить ему всеми силами, не щадя сил и жизни. Делами, достойными римлянина, особенно из знати, признавались политика, война, земледелие, разработка права. На такой основе складывалась ранняя культура Рима. Иноземные влияния, в первую очередь греческие, воспринимались лишь постольку, поскольку они не противоречили римской системе ценностей и перерабатывались в соответствии с ней.</w:t>
      </w:r>
    </w:p>
    <w:p w:rsidR="00EA61C5" w:rsidRDefault="00EA61C5" w:rsidP="00B21E49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Цель работы – изучить воспитание и образование в древнем Риме.</w:t>
      </w:r>
    </w:p>
    <w:p w:rsidR="00EA61C5" w:rsidRDefault="00EA61C5" w:rsidP="00B21E49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Задачи:</w:t>
      </w:r>
    </w:p>
    <w:p w:rsidR="00EA61C5" w:rsidRDefault="00EA61C5" w:rsidP="00B21E49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 Изучить школьное образование и воспитание в древнем Риме.</w:t>
      </w:r>
    </w:p>
    <w:p w:rsidR="00EA61C5" w:rsidRPr="00EA61C5" w:rsidRDefault="00EA61C5" w:rsidP="00B21E49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 Рассмотреть педагогические взгляды </w:t>
      </w:r>
      <w:r>
        <w:rPr>
          <w:sz w:val="28"/>
          <w:szCs w:val="28"/>
        </w:rPr>
        <w:t>Катона,</w:t>
      </w:r>
      <w:r w:rsidRPr="005B7914">
        <w:rPr>
          <w:sz w:val="28"/>
          <w:szCs w:val="28"/>
        </w:rPr>
        <w:t xml:space="preserve"> Цицерона, Сенеки, Квинтилиана.</w:t>
      </w:r>
    </w:p>
    <w:p w:rsidR="00B21E49" w:rsidRDefault="00B21E49" w:rsidP="00AE1DD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5B7914" w:rsidRPr="005B7914" w:rsidRDefault="005B7914" w:rsidP="005B7914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5B79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. </w:t>
      </w:r>
      <w:r w:rsidR="00D1001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бразование </w:t>
      </w:r>
      <w:r w:rsidR="00EF156A">
        <w:rPr>
          <w:b/>
          <w:sz w:val="32"/>
          <w:szCs w:val="32"/>
        </w:rPr>
        <w:t xml:space="preserve">и воспитание </w:t>
      </w:r>
      <w:r>
        <w:rPr>
          <w:b/>
          <w:sz w:val="32"/>
          <w:szCs w:val="32"/>
        </w:rPr>
        <w:t>в Древнем Риме</w:t>
      </w:r>
    </w:p>
    <w:p w:rsidR="005B7914" w:rsidRDefault="005B7914" w:rsidP="005B7914">
      <w:pPr>
        <w:shd w:val="clear" w:color="auto" w:fill="FFFFFF"/>
        <w:tabs>
          <w:tab w:val="left" w:pos="1963"/>
        </w:tabs>
        <w:spacing w:line="360" w:lineRule="auto"/>
        <w:ind w:firstLine="709"/>
        <w:jc w:val="both"/>
        <w:rPr>
          <w:sz w:val="28"/>
          <w:szCs w:val="28"/>
        </w:rPr>
      </w:pPr>
    </w:p>
    <w:p w:rsidR="005B7914" w:rsidRPr="005B7914" w:rsidRDefault="005B7914" w:rsidP="005B7914">
      <w:pPr>
        <w:shd w:val="clear" w:color="auto" w:fill="FFFFFF"/>
        <w:tabs>
          <w:tab w:val="left" w:pos="1963"/>
        </w:tabs>
        <w:spacing w:line="360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 xml:space="preserve">Рим, по преданию, был основан в 752 г. до н. э. В конце </w:t>
      </w:r>
      <w:r w:rsidRPr="005B7914">
        <w:rPr>
          <w:sz w:val="28"/>
          <w:szCs w:val="28"/>
          <w:lang w:val="en-US"/>
        </w:rPr>
        <w:t>VI</w:t>
      </w:r>
      <w:r w:rsidRPr="005B7914">
        <w:rPr>
          <w:sz w:val="28"/>
          <w:szCs w:val="28"/>
        </w:rPr>
        <w:t xml:space="preserve"> в. до н. э. он стал столицей Римской республики, которая на протяжении нескольких столетий вела захватнические войны. С 31 г. до н. э. Рим превратился в столицу огромной империи, город с миллионным населением. В 330 г. н. э. императорская резиденция была перенесена в Константинополь. В </w:t>
      </w:r>
      <w:r w:rsidRPr="005B7914">
        <w:rPr>
          <w:sz w:val="28"/>
          <w:szCs w:val="28"/>
          <w:lang w:val="en-US"/>
        </w:rPr>
        <w:t>V</w:t>
      </w:r>
      <w:r w:rsidRPr="005B7914">
        <w:rPr>
          <w:sz w:val="28"/>
          <w:szCs w:val="28"/>
        </w:rPr>
        <w:t xml:space="preserve"> в. разрушенный германским племенем вандалов «вечный Рим», как говорили о нем, стал провинциальным городом, пока не возродился в </w:t>
      </w:r>
      <w:r w:rsidRPr="005B7914">
        <w:rPr>
          <w:sz w:val="28"/>
          <w:szCs w:val="28"/>
          <w:lang w:val="en-US"/>
        </w:rPr>
        <w:t>VIII</w:t>
      </w:r>
      <w:r w:rsidRPr="005B7914">
        <w:rPr>
          <w:sz w:val="28"/>
          <w:szCs w:val="28"/>
        </w:rPr>
        <w:t xml:space="preserve"> в. в качестве резиденции пап и столицы папской области.</w:t>
      </w:r>
    </w:p>
    <w:p w:rsid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</w:p>
    <w:p w:rsidR="005B7914" w:rsidRPr="005B7914" w:rsidRDefault="005B7914" w:rsidP="00ED21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>Профессия учителя элементарной школы приравнивалась к профессии ремесленника и не пользовалась уважением. Учителя, открывая школы как частные заведения, сами искали учеников и сами взимали плату с родителей. По сути дела любой римлянин, научившийся читать и писать, мог держать свою школу. Доходы профессия учителя приносила мизерные.</w:t>
      </w:r>
    </w:p>
    <w:p w:rsidR="005B7914" w:rsidRPr="005B7914" w:rsidRDefault="005B7914" w:rsidP="005B79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 xml:space="preserve">Школы повышенного типа — грамматические — первоначально открывались греческими учителями и ничем не отличались от подобных школ в других регионах эллинистического мира. Со </w:t>
      </w:r>
      <w:r w:rsidRPr="005B7914">
        <w:rPr>
          <w:sz w:val="28"/>
          <w:szCs w:val="28"/>
          <w:lang w:val="en-US"/>
        </w:rPr>
        <w:t>II</w:t>
      </w:r>
      <w:r w:rsidRPr="005B7914">
        <w:rPr>
          <w:sz w:val="28"/>
          <w:szCs w:val="28"/>
        </w:rPr>
        <w:t xml:space="preserve"> в. до н. э. распространяются латинские и смешанные греко-латинские грамматические школы. Обучались в них мальчики от 12 до 16 лет. Для этих школ создавались учебники и хрестоматии, содержавшие отрывки из сочинений Гомера, Вергилия, Цицерона, Тита Ливия и других авторов. Учителя грамматических школ занимали более высокое положение в обществе по сравнению с учителями элементарных школ. Иногда они состояли на государственной службе и получали жалованье.</w:t>
      </w:r>
    </w:p>
    <w:p w:rsidR="005B7914" w:rsidRPr="005B7914" w:rsidRDefault="005B7914" w:rsidP="005B79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>Для молодежи аристократического происхождения, готовившейся к практической карьере, существовали риторские школы. Программа обучения здесь складывалась из преподавания основ ораторского искусства и из практических упражнений, заключавшихся в составлении речей на заданную тему. Учителя ораторского искусства параллельно давали ученикам необходимые к каждому культурному римлянину того времени знания философии, права, истории и т. д. Обучение было ориентировано на разностороннее умственное образование. Учителя риторики были людьми, как правило, состоятельными, играли определенную роль в политической жизни Римской империи и даже занимали высокие государственные посты.</w:t>
      </w:r>
    </w:p>
    <w:p w:rsidR="005B7914" w:rsidRPr="005B7914" w:rsidRDefault="005B7914" w:rsidP="005B79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>В школьном обучении красноречию ценилась прежде все го внешняя эффектность, форма, а не содержание. Считалось, что для оратора необходимо иметь природные способности, освоить само искусство красноречия, уметь подражать высоким образцам, постоянно упражняться в этом деле, иметь практический опыт выступлений перед публикой.</w:t>
      </w:r>
    </w:p>
    <w:p w:rsidR="005B7914" w:rsidRPr="005B7914" w:rsidRDefault="005B7914" w:rsidP="006773ED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>В школьной риторике сложилось устойчивое представление о структуре образцовой</w:t>
      </w:r>
      <w:r>
        <w:rPr>
          <w:sz w:val="28"/>
          <w:szCs w:val="28"/>
        </w:rPr>
        <w:t xml:space="preserve"> </w:t>
      </w:r>
      <w:r w:rsidRPr="005B7914">
        <w:rPr>
          <w:sz w:val="28"/>
          <w:szCs w:val="28"/>
        </w:rPr>
        <w:t>речи: вступление, изложение существа дела, приведение доказательства собственной позиции и опровержение утверждений противника, заключение. Во всех пособиях по риторике детально, на тщательно отобранных примерах, говорилось, как украсить речь стилистически, как ее подать слушателям.</w:t>
      </w:r>
    </w:p>
    <w:p w:rsidR="005B7914" w:rsidRDefault="005B7914" w:rsidP="006773ED">
      <w:pPr>
        <w:tabs>
          <w:tab w:val="left" w:pos="4700"/>
        </w:tabs>
        <w:spacing w:line="336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 xml:space="preserve">Для детей римской знати создавались своеобразные воспитательные центры — коллегии юношества. Впервые они были образованы императором Августом в Риме для молодежи патрицианских родов с целью формирования правящей элиты, затем они распространились по всей империи. В Риме сложилась традиция на завершающем этапе обучения устраивать для молодых риторов своеобразные образовательные поездки в эллинистические центры культуры и просвещения — Афины, Пергам, Александрию. </w:t>
      </w:r>
    </w:p>
    <w:p w:rsidR="005B7914" w:rsidRPr="005B7914" w:rsidRDefault="005B7914" w:rsidP="006773ED">
      <w:pPr>
        <w:tabs>
          <w:tab w:val="left" w:pos="4700"/>
        </w:tabs>
        <w:spacing w:line="336" w:lineRule="auto"/>
        <w:ind w:firstLine="709"/>
        <w:jc w:val="both"/>
        <w:rPr>
          <w:sz w:val="28"/>
          <w:szCs w:val="28"/>
        </w:rPr>
      </w:pPr>
      <w:r w:rsidRPr="005B7914">
        <w:rPr>
          <w:sz w:val="28"/>
          <w:szCs w:val="28"/>
        </w:rPr>
        <w:t xml:space="preserve">В Римской империи в первые века нашей эры установился устойчивый школьный канон, включавший и содержание образования, и порядок его освоения, и методы обучения. Римский писатель и ученый Варрон (116—27 до н. э.) называл девять основных школьных дисциплин: грамматику, риторику, диалектику, арифметику, геометрию, астрономию, музыку, медицину и архитектуру. В </w:t>
      </w:r>
      <w:r w:rsidRPr="005B7914">
        <w:rPr>
          <w:sz w:val="28"/>
          <w:szCs w:val="28"/>
          <w:lang w:val="en-US"/>
        </w:rPr>
        <w:t>V</w:t>
      </w:r>
      <w:r w:rsidRPr="005B7914">
        <w:rPr>
          <w:sz w:val="28"/>
          <w:szCs w:val="28"/>
        </w:rPr>
        <w:t xml:space="preserve"> в. н. э. из школьного курса были постепенно исключены медицина и архитектура, тем самым как бы оформились «семь свободных искусств», ставшие сердцевиной образования в эпоху средневековья. Школьные предметы были названы «свободными искусствами», потому что предназначались для детей свободных граждан. Для рабов существовали «механические искусства», подготавливавшие их к ремесленной, производственной деятельности.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D10016" w:rsidRPr="00D10016" w:rsidRDefault="00D10016" w:rsidP="006773ED">
      <w:pPr>
        <w:widowControl/>
        <w:tabs>
          <w:tab w:val="left" w:pos="9355"/>
        </w:tabs>
        <w:spacing w:line="336" w:lineRule="auto"/>
        <w:ind w:right="-45" w:firstLine="700"/>
        <w:jc w:val="both"/>
        <w:rPr>
          <w:bCs/>
          <w:sz w:val="28"/>
          <w:szCs w:val="28"/>
          <w:lang w:eastAsia="en-US"/>
        </w:rPr>
      </w:pPr>
      <w:r w:rsidRPr="00D10016">
        <w:rPr>
          <w:bCs/>
          <w:sz w:val="28"/>
          <w:szCs w:val="28"/>
          <w:lang w:eastAsia="en-US"/>
        </w:rPr>
        <w:t>Звание практического сельского хозяина и домовода считалось почетным для молодого римлянина и ему посвящали себя те, кто не имел наклонностей и таланта для высшего поприща.</w:t>
      </w:r>
    </w:p>
    <w:p w:rsidR="00D10016" w:rsidRPr="00D10016" w:rsidRDefault="00D10016" w:rsidP="006773ED">
      <w:pPr>
        <w:widowControl/>
        <w:tabs>
          <w:tab w:val="left" w:pos="9355"/>
        </w:tabs>
        <w:spacing w:line="336" w:lineRule="auto"/>
        <w:ind w:right="-45" w:firstLine="700"/>
        <w:jc w:val="both"/>
        <w:rPr>
          <w:bCs/>
          <w:sz w:val="28"/>
          <w:szCs w:val="28"/>
          <w:lang w:eastAsia="en-US"/>
        </w:rPr>
      </w:pPr>
      <w:r w:rsidRPr="00D10016">
        <w:rPr>
          <w:bCs/>
          <w:sz w:val="28"/>
          <w:szCs w:val="28"/>
          <w:lang w:eastAsia="en-US"/>
        </w:rPr>
        <w:t>Жажда деятельности, храбрость, справедливость и умеренность, гордость и чрезмерное самолюбие - основы римского характера, чему направлялось воспитание.</w:t>
      </w:r>
    </w:p>
    <w:p w:rsidR="000A411C" w:rsidRPr="000A411C" w:rsidRDefault="005B7914" w:rsidP="000A411C">
      <w:pPr>
        <w:tabs>
          <w:tab w:val="left" w:pos="9639"/>
        </w:tabs>
        <w:spacing w:line="36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0A411C" w:rsidRPr="000A411C">
        <w:rPr>
          <w:b/>
          <w:sz w:val="32"/>
          <w:szCs w:val="32"/>
        </w:rPr>
        <w:t>2. Педагогические взгляды Катона</w:t>
      </w:r>
    </w:p>
    <w:p w:rsidR="000A411C" w:rsidRPr="00E46305" w:rsidRDefault="000A411C" w:rsidP="000A411C">
      <w:pPr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6773ED">
        <w:rPr>
          <w:b/>
          <w:sz w:val="28"/>
          <w:szCs w:val="28"/>
          <w:lang w:eastAsia="en-US"/>
        </w:rPr>
        <w:t>Катон</w:t>
      </w:r>
      <w:r w:rsidRPr="006773ED">
        <w:rPr>
          <w:b/>
          <w:bCs/>
          <w:sz w:val="28"/>
          <w:szCs w:val="28"/>
          <w:lang w:eastAsia="en-US"/>
        </w:rPr>
        <w:t xml:space="preserve"> (Старший), Марк Порций Катон Цензор</w:t>
      </w:r>
      <w:r w:rsidRPr="000A411C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(</w:t>
      </w:r>
      <w:r w:rsidRPr="000A411C">
        <w:rPr>
          <w:bCs/>
          <w:sz w:val="28"/>
          <w:szCs w:val="28"/>
          <w:lang w:val="en-US" w:eastAsia="en-US"/>
        </w:rPr>
        <w:t>Marcus</w:t>
      </w:r>
      <w:r w:rsidRPr="000A411C">
        <w:rPr>
          <w:bCs/>
          <w:sz w:val="28"/>
          <w:szCs w:val="28"/>
          <w:lang w:eastAsia="en-US"/>
        </w:rPr>
        <w:t xml:space="preserve"> </w:t>
      </w:r>
      <w:r w:rsidRPr="000A411C">
        <w:rPr>
          <w:bCs/>
          <w:sz w:val="28"/>
          <w:szCs w:val="28"/>
          <w:lang w:val="en-US" w:eastAsia="en-US"/>
        </w:rPr>
        <w:t>P</w:t>
      </w:r>
      <w:r w:rsidRPr="000A411C">
        <w:rPr>
          <w:bCs/>
          <w:sz w:val="28"/>
          <w:szCs w:val="28"/>
          <w:u w:val="single"/>
          <w:lang w:val="en-US" w:eastAsia="en-US"/>
        </w:rPr>
        <w:t>o</w:t>
      </w:r>
      <w:r w:rsidRPr="000A411C">
        <w:rPr>
          <w:bCs/>
          <w:sz w:val="28"/>
          <w:szCs w:val="28"/>
          <w:lang w:val="en-US" w:eastAsia="en-US"/>
        </w:rPr>
        <w:t>rcius</w:t>
      </w:r>
      <w:r w:rsidRPr="000A411C">
        <w:rPr>
          <w:bCs/>
          <w:sz w:val="28"/>
          <w:szCs w:val="28"/>
          <w:lang w:eastAsia="en-US"/>
        </w:rPr>
        <w:t xml:space="preserve"> </w:t>
      </w:r>
      <w:r w:rsidRPr="000A411C">
        <w:rPr>
          <w:bCs/>
          <w:sz w:val="28"/>
          <w:szCs w:val="28"/>
          <w:lang w:val="en-US" w:eastAsia="en-US"/>
        </w:rPr>
        <w:t>Cato</w:t>
      </w:r>
      <w:r w:rsidRPr="000A411C">
        <w:rPr>
          <w:bCs/>
          <w:sz w:val="28"/>
          <w:szCs w:val="28"/>
          <w:lang w:eastAsia="en-US"/>
        </w:rPr>
        <w:t xml:space="preserve"> </w:t>
      </w:r>
      <w:r w:rsidRPr="000A411C">
        <w:rPr>
          <w:bCs/>
          <w:sz w:val="28"/>
          <w:szCs w:val="28"/>
          <w:lang w:val="en-US" w:eastAsia="en-US"/>
        </w:rPr>
        <w:t>Cens</w:t>
      </w:r>
      <w:r w:rsidRPr="000A411C">
        <w:rPr>
          <w:bCs/>
          <w:sz w:val="28"/>
          <w:szCs w:val="28"/>
          <w:u w:val="single"/>
          <w:lang w:val="en-US" w:eastAsia="en-US"/>
        </w:rPr>
        <w:t>o</w:t>
      </w:r>
      <w:r w:rsidRPr="000A411C">
        <w:rPr>
          <w:bCs/>
          <w:sz w:val="28"/>
          <w:szCs w:val="28"/>
          <w:lang w:val="en-US" w:eastAsia="en-US"/>
        </w:rPr>
        <w:t>rius</w:t>
      </w:r>
      <w:r w:rsidRPr="000A411C">
        <w:rPr>
          <w:bCs/>
          <w:sz w:val="28"/>
          <w:szCs w:val="28"/>
          <w:lang w:eastAsia="en-US"/>
        </w:rPr>
        <w:t>, 234-149 гг. до н. э.</w:t>
      </w:r>
      <w:r>
        <w:rPr>
          <w:bCs/>
          <w:sz w:val="28"/>
          <w:szCs w:val="28"/>
          <w:lang w:eastAsia="en-US"/>
        </w:rPr>
        <w:t>) -</w:t>
      </w:r>
      <w:r w:rsidRPr="000A411C">
        <w:rPr>
          <w:bCs/>
          <w:sz w:val="28"/>
          <w:szCs w:val="28"/>
          <w:lang w:eastAsia="en-US"/>
        </w:rPr>
        <w:t xml:space="preserve"> римский политик, оратор и писатель. Благодаря изобилию источников, Катон принадлежит к числу наиболее известных личностей </w:t>
      </w:r>
      <w:r w:rsidRPr="000A411C">
        <w:rPr>
          <w:bCs/>
          <w:sz w:val="28"/>
          <w:szCs w:val="28"/>
          <w:lang w:val="en-US" w:eastAsia="en-US"/>
        </w:rPr>
        <w:t>II</w:t>
      </w:r>
      <w:r w:rsidRPr="000A411C">
        <w:rPr>
          <w:bCs/>
          <w:sz w:val="28"/>
          <w:szCs w:val="28"/>
          <w:lang w:eastAsia="en-US"/>
        </w:rPr>
        <w:t xml:space="preserve"> в. до н. э. Он родился в Тускуле, происходил из всаднического рода (эквитов) и воспитывался на родине в стране сабинян, где дольше всего продержались суровые древнеримские обычаи. С ранней молодости он готовился заниматься хозяйственными делами, работая в поле, зачастую вместе с рабами. В 217-216 гг. поступил на военную службу, с 214 г. был военным трибуном на Сицилии. Как первый среди Порциев (</w:t>
      </w:r>
      <w:r w:rsidRPr="000A411C">
        <w:rPr>
          <w:bCs/>
          <w:sz w:val="28"/>
          <w:szCs w:val="28"/>
          <w:lang w:val="en-US" w:eastAsia="en-US"/>
        </w:rPr>
        <w:t>homo</w:t>
      </w:r>
      <w:r w:rsidRPr="000A411C">
        <w:rPr>
          <w:bCs/>
          <w:sz w:val="28"/>
          <w:szCs w:val="28"/>
          <w:lang w:eastAsia="en-US"/>
        </w:rPr>
        <w:t xml:space="preserve"> </w:t>
      </w:r>
      <w:r w:rsidRPr="000A411C">
        <w:rPr>
          <w:bCs/>
          <w:sz w:val="28"/>
          <w:szCs w:val="28"/>
          <w:lang w:val="en-US" w:eastAsia="en-US"/>
        </w:rPr>
        <w:t>novus</w:t>
      </w:r>
      <w:r w:rsidRPr="000A411C">
        <w:rPr>
          <w:bCs/>
          <w:sz w:val="28"/>
          <w:szCs w:val="28"/>
          <w:lang w:eastAsia="en-US"/>
        </w:rPr>
        <w:t>), Катон начал добиваться должностей. В 204 г. был в Африке квестором при Публии Корнелии Сципионе Африканском Старшем. На обратном пути в Рим взял с собой с Сардинии поэта Энния. Народным эдилом он был в 199 г., затем в 198 г. в качестве претора пребывал на Сардинии, искореняя ростовщичество. Будучи консулом в 195 г., одержал победу в Испании, за что получил в 194 г. право на триумф. В 184 г. стал цензором, и эту должность исполнял с необычайной суровостью (отсюда его прозвище), среди прочего удалив из сената 7 сенаторов. От общественной жизни никогда не отходил. Непримиримый враг Карфагена, постоянно призывал к его разрушению. Но, прежде всего</w:t>
      </w:r>
      <w:r>
        <w:rPr>
          <w:bCs/>
          <w:sz w:val="28"/>
          <w:szCs w:val="28"/>
          <w:lang w:eastAsia="en-US"/>
        </w:rPr>
        <w:t>,</w:t>
      </w:r>
      <w:r w:rsidRPr="000A411C">
        <w:rPr>
          <w:bCs/>
          <w:sz w:val="28"/>
          <w:szCs w:val="28"/>
          <w:lang w:eastAsia="en-US"/>
        </w:rPr>
        <w:t xml:space="preserve"> он боролся всеми возможными способами против наступающей эллинизации, особенно преследовал римских филэллинов, а среди них с особой настойчивостью - Сципиона. Именно эта неприязнь к эллинизации и стремление воспитать в римских традициях сына Марка (ок. 192 г.) и сделали из Катона писателя. Вскоре после вступления в должность цензора Катон собственноручно написал для сына большими буквами историю Рима, разумеется, понятую и трактуемую по-своему, а когда сын немного подрос, изложил ему практическую житейскую мудрость, добытую собственным опытом, в </w:t>
      </w:r>
      <w:r w:rsidRPr="000A411C">
        <w:rPr>
          <w:bCs/>
          <w:iCs/>
          <w:sz w:val="28"/>
          <w:szCs w:val="28"/>
          <w:lang w:eastAsia="en-US"/>
        </w:rPr>
        <w:t>Наставлении сыну (</w:t>
      </w:r>
      <w:r w:rsidRPr="000A411C">
        <w:rPr>
          <w:bCs/>
          <w:iCs/>
          <w:sz w:val="28"/>
          <w:szCs w:val="28"/>
          <w:lang w:val="en-US" w:eastAsia="en-US"/>
        </w:rPr>
        <w:t>Praecepta</w:t>
      </w:r>
      <w:r w:rsidRPr="000A411C">
        <w:rPr>
          <w:bCs/>
          <w:iCs/>
          <w:sz w:val="28"/>
          <w:szCs w:val="28"/>
          <w:lang w:eastAsia="en-US"/>
        </w:rPr>
        <w:t xml:space="preserve"> </w:t>
      </w:r>
      <w:r w:rsidRPr="000A411C">
        <w:rPr>
          <w:bCs/>
          <w:iCs/>
          <w:sz w:val="28"/>
          <w:szCs w:val="28"/>
          <w:lang w:val="en-US" w:eastAsia="en-US"/>
        </w:rPr>
        <w:t>ad</w:t>
      </w:r>
      <w:r w:rsidRPr="000A411C">
        <w:rPr>
          <w:bCs/>
          <w:iCs/>
          <w:sz w:val="28"/>
          <w:szCs w:val="28"/>
          <w:lang w:eastAsia="en-US"/>
        </w:rPr>
        <w:t xml:space="preserve"> </w:t>
      </w:r>
      <w:r w:rsidRPr="000A411C">
        <w:rPr>
          <w:bCs/>
          <w:iCs/>
          <w:sz w:val="28"/>
          <w:szCs w:val="28"/>
          <w:lang w:val="en-US" w:eastAsia="en-US"/>
        </w:rPr>
        <w:t>filium</w:t>
      </w:r>
      <w:r w:rsidRPr="000A411C">
        <w:rPr>
          <w:bCs/>
          <w:iCs/>
          <w:sz w:val="28"/>
          <w:szCs w:val="28"/>
          <w:lang w:eastAsia="en-US"/>
        </w:rPr>
        <w:t>)</w:t>
      </w:r>
      <w:r w:rsidRPr="000A411C">
        <w:rPr>
          <w:bCs/>
          <w:sz w:val="28"/>
          <w:szCs w:val="28"/>
          <w:lang w:eastAsia="en-US"/>
        </w:rPr>
        <w:t xml:space="preserve">. Это произведение, признанное повсюду первой римской энциклопедией, содержало наставления в сельском хозяйстве, риторике и медицине. Все указания пронизаны моралистическими тенденциями, как это видно на примере определения оратора, который является </w:t>
      </w:r>
      <w:r>
        <w:rPr>
          <w:bCs/>
          <w:sz w:val="28"/>
          <w:szCs w:val="28"/>
          <w:lang w:eastAsia="en-US"/>
        </w:rPr>
        <w:t>«</w:t>
      </w:r>
      <w:r w:rsidRPr="000A411C">
        <w:rPr>
          <w:bCs/>
          <w:sz w:val="28"/>
          <w:szCs w:val="28"/>
          <w:lang w:eastAsia="en-US"/>
        </w:rPr>
        <w:t>справедливым человеком, владеющим искусством красноречия</w:t>
      </w:r>
      <w:r>
        <w:rPr>
          <w:bCs/>
          <w:sz w:val="28"/>
          <w:szCs w:val="28"/>
          <w:lang w:eastAsia="en-US"/>
        </w:rPr>
        <w:t>»</w:t>
      </w:r>
      <w:r w:rsidRPr="000A411C">
        <w:rPr>
          <w:bCs/>
          <w:sz w:val="28"/>
          <w:szCs w:val="28"/>
          <w:lang w:eastAsia="en-US"/>
        </w:rPr>
        <w:t xml:space="preserve">. Поучение сыну служило хорошим пособием и руководством для ряда поколений. Из него мы узнаем, что условием для оратора Катон считал прямой, здоровый ум, связанный с доблестью помыслов, ибо только благородный человек может быть хорошим оратором. Он предпочитал и прославлял сельскую жизнь, считая, что земледелие способствует воспитанию нравственно сильных граждан и хороших защитников отечества. Педагогическим произведением следует считать и его стихотворение о нравах. 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Будучи строгим, правдивым, энергичным, деятельным, Катон стремился сделать таковым и воспитание.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Катона, как и Цицерона, считают первыми римскими теоретиками воспитания</w:t>
      </w:r>
      <w:r w:rsidR="00A72CFF">
        <w:rPr>
          <w:rStyle w:val="a4"/>
          <w:bCs/>
          <w:sz w:val="28"/>
          <w:szCs w:val="28"/>
          <w:lang w:eastAsia="en-US"/>
        </w:rPr>
        <w:footnoteReference w:id="1"/>
      </w:r>
      <w:r w:rsidRPr="000A411C">
        <w:rPr>
          <w:bCs/>
          <w:sz w:val="28"/>
          <w:szCs w:val="28"/>
          <w:lang w:eastAsia="en-US"/>
        </w:rPr>
        <w:t>.</w:t>
      </w:r>
    </w:p>
    <w:p w:rsidR="000A411C" w:rsidRPr="00E46305" w:rsidRDefault="000A411C" w:rsidP="000A411C">
      <w:pPr>
        <w:widowControl/>
        <w:spacing w:line="360" w:lineRule="auto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0A411C" w:rsidRDefault="007E12A5" w:rsidP="00A72CFF">
      <w:pPr>
        <w:widowControl/>
        <w:spacing w:line="36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br w:type="page"/>
      </w:r>
      <w:r w:rsidR="00A72CFF" w:rsidRPr="00A72CFF">
        <w:rPr>
          <w:b/>
          <w:sz w:val="32"/>
          <w:szCs w:val="32"/>
          <w:lang w:eastAsia="en-US"/>
        </w:rPr>
        <w:t>3.</w:t>
      </w:r>
      <w:r w:rsidR="000A411C" w:rsidRPr="00A72CFF">
        <w:rPr>
          <w:b/>
          <w:sz w:val="32"/>
          <w:szCs w:val="32"/>
          <w:lang w:eastAsia="en-US"/>
        </w:rPr>
        <w:t xml:space="preserve"> </w:t>
      </w:r>
      <w:r w:rsidR="00D10016">
        <w:rPr>
          <w:b/>
          <w:sz w:val="32"/>
          <w:szCs w:val="32"/>
          <w:lang w:eastAsia="en-US"/>
        </w:rPr>
        <w:t>Педагогические взгляды Цицерона</w:t>
      </w:r>
    </w:p>
    <w:p w:rsidR="007E12A5" w:rsidRPr="00A72CFF" w:rsidRDefault="007E12A5" w:rsidP="00A72CFF">
      <w:pPr>
        <w:widowControl/>
        <w:spacing w:line="360" w:lineRule="auto"/>
        <w:jc w:val="center"/>
        <w:rPr>
          <w:b/>
          <w:sz w:val="32"/>
          <w:szCs w:val="32"/>
          <w:lang w:eastAsia="en-US"/>
        </w:rPr>
      </w:pPr>
    </w:p>
    <w:p w:rsidR="007E12A5" w:rsidRPr="007E12A5" w:rsidRDefault="007E12A5" w:rsidP="007E12A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E12A5">
        <w:rPr>
          <w:b/>
          <w:sz w:val="28"/>
          <w:szCs w:val="28"/>
        </w:rPr>
        <w:t>Марк Туллий Цицерон</w:t>
      </w:r>
      <w:r w:rsidRPr="007E12A5">
        <w:rPr>
          <w:sz w:val="28"/>
          <w:szCs w:val="28"/>
        </w:rPr>
        <w:t xml:space="preserve"> (род. в 106 г. до Р. </w:t>
      </w:r>
      <w:r w:rsidRPr="007E12A5">
        <w:rPr>
          <w:sz w:val="28"/>
          <w:szCs w:val="28"/>
          <w:lang w:val="en-US"/>
        </w:rPr>
        <w:t>X</w:t>
      </w:r>
      <w:r w:rsidRPr="007E12A5">
        <w:rPr>
          <w:sz w:val="28"/>
          <w:szCs w:val="28"/>
        </w:rPr>
        <w:t>.) в своих философских и ораторских сочинениях обращает особенное внимание на сущность и задачи воспитания. Будучи основательно знаком с греческой философией, Цицерон относился к ней как эклектик и не создал собственной системы. Дожив до такого переходного времени, каким было время Юлия Цезаря, он сумел сохранить в себе независимость убеждений и нравственную чистоту характера, причинившие ему немало страданий, и, наконец, удалился от общественных дел, в которых он играл прежде столь блестящую роль как консул и спаситель отечества. Влияние Цицерона на современников, как даровитейшего из ораторов, и на ход исторического развития образованности, как классического писателя, неоспоримо, а потому взгляды его на воспитание должны иметь место в его истории.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2B1F4B" w:rsidRPr="000A411C" w:rsidRDefault="002B1F4B" w:rsidP="002B1F4B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Для своего развития будущий оратор должен упражняться в произношении речей, разных точек зрения. Помимо наставлений и природных способностей, оратору необходимо приобрести запас знаний по всем отраслям науки и, в первую очередь, освоиться с законоведением, историей и философией.</w:t>
      </w:r>
    </w:p>
    <w:p w:rsidR="002B1F4B" w:rsidRPr="000A411C" w:rsidRDefault="002B1F4B" w:rsidP="002B1F4B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Созерцая великие образцы, он должен возвысить и развить свой ум, облагородить  душу, энергично подстрекать волю и направлять ее к доблестным целям.</w:t>
      </w:r>
    </w:p>
    <w:p w:rsidR="002B1F4B" w:rsidRPr="000A411C" w:rsidRDefault="002B1F4B" w:rsidP="002B1F4B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 xml:space="preserve">     В трактатах об ораторском искусстве мы находим много ценных мыслей Цицерона, которые указывают на пути и средства выработки ораторских умений, так необходимых учителю.</w:t>
      </w:r>
    </w:p>
    <w:p w:rsidR="002B1F4B" w:rsidRPr="000A411C" w:rsidRDefault="002B1F4B" w:rsidP="002B1F4B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 xml:space="preserve">    Трактат </w:t>
      </w:r>
      <w:r>
        <w:rPr>
          <w:bCs/>
          <w:sz w:val="28"/>
          <w:szCs w:val="28"/>
          <w:lang w:eastAsia="en-US"/>
        </w:rPr>
        <w:t>«</w:t>
      </w:r>
      <w:r w:rsidRPr="000A411C">
        <w:rPr>
          <w:bCs/>
          <w:sz w:val="28"/>
          <w:szCs w:val="28"/>
          <w:lang w:eastAsia="en-US"/>
        </w:rPr>
        <w:t>Об обязанностях</w:t>
      </w:r>
      <w:r>
        <w:rPr>
          <w:bCs/>
          <w:sz w:val="28"/>
          <w:szCs w:val="28"/>
          <w:lang w:eastAsia="en-US"/>
        </w:rPr>
        <w:t>»</w:t>
      </w:r>
      <w:r w:rsidRPr="000A411C">
        <w:rPr>
          <w:bCs/>
          <w:sz w:val="28"/>
          <w:szCs w:val="28"/>
          <w:lang w:eastAsia="en-US"/>
        </w:rPr>
        <w:t xml:space="preserve"> - последнее философское произведение Марка Туллия Цицерона. Он стал  одним из наиболее популярных его философских произведений.</w:t>
      </w:r>
      <w:r>
        <w:rPr>
          <w:bCs/>
          <w:sz w:val="28"/>
          <w:szCs w:val="28"/>
          <w:lang w:eastAsia="en-US"/>
        </w:rPr>
        <w:t xml:space="preserve"> </w:t>
      </w:r>
      <w:r w:rsidRPr="000A411C">
        <w:rPr>
          <w:bCs/>
          <w:sz w:val="28"/>
          <w:szCs w:val="28"/>
          <w:lang w:eastAsia="en-US"/>
        </w:rPr>
        <w:t xml:space="preserve">Жанр трактата </w:t>
      </w:r>
      <w:r>
        <w:rPr>
          <w:bCs/>
          <w:sz w:val="28"/>
          <w:szCs w:val="28"/>
          <w:lang w:eastAsia="en-US"/>
        </w:rPr>
        <w:t>«</w:t>
      </w:r>
      <w:r w:rsidRPr="000A411C">
        <w:rPr>
          <w:bCs/>
          <w:sz w:val="28"/>
          <w:szCs w:val="28"/>
          <w:lang w:eastAsia="en-US"/>
        </w:rPr>
        <w:t>Об обязанностях</w:t>
      </w:r>
      <w:r>
        <w:rPr>
          <w:bCs/>
          <w:sz w:val="28"/>
          <w:szCs w:val="28"/>
          <w:lang w:eastAsia="en-US"/>
        </w:rPr>
        <w:t>»</w:t>
      </w:r>
      <w:r w:rsidRPr="000A411C">
        <w:rPr>
          <w:bCs/>
          <w:sz w:val="28"/>
          <w:szCs w:val="28"/>
          <w:lang w:eastAsia="en-US"/>
        </w:rPr>
        <w:t xml:space="preserve"> для Цицерона необычен. Подавляющее большинство его философских произведений написано в форме диалога, данный же трактат представляет собой наставление сыну. Этот жанр предопредилил в значительной мере своеобразие трактата. Его содержание разнообразно: это и моральные предписания, и отступления политического характера,  и исторические примеры, и юридические казусы. 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</w:p>
    <w:p w:rsidR="00EF156A" w:rsidRDefault="00EF156A" w:rsidP="00EF156A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EF156A">
        <w:rPr>
          <w:b/>
          <w:sz w:val="32"/>
          <w:szCs w:val="32"/>
        </w:rPr>
        <w:t>4. Педагогические взгляды Сенеки</w:t>
      </w:r>
    </w:p>
    <w:p w:rsidR="00EF156A" w:rsidRPr="00EF156A" w:rsidRDefault="00EF156A" w:rsidP="00EF156A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</w:p>
    <w:p w:rsidR="00EF156A" w:rsidRPr="005B7914" w:rsidRDefault="00EF156A" w:rsidP="00EF15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773ED">
        <w:rPr>
          <w:b/>
          <w:sz w:val="28"/>
          <w:szCs w:val="28"/>
        </w:rPr>
        <w:t>Луций Анней Сенека</w:t>
      </w:r>
      <w:r w:rsidRPr="005B7914">
        <w:rPr>
          <w:sz w:val="28"/>
          <w:szCs w:val="28"/>
        </w:rPr>
        <w:t xml:space="preserve"> (ок. 4—65 н. э.) — философ и оратор </w:t>
      </w:r>
      <w:r>
        <w:rPr>
          <w:sz w:val="28"/>
          <w:szCs w:val="28"/>
        </w:rPr>
        <w:t>э</w:t>
      </w:r>
      <w:r w:rsidRPr="005B7914">
        <w:rPr>
          <w:sz w:val="28"/>
          <w:szCs w:val="28"/>
        </w:rPr>
        <w:t>похи императорского Рима — провозгласил главной задачей воспитания моральное совершенствование человека. Его педагогические идеи тесно переплетены с этикой стоиков. Основным предметом школьного обучения он считал философию, утверждая, что постичь природу и самого себя можно, только овладев философией, которая является и средством нравственного самосовершенствования человека. Проблемы нравственного воспитания рассмотрены им и в таких произведениях, как «Письма на моральные темы», «Нравственные письма к Луцилию», где изложена программа нравственного самоусовершенствования. Основным методом воспитания он считал самодвижение к божественному идеалу. В этом Сенека предвосхитил христианские воззрения на воспитание.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0A411C" w:rsidRDefault="00EF156A" w:rsidP="002B1F4B">
      <w:pPr>
        <w:widowControl/>
        <w:spacing w:line="36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br w:type="page"/>
        <w:t>5</w:t>
      </w:r>
      <w:r w:rsidR="002B1F4B" w:rsidRPr="002B1F4B">
        <w:rPr>
          <w:b/>
          <w:sz w:val="32"/>
          <w:szCs w:val="32"/>
          <w:lang w:eastAsia="en-US"/>
        </w:rPr>
        <w:t xml:space="preserve">. </w:t>
      </w:r>
      <w:r w:rsidR="000A411C" w:rsidRPr="002B1F4B">
        <w:rPr>
          <w:b/>
          <w:sz w:val="32"/>
          <w:szCs w:val="32"/>
          <w:lang w:eastAsia="en-US"/>
        </w:rPr>
        <w:t xml:space="preserve"> Педагогические взгляды Квинтилиана</w:t>
      </w:r>
    </w:p>
    <w:p w:rsidR="002B1F4B" w:rsidRPr="002B1F4B" w:rsidRDefault="002B1F4B" w:rsidP="002B1F4B">
      <w:pPr>
        <w:widowControl/>
        <w:spacing w:line="360" w:lineRule="auto"/>
        <w:jc w:val="center"/>
        <w:rPr>
          <w:b/>
          <w:sz w:val="32"/>
          <w:szCs w:val="32"/>
          <w:lang w:eastAsia="en-US"/>
        </w:rPr>
      </w:pPr>
    </w:p>
    <w:p w:rsidR="000A411C" w:rsidRPr="000A411C" w:rsidRDefault="000A411C" w:rsidP="000A411C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 w:rsidRPr="006773ED">
        <w:rPr>
          <w:b/>
          <w:sz w:val="28"/>
          <w:szCs w:val="28"/>
        </w:rPr>
        <w:t>Квинтилиан</w:t>
      </w:r>
      <w:r w:rsidRPr="000A411C">
        <w:rPr>
          <w:sz w:val="28"/>
          <w:szCs w:val="28"/>
        </w:rPr>
        <w:t xml:space="preserve"> </w:t>
      </w:r>
      <w:r w:rsidR="002B1F4B">
        <w:rPr>
          <w:sz w:val="28"/>
          <w:szCs w:val="28"/>
        </w:rPr>
        <w:t>(</w:t>
      </w:r>
      <w:r w:rsidRPr="000A411C">
        <w:rPr>
          <w:sz w:val="28"/>
          <w:szCs w:val="28"/>
        </w:rPr>
        <w:t>42-118 гг. н.э.</w:t>
      </w:r>
      <w:r w:rsidR="002B1F4B">
        <w:rPr>
          <w:sz w:val="28"/>
          <w:szCs w:val="28"/>
        </w:rPr>
        <w:t>)</w:t>
      </w:r>
      <w:r w:rsidRPr="000A411C">
        <w:rPr>
          <w:sz w:val="28"/>
          <w:szCs w:val="28"/>
        </w:rPr>
        <w:t xml:space="preserve">. Будучи не только теоретиком, но и практиком, в обширном </w:t>
      </w:r>
      <w:r w:rsidR="002B1F4B">
        <w:rPr>
          <w:sz w:val="28"/>
          <w:szCs w:val="28"/>
        </w:rPr>
        <w:t>(</w:t>
      </w:r>
      <w:r w:rsidRPr="000A411C">
        <w:rPr>
          <w:sz w:val="28"/>
          <w:szCs w:val="28"/>
        </w:rPr>
        <w:t>12 книг</w:t>
      </w:r>
      <w:r w:rsidR="002B1F4B">
        <w:rPr>
          <w:sz w:val="28"/>
          <w:szCs w:val="28"/>
        </w:rPr>
        <w:t>)</w:t>
      </w:r>
      <w:r w:rsidRPr="000A411C">
        <w:rPr>
          <w:sz w:val="28"/>
          <w:szCs w:val="28"/>
        </w:rPr>
        <w:t xml:space="preserve"> сочинении </w:t>
      </w:r>
      <w:r w:rsidR="002B1F4B">
        <w:rPr>
          <w:sz w:val="28"/>
          <w:szCs w:val="28"/>
        </w:rPr>
        <w:t>«</w:t>
      </w:r>
      <w:r w:rsidRPr="000A411C">
        <w:rPr>
          <w:sz w:val="28"/>
          <w:szCs w:val="28"/>
        </w:rPr>
        <w:t>О воспитании оратора</w:t>
      </w:r>
      <w:r w:rsidR="002B1F4B">
        <w:rPr>
          <w:sz w:val="28"/>
          <w:szCs w:val="28"/>
        </w:rPr>
        <w:t>»</w:t>
      </w:r>
      <w:r w:rsidRPr="000A411C">
        <w:rPr>
          <w:sz w:val="28"/>
          <w:szCs w:val="28"/>
        </w:rPr>
        <w:t xml:space="preserve"> систематизировал и переработал заимствованные из Греции педагогические идеи и дополнил их обширными дидактическими указаниями, почему его можно назвать первым по времени дидактом.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Квинтилиан указывал, что у ребенка имеются широкие возможности развития. Он дает ряд указаний о развитии речи у ребенка, начиная с первых лет его жизни. Указывает на большое значение школы для воспитания детей. К ребенку нужно подходить с учетом его индивидуальных особенностей. Квинтилиан предъявляет ряд требований к учителю: он должен быть образованным, любить детей, быть сдержанным на похвалу и наказания, должен изучать детей и пр.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Главными методами обучения, по Квинтилиану, являются теоретические наставления, подражание и упражнения. Основы обучения надо закладывать прочно. Квинталиан подробно указывает значение каждого учебного предмета в системе образования,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Квинтилиан был первым преподавателем, получавшим оклад из государственной казны и носившим титул профессора красноречия.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Везде и всегда, советует Квинтилиан, следует обращать внимание на свойства и способности различных возрастов. Начинать обучение детей в игровой форме. Обучаясь чтению, дети должны одновременно знакомиться с изображением и с названием букв. Обучая чтению, не следует слишком спешить, пока ребенок не в состоянии без запинок связать между собой буквы, а потом из складов слова, а потом уже при помощи упражнений добиваться правильной быстроты. При обучении письму, следует обращать внимание на содержание текста, который должен содержать не пустые сентенции, а нравственное правило.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Испытав способности каждого ученика, учитель должен решить как его обучать и чему. Ибо у одного ученика могут быть способности к истории, у другого к стихотворчеству, у третьего к правоведению, тогда как некоторых лучше всего отправить к плугу.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Как в обучении, так и в воспитании учитель должен относиться к детям снисходительно, лишь бы не преступить при этом меры. Не следует прибегать к телесным наказаниям: бить детей, значит, сперва не приучить их к добру и правде, а потом наказывать за упущение того и другого,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Наставник и учитель должны иметь к детям родительскую любовь, знать теорию обучения, быть просвещенным человеком. Квинтилиан был сторонником общественного воспитания, считая, что оно имеет преимущества по сравнению с индивидуальным, домашним.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Учитель может способствовать более быстрым успехам учеников, если он ознакомит их с сочинениями историков и ораторов, обратит внимание на красоты, укажет на ошибки автора, будет постепенно приучать учеников мыслить самостоятельно.</w:t>
      </w:r>
    </w:p>
    <w:p w:rsidR="000A411C" w:rsidRPr="000A411C" w:rsidRDefault="000A411C" w:rsidP="000A411C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A411C">
        <w:rPr>
          <w:bCs/>
          <w:sz w:val="28"/>
          <w:szCs w:val="28"/>
          <w:lang w:eastAsia="en-US"/>
        </w:rPr>
        <w:t>Идеи Квинтилиана, забытые в период раннего средневековья и вновь воскресшие в эпоху Возрождения, оказали значительное влияние на многих деятелей этого времени</w:t>
      </w:r>
      <w:r w:rsidR="002B1F4B">
        <w:rPr>
          <w:rStyle w:val="a4"/>
          <w:bCs/>
          <w:sz w:val="28"/>
          <w:szCs w:val="28"/>
          <w:lang w:eastAsia="en-US"/>
        </w:rPr>
        <w:footnoteReference w:id="2"/>
      </w:r>
      <w:r w:rsidRPr="000A411C">
        <w:rPr>
          <w:bCs/>
          <w:sz w:val="28"/>
          <w:szCs w:val="28"/>
          <w:lang w:eastAsia="en-US"/>
        </w:rPr>
        <w:t>.</w:t>
      </w:r>
    </w:p>
    <w:p w:rsidR="005B7914" w:rsidRPr="005B7914" w:rsidRDefault="005B7914" w:rsidP="005B79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7914" w:rsidRPr="005B7914" w:rsidRDefault="005B7914" w:rsidP="005B79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B7914" w:rsidRPr="005B7914" w:rsidRDefault="005B7914" w:rsidP="005B79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44CA4" w:rsidRDefault="00EF156A" w:rsidP="00EF156A">
      <w:pPr>
        <w:spacing w:line="36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</w:rPr>
        <w:t>Заключение</w:t>
      </w:r>
    </w:p>
    <w:p w:rsidR="00D10016" w:rsidRDefault="00D10016" w:rsidP="00EF156A">
      <w:pPr>
        <w:spacing w:line="360" w:lineRule="auto"/>
        <w:jc w:val="center"/>
        <w:rPr>
          <w:b/>
          <w:sz w:val="32"/>
          <w:szCs w:val="32"/>
        </w:rPr>
      </w:pPr>
    </w:p>
    <w:p w:rsidR="00EA61C5" w:rsidRPr="00B21E49" w:rsidRDefault="00EA61C5" w:rsidP="00EA61C5">
      <w:pPr>
        <w:widowControl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B21E49">
        <w:rPr>
          <w:bCs/>
          <w:sz w:val="28"/>
          <w:szCs w:val="28"/>
          <w:lang w:eastAsia="en-US"/>
        </w:rPr>
        <w:t>Основной социально-экономической ячейкой римского общества была семья. Римская семья, по мере ослабления родовых связей усиливалась и в течение столетий продолжала оставаться основной хозяйственной и общественной единицей. Структура семьи была традиционна на протяжении столетий. Во главе семьи стоял отец семейства (</w:t>
      </w:r>
      <w:r w:rsidRPr="00B21E49">
        <w:rPr>
          <w:bCs/>
          <w:sz w:val="28"/>
          <w:szCs w:val="28"/>
          <w:lang w:val="en-US" w:eastAsia="en-US"/>
        </w:rPr>
        <w:t>pater</w:t>
      </w:r>
      <w:r w:rsidRPr="00B21E49">
        <w:rPr>
          <w:bCs/>
          <w:sz w:val="28"/>
          <w:szCs w:val="28"/>
          <w:lang w:eastAsia="en-US"/>
        </w:rPr>
        <w:t xml:space="preserve"> </w:t>
      </w:r>
      <w:r w:rsidRPr="00B21E49">
        <w:rPr>
          <w:bCs/>
          <w:sz w:val="28"/>
          <w:szCs w:val="28"/>
          <w:lang w:val="en-US" w:eastAsia="en-US"/>
        </w:rPr>
        <w:t>familias</w:t>
      </w:r>
      <w:r w:rsidRPr="00B21E49">
        <w:rPr>
          <w:bCs/>
          <w:sz w:val="28"/>
          <w:szCs w:val="28"/>
          <w:lang w:eastAsia="en-US"/>
        </w:rPr>
        <w:t>). Власть его над личностью жены и детей была неограниченной. Он имел над ними право жизни и смерти. Все эти лица, находившиеся под отеческой властью, назывались агнатами и к ним принадлежали только те, кто имел кровную связь в семействе, а так же усыновленные ими и женщины, вышедшие замуж за его детей и внуков.</w:t>
      </w:r>
    </w:p>
    <w:p w:rsidR="00EF156A" w:rsidRPr="00EF156A" w:rsidRDefault="00EF156A" w:rsidP="00EF156A">
      <w:pPr>
        <w:widowControl/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Г</w:t>
      </w:r>
      <w:r w:rsidRPr="00EF156A">
        <w:rPr>
          <w:bCs/>
          <w:snapToGrid w:val="0"/>
          <w:sz w:val="28"/>
          <w:szCs w:val="28"/>
        </w:rPr>
        <w:t xml:space="preserve">реческое наследие оказало большее влияние на развитие римского образования за счет того, что  наука и искусство в Древней Греции развивались в более ранний период времени, а римская цивилизация как бы наследовала их, она являлась их логическим развитием и конечно добавляла к ним множество новых признаков и особенностей.  </w:t>
      </w:r>
    </w:p>
    <w:p w:rsidR="00EF156A" w:rsidRDefault="00EF156A" w:rsidP="00EF156A">
      <w:pPr>
        <w:widowControl/>
        <w:spacing w:line="360" w:lineRule="auto"/>
        <w:ind w:firstLine="709"/>
        <w:jc w:val="both"/>
        <w:rPr>
          <w:bCs/>
          <w:snapToGrid w:val="0"/>
          <w:sz w:val="28"/>
          <w:szCs w:val="28"/>
        </w:rPr>
      </w:pPr>
      <w:r w:rsidRPr="00EF156A">
        <w:rPr>
          <w:bCs/>
          <w:snapToGrid w:val="0"/>
          <w:sz w:val="28"/>
          <w:szCs w:val="28"/>
        </w:rPr>
        <w:t>На почве римского образования впервые появились и стали развиваться  категории  научного мышления, велик вклад Древнего Рима в развитие ораторского искусства. Именно поэтому педагогические идеи сыграли столь важную роль в возникновении педагогики нового времени, её развитии.  В целом же педагогические взгляды видных римских теоретиков воспитания  явились основой для дальнейшего развития мировой педагогики.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>Вырезано.</w:t>
      </w:r>
    </w:p>
    <w:p w:rsidR="00ED2133" w:rsidRPr="00ED2133" w:rsidRDefault="00ED2133" w:rsidP="00ED2133">
      <w:pPr>
        <w:shd w:val="clear" w:color="auto" w:fill="FFFFFF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ED2133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319A6">
        <w:rPr>
          <w:b/>
          <w:sz w:val="28"/>
          <w:szCs w:val="28"/>
        </w:rPr>
        <w:t>ссылке</w:t>
      </w:r>
      <w:r w:rsidRPr="00ED2133">
        <w:rPr>
          <w:b/>
          <w:color w:val="FF0000"/>
          <w:sz w:val="28"/>
          <w:szCs w:val="28"/>
        </w:rPr>
        <w:t>.</w:t>
      </w:r>
    </w:p>
    <w:p w:rsidR="00E75191" w:rsidRPr="00E75191" w:rsidRDefault="00E75191" w:rsidP="00E75191">
      <w:pPr>
        <w:widowControl/>
        <w:spacing w:line="360" w:lineRule="auto"/>
        <w:rPr>
          <w:bCs/>
          <w:sz w:val="28"/>
          <w:szCs w:val="28"/>
          <w:lang w:eastAsia="en-US"/>
        </w:rPr>
      </w:pPr>
    </w:p>
    <w:p w:rsidR="00E75191" w:rsidRPr="00E75191" w:rsidRDefault="00E75191" w:rsidP="00E75191">
      <w:pPr>
        <w:widowControl/>
        <w:ind w:right="175"/>
        <w:jc w:val="both"/>
        <w:rPr>
          <w:bCs/>
          <w:sz w:val="28"/>
          <w:szCs w:val="28"/>
          <w:lang w:eastAsia="en-US"/>
        </w:rPr>
      </w:pPr>
    </w:p>
    <w:p w:rsidR="00E75191" w:rsidRPr="00E75191" w:rsidRDefault="00E75191" w:rsidP="00E75191">
      <w:pPr>
        <w:widowControl/>
        <w:spacing w:line="360" w:lineRule="auto"/>
        <w:rPr>
          <w:bCs/>
          <w:snapToGrid w:val="0"/>
          <w:sz w:val="28"/>
          <w:szCs w:val="28"/>
        </w:rPr>
      </w:pPr>
    </w:p>
    <w:p w:rsidR="00EF156A" w:rsidRPr="00EF156A" w:rsidRDefault="00EF156A" w:rsidP="00EF156A">
      <w:pPr>
        <w:widowControl/>
        <w:tabs>
          <w:tab w:val="left" w:pos="9900"/>
        </w:tabs>
        <w:spacing w:line="360" w:lineRule="auto"/>
        <w:jc w:val="center"/>
        <w:rPr>
          <w:b/>
          <w:bCs/>
          <w:sz w:val="32"/>
          <w:szCs w:val="32"/>
          <w:lang w:eastAsia="en-US"/>
        </w:rPr>
      </w:pPr>
      <w:r>
        <w:rPr>
          <w:b/>
          <w:sz w:val="32"/>
          <w:szCs w:val="32"/>
        </w:rPr>
        <w:br w:type="page"/>
      </w:r>
      <w:r w:rsidRPr="00EF156A">
        <w:rPr>
          <w:b/>
          <w:bCs/>
          <w:sz w:val="32"/>
          <w:szCs w:val="32"/>
          <w:lang w:eastAsia="en-US"/>
        </w:rPr>
        <w:t>Список</w:t>
      </w:r>
      <w:r>
        <w:rPr>
          <w:b/>
          <w:bCs/>
          <w:sz w:val="32"/>
          <w:szCs w:val="32"/>
          <w:lang w:eastAsia="en-US"/>
        </w:rPr>
        <w:t xml:space="preserve">  литературы</w:t>
      </w:r>
    </w:p>
    <w:p w:rsidR="00EF156A" w:rsidRPr="00E46305" w:rsidRDefault="00EF156A" w:rsidP="00EF156A">
      <w:pPr>
        <w:widowControl/>
        <w:tabs>
          <w:tab w:val="left" w:pos="9900"/>
        </w:tabs>
        <w:spacing w:line="360" w:lineRule="auto"/>
        <w:jc w:val="both"/>
        <w:rPr>
          <w:b/>
          <w:bCs/>
          <w:sz w:val="28"/>
          <w:szCs w:val="28"/>
          <w:lang w:eastAsia="en-US"/>
        </w:rPr>
      </w:pPr>
    </w:p>
    <w:p w:rsidR="006773ED" w:rsidRPr="006773ED" w:rsidRDefault="006773ED" w:rsidP="006773ED">
      <w:pPr>
        <w:numPr>
          <w:ilvl w:val="0"/>
          <w:numId w:val="1"/>
        </w:numPr>
        <w:tabs>
          <w:tab w:val="left" w:pos="9900"/>
        </w:tabs>
        <w:spacing w:line="360" w:lineRule="auto"/>
        <w:jc w:val="both"/>
        <w:rPr>
          <w:bCs/>
          <w:sz w:val="28"/>
          <w:szCs w:val="28"/>
          <w:lang w:eastAsia="en-US"/>
        </w:rPr>
      </w:pPr>
      <w:r w:rsidRPr="006773ED">
        <w:rPr>
          <w:spacing w:val="-2"/>
          <w:sz w:val="28"/>
          <w:szCs w:val="28"/>
        </w:rPr>
        <w:t>Античная литература. Рим. — М.: Просвещение, 19</w:t>
      </w:r>
      <w:r w:rsidR="00B6285C">
        <w:rPr>
          <w:spacing w:val="-2"/>
          <w:sz w:val="28"/>
          <w:szCs w:val="28"/>
        </w:rPr>
        <w:t>9</w:t>
      </w:r>
      <w:r w:rsidRPr="006773ED">
        <w:rPr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.</w:t>
      </w:r>
    </w:p>
    <w:p w:rsidR="006773ED" w:rsidRDefault="00EF156A" w:rsidP="006773ED">
      <w:pPr>
        <w:widowControl/>
        <w:numPr>
          <w:ilvl w:val="0"/>
          <w:numId w:val="1"/>
        </w:numPr>
        <w:tabs>
          <w:tab w:val="left" w:pos="9900"/>
        </w:tabs>
        <w:spacing w:line="360" w:lineRule="auto"/>
        <w:jc w:val="both"/>
        <w:rPr>
          <w:bCs/>
          <w:sz w:val="28"/>
          <w:szCs w:val="28"/>
          <w:lang w:eastAsia="en-US"/>
        </w:rPr>
      </w:pPr>
      <w:r w:rsidRPr="00EF156A">
        <w:rPr>
          <w:bCs/>
          <w:sz w:val="28"/>
          <w:szCs w:val="28"/>
          <w:lang w:eastAsia="en-US"/>
        </w:rPr>
        <w:t>Винничук Л. Люди, нравы и обычаи Древней Греции и Рима/ Пер. с польск. В.К. Ронина. – М.: Высш</w:t>
      </w:r>
      <w:r w:rsidR="006773ED">
        <w:rPr>
          <w:bCs/>
          <w:sz w:val="28"/>
          <w:szCs w:val="28"/>
          <w:lang w:eastAsia="en-US"/>
        </w:rPr>
        <w:t>ая</w:t>
      </w:r>
      <w:r w:rsidRPr="00EF156A">
        <w:rPr>
          <w:bCs/>
          <w:sz w:val="28"/>
          <w:szCs w:val="28"/>
          <w:lang w:eastAsia="en-US"/>
        </w:rPr>
        <w:t xml:space="preserve"> шк</w:t>
      </w:r>
      <w:r w:rsidR="006773ED">
        <w:rPr>
          <w:bCs/>
          <w:sz w:val="28"/>
          <w:szCs w:val="28"/>
          <w:lang w:eastAsia="en-US"/>
        </w:rPr>
        <w:t>ола</w:t>
      </w:r>
      <w:r w:rsidRPr="00EF156A">
        <w:rPr>
          <w:bCs/>
          <w:sz w:val="28"/>
          <w:szCs w:val="28"/>
          <w:lang w:eastAsia="en-US"/>
        </w:rPr>
        <w:t>, 19</w:t>
      </w:r>
      <w:r w:rsidR="00B6285C">
        <w:rPr>
          <w:bCs/>
          <w:sz w:val="28"/>
          <w:szCs w:val="28"/>
          <w:lang w:eastAsia="en-US"/>
        </w:rPr>
        <w:t>9</w:t>
      </w:r>
      <w:r w:rsidRPr="00EF156A">
        <w:rPr>
          <w:bCs/>
          <w:sz w:val="28"/>
          <w:szCs w:val="28"/>
          <w:lang w:eastAsia="en-US"/>
        </w:rPr>
        <w:t xml:space="preserve">8. </w:t>
      </w:r>
    </w:p>
    <w:p w:rsidR="00EF156A" w:rsidRPr="00B6285C" w:rsidRDefault="00EF156A" w:rsidP="006773ED">
      <w:pPr>
        <w:widowControl/>
        <w:numPr>
          <w:ilvl w:val="0"/>
          <w:numId w:val="1"/>
        </w:numPr>
        <w:tabs>
          <w:tab w:val="left" w:pos="9900"/>
        </w:tabs>
        <w:spacing w:line="360" w:lineRule="auto"/>
        <w:jc w:val="both"/>
        <w:rPr>
          <w:sz w:val="28"/>
          <w:szCs w:val="28"/>
          <w:lang w:eastAsia="en-US"/>
        </w:rPr>
      </w:pPr>
      <w:r w:rsidRPr="00EF156A">
        <w:rPr>
          <w:bCs/>
          <w:sz w:val="28"/>
          <w:szCs w:val="28"/>
          <w:lang w:eastAsia="en-US"/>
        </w:rPr>
        <w:t xml:space="preserve">Древние цивилизации/Под общей ред. </w:t>
      </w:r>
      <w:r w:rsidR="006773ED" w:rsidRPr="00EF156A">
        <w:rPr>
          <w:bCs/>
          <w:sz w:val="28"/>
          <w:szCs w:val="28"/>
          <w:lang w:eastAsia="en-US"/>
        </w:rPr>
        <w:t xml:space="preserve">Г.М. </w:t>
      </w:r>
      <w:r w:rsidRPr="00EF156A">
        <w:rPr>
          <w:bCs/>
          <w:sz w:val="28"/>
          <w:szCs w:val="28"/>
          <w:lang w:eastAsia="en-US"/>
        </w:rPr>
        <w:t xml:space="preserve">Бонгард-Левина - М.: </w:t>
      </w:r>
      <w:r w:rsidRPr="00B6285C">
        <w:rPr>
          <w:sz w:val="28"/>
          <w:szCs w:val="28"/>
          <w:lang w:eastAsia="en-US"/>
        </w:rPr>
        <w:t>Мысль, 19</w:t>
      </w:r>
      <w:r w:rsidR="00B6285C">
        <w:rPr>
          <w:sz w:val="28"/>
          <w:szCs w:val="28"/>
          <w:lang w:eastAsia="en-US"/>
        </w:rPr>
        <w:t>9</w:t>
      </w:r>
      <w:r w:rsidRPr="00B6285C">
        <w:rPr>
          <w:sz w:val="28"/>
          <w:szCs w:val="28"/>
          <w:lang w:eastAsia="en-US"/>
        </w:rPr>
        <w:t>9.</w:t>
      </w:r>
    </w:p>
    <w:p w:rsidR="00EF156A" w:rsidRPr="00EF156A" w:rsidRDefault="00EF156A" w:rsidP="006773ED">
      <w:pPr>
        <w:pStyle w:val="30"/>
        <w:numPr>
          <w:ilvl w:val="0"/>
          <w:numId w:val="1"/>
        </w:numPr>
        <w:tabs>
          <w:tab w:val="left" w:pos="9900"/>
        </w:tabs>
        <w:spacing w:after="0" w:line="360" w:lineRule="auto"/>
        <w:jc w:val="both"/>
        <w:rPr>
          <w:bCs/>
          <w:sz w:val="28"/>
          <w:szCs w:val="28"/>
        </w:rPr>
      </w:pPr>
      <w:r w:rsidRPr="00EF156A">
        <w:rPr>
          <w:bCs/>
          <w:sz w:val="28"/>
          <w:szCs w:val="28"/>
        </w:rPr>
        <w:t xml:space="preserve">История древнего Рима/Под ред. </w:t>
      </w:r>
      <w:r w:rsidR="006773ED" w:rsidRPr="00EF156A">
        <w:rPr>
          <w:bCs/>
          <w:sz w:val="28"/>
          <w:szCs w:val="28"/>
        </w:rPr>
        <w:t xml:space="preserve">А.Г. </w:t>
      </w:r>
      <w:r w:rsidRPr="00EF156A">
        <w:rPr>
          <w:bCs/>
          <w:sz w:val="28"/>
          <w:szCs w:val="28"/>
        </w:rPr>
        <w:t>Бокщанина -  М.: Высшая школа, 1971.</w:t>
      </w:r>
    </w:p>
    <w:p w:rsidR="00EF156A" w:rsidRDefault="00EF156A" w:rsidP="006773ED">
      <w:pPr>
        <w:pStyle w:val="30"/>
        <w:numPr>
          <w:ilvl w:val="0"/>
          <w:numId w:val="1"/>
        </w:numPr>
        <w:tabs>
          <w:tab w:val="left" w:pos="9900"/>
        </w:tabs>
        <w:spacing w:after="0" w:line="360" w:lineRule="auto"/>
        <w:jc w:val="both"/>
        <w:rPr>
          <w:bCs/>
          <w:sz w:val="28"/>
          <w:szCs w:val="28"/>
        </w:rPr>
      </w:pPr>
      <w:r w:rsidRPr="00EF156A">
        <w:rPr>
          <w:bCs/>
          <w:sz w:val="28"/>
          <w:szCs w:val="28"/>
        </w:rPr>
        <w:t>История и культура античного мира/Под ред.</w:t>
      </w:r>
      <w:r w:rsidR="006773ED">
        <w:rPr>
          <w:bCs/>
          <w:sz w:val="28"/>
          <w:szCs w:val="28"/>
        </w:rPr>
        <w:t xml:space="preserve"> </w:t>
      </w:r>
      <w:r w:rsidR="006773ED" w:rsidRPr="00EF156A">
        <w:rPr>
          <w:bCs/>
          <w:sz w:val="28"/>
          <w:szCs w:val="28"/>
        </w:rPr>
        <w:t xml:space="preserve">М.М. </w:t>
      </w:r>
      <w:r w:rsidRPr="00EF156A">
        <w:rPr>
          <w:bCs/>
          <w:sz w:val="28"/>
          <w:szCs w:val="28"/>
        </w:rPr>
        <w:t>Кобылина - М.: Наука, 1977.</w:t>
      </w:r>
    </w:p>
    <w:p w:rsidR="006773ED" w:rsidRPr="006773ED" w:rsidRDefault="006773ED" w:rsidP="006773ED">
      <w:pPr>
        <w:pStyle w:val="30"/>
        <w:numPr>
          <w:ilvl w:val="0"/>
          <w:numId w:val="1"/>
        </w:numPr>
        <w:tabs>
          <w:tab w:val="left" w:pos="9900"/>
        </w:tabs>
        <w:spacing w:after="0" w:line="360" w:lineRule="auto"/>
        <w:jc w:val="both"/>
        <w:rPr>
          <w:bCs/>
          <w:sz w:val="28"/>
          <w:szCs w:val="28"/>
        </w:rPr>
      </w:pPr>
      <w:r w:rsidRPr="006773ED">
        <w:rPr>
          <w:sz w:val="28"/>
          <w:szCs w:val="28"/>
        </w:rPr>
        <w:t xml:space="preserve">История педагогики. Ч. 1. От  зарождения воспитания в первобытном обществе до середины </w:t>
      </w:r>
      <w:r w:rsidRPr="006773ED">
        <w:rPr>
          <w:sz w:val="28"/>
          <w:szCs w:val="28"/>
          <w:lang w:val="en-US"/>
        </w:rPr>
        <w:t>XVII</w:t>
      </w:r>
      <w:r w:rsidRPr="006773ED">
        <w:rPr>
          <w:sz w:val="28"/>
          <w:szCs w:val="28"/>
        </w:rPr>
        <w:t xml:space="preserve"> в.: Учебное пособие для педагогических университетов/ Под ред. А. И. Пискунова. – М.: ТЦ «</w:t>
      </w:r>
      <w:r w:rsidR="00B6285C">
        <w:rPr>
          <w:sz w:val="28"/>
          <w:szCs w:val="28"/>
        </w:rPr>
        <w:t>С</w:t>
      </w:r>
      <w:r w:rsidRPr="006773ED">
        <w:rPr>
          <w:sz w:val="28"/>
          <w:szCs w:val="28"/>
        </w:rPr>
        <w:t>фера», 1997</w:t>
      </w:r>
      <w:r>
        <w:rPr>
          <w:sz w:val="28"/>
          <w:szCs w:val="28"/>
        </w:rPr>
        <w:t>.</w:t>
      </w:r>
    </w:p>
    <w:p w:rsidR="00EF156A" w:rsidRPr="00EF156A" w:rsidRDefault="00EF156A" w:rsidP="006773ED">
      <w:pPr>
        <w:pStyle w:val="30"/>
        <w:numPr>
          <w:ilvl w:val="0"/>
          <w:numId w:val="1"/>
        </w:numPr>
        <w:tabs>
          <w:tab w:val="left" w:pos="9900"/>
        </w:tabs>
        <w:spacing w:after="0" w:line="360" w:lineRule="auto"/>
        <w:jc w:val="both"/>
        <w:rPr>
          <w:bCs/>
          <w:sz w:val="28"/>
          <w:szCs w:val="28"/>
        </w:rPr>
      </w:pPr>
      <w:r w:rsidRPr="00EF156A">
        <w:rPr>
          <w:bCs/>
          <w:sz w:val="28"/>
          <w:szCs w:val="28"/>
        </w:rPr>
        <w:t>Куманецкий К. История культуры древней Греции и Рима.                                М.: Высшая школа , 1990.</w:t>
      </w:r>
    </w:p>
    <w:p w:rsidR="006773ED" w:rsidRPr="006773ED" w:rsidRDefault="006773ED" w:rsidP="006773ED">
      <w:pPr>
        <w:pStyle w:val="30"/>
        <w:numPr>
          <w:ilvl w:val="0"/>
          <w:numId w:val="1"/>
        </w:numPr>
        <w:tabs>
          <w:tab w:val="left" w:pos="9900"/>
        </w:tabs>
        <w:spacing w:after="0" w:line="360" w:lineRule="auto"/>
        <w:jc w:val="both"/>
        <w:rPr>
          <w:bCs/>
          <w:sz w:val="28"/>
          <w:szCs w:val="28"/>
        </w:rPr>
      </w:pPr>
      <w:r w:rsidRPr="006773ED">
        <w:rPr>
          <w:sz w:val="28"/>
          <w:szCs w:val="28"/>
        </w:rPr>
        <w:t>Модзалевский Л. Н. Очерк истории воспитания и обучения с древнейших до наших времен. – СПб.: Алтейа, 2000</w:t>
      </w:r>
      <w:r>
        <w:rPr>
          <w:sz w:val="28"/>
          <w:szCs w:val="28"/>
        </w:rPr>
        <w:t>.</w:t>
      </w:r>
    </w:p>
    <w:p w:rsidR="00EF156A" w:rsidRPr="00EF156A" w:rsidRDefault="00EF156A" w:rsidP="006773ED">
      <w:pPr>
        <w:pStyle w:val="30"/>
        <w:numPr>
          <w:ilvl w:val="0"/>
          <w:numId w:val="1"/>
        </w:numPr>
        <w:tabs>
          <w:tab w:val="left" w:pos="9900"/>
        </w:tabs>
        <w:spacing w:after="0" w:line="360" w:lineRule="auto"/>
        <w:jc w:val="both"/>
        <w:rPr>
          <w:bCs/>
          <w:sz w:val="28"/>
          <w:szCs w:val="28"/>
        </w:rPr>
      </w:pPr>
      <w:r w:rsidRPr="00EF156A">
        <w:rPr>
          <w:bCs/>
          <w:sz w:val="28"/>
          <w:szCs w:val="28"/>
        </w:rPr>
        <w:t>Новицкий И. Б. Римское право.</w:t>
      </w:r>
      <w:r w:rsidRPr="00EF156A">
        <w:rPr>
          <w:bCs/>
          <w:sz w:val="28"/>
          <w:szCs w:val="28"/>
          <w:lang w:val="uk-UA"/>
        </w:rPr>
        <w:t>-</w:t>
      </w:r>
      <w:r w:rsidRPr="00EF156A">
        <w:rPr>
          <w:bCs/>
          <w:sz w:val="28"/>
          <w:szCs w:val="28"/>
        </w:rPr>
        <w:t xml:space="preserve"> М.: Ассоциация </w:t>
      </w:r>
      <w:r w:rsidR="00B6285C">
        <w:rPr>
          <w:bCs/>
          <w:sz w:val="28"/>
          <w:szCs w:val="28"/>
        </w:rPr>
        <w:t>«</w:t>
      </w:r>
      <w:r w:rsidRPr="00EF156A">
        <w:rPr>
          <w:bCs/>
          <w:sz w:val="28"/>
          <w:szCs w:val="28"/>
        </w:rPr>
        <w:t>Гуманитарное знание</w:t>
      </w:r>
      <w:r w:rsidR="00B6285C">
        <w:rPr>
          <w:bCs/>
          <w:sz w:val="28"/>
          <w:szCs w:val="28"/>
        </w:rPr>
        <w:t>»</w:t>
      </w:r>
      <w:r w:rsidRPr="00EF156A">
        <w:rPr>
          <w:bCs/>
          <w:sz w:val="28"/>
          <w:szCs w:val="28"/>
        </w:rPr>
        <w:t xml:space="preserve">, </w:t>
      </w:r>
      <w:r w:rsidR="00B6285C">
        <w:rPr>
          <w:bCs/>
          <w:sz w:val="28"/>
          <w:szCs w:val="28"/>
        </w:rPr>
        <w:t>200</w:t>
      </w:r>
      <w:r w:rsidRPr="00EF156A">
        <w:rPr>
          <w:bCs/>
          <w:sz w:val="28"/>
          <w:szCs w:val="28"/>
        </w:rPr>
        <w:t>3.</w:t>
      </w:r>
    </w:p>
    <w:p w:rsidR="00EF156A" w:rsidRPr="00EF156A" w:rsidRDefault="00EF156A" w:rsidP="00EF156A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sectPr w:rsidR="00EF156A" w:rsidRPr="00EF156A" w:rsidSect="000A411C">
      <w:footerReference w:type="even" r:id="rId7"/>
      <w:footerReference w:type="default" r:id="rId8"/>
      <w:footnotePr>
        <w:numRestart w:val="eachPage"/>
      </w:footnotePr>
      <w:type w:val="continuous"/>
      <w:pgSz w:w="11907" w:h="16840" w:code="9"/>
      <w:pgMar w:top="1134" w:right="851" w:bottom="1134" w:left="1701" w:header="720" w:footer="720" w:gutter="0"/>
      <w:pgNumType w:start="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38" w:rsidRDefault="00693238">
      <w:r>
        <w:separator/>
      </w:r>
    </w:p>
  </w:endnote>
  <w:endnote w:type="continuationSeparator" w:id="0">
    <w:p w:rsidR="00693238" w:rsidRDefault="0069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49" w:rsidRDefault="00B21E49" w:rsidP="002D6C6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E49" w:rsidRDefault="00B21E49" w:rsidP="000A411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49" w:rsidRDefault="00B21E49" w:rsidP="002D6C6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2133">
      <w:rPr>
        <w:rStyle w:val="a6"/>
        <w:noProof/>
      </w:rPr>
      <w:t>3</w:t>
    </w:r>
    <w:r>
      <w:rPr>
        <w:rStyle w:val="a6"/>
      </w:rPr>
      <w:fldChar w:fldCharType="end"/>
    </w:r>
  </w:p>
  <w:p w:rsidR="00B21E49" w:rsidRDefault="00B21E49" w:rsidP="000A41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38" w:rsidRDefault="00693238">
      <w:r>
        <w:separator/>
      </w:r>
    </w:p>
  </w:footnote>
  <w:footnote w:type="continuationSeparator" w:id="0">
    <w:p w:rsidR="00693238" w:rsidRDefault="00693238">
      <w:r>
        <w:continuationSeparator/>
      </w:r>
    </w:p>
  </w:footnote>
  <w:footnote w:id="1">
    <w:p w:rsidR="00B21E49" w:rsidRPr="00A72CFF" w:rsidRDefault="00B21E49">
      <w:pPr>
        <w:pStyle w:val="a3"/>
      </w:pPr>
      <w:r w:rsidRPr="00A72CFF">
        <w:rPr>
          <w:rStyle w:val="a4"/>
        </w:rPr>
        <w:footnoteRef/>
      </w:r>
      <w:r w:rsidRPr="00A72CFF">
        <w:t xml:space="preserve"> </w:t>
      </w:r>
      <w:r w:rsidRPr="00A72CFF">
        <w:rPr>
          <w:bCs/>
        </w:rPr>
        <w:t xml:space="preserve">Куманецкий К. История культуры древней Греции и Рима. </w:t>
      </w:r>
      <w:r>
        <w:rPr>
          <w:bCs/>
        </w:rPr>
        <w:t>-</w:t>
      </w:r>
      <w:r w:rsidRPr="00A72CFF">
        <w:rPr>
          <w:bCs/>
        </w:rPr>
        <w:t xml:space="preserve"> М.: Высшая школа , 1990</w:t>
      </w:r>
      <w:r>
        <w:rPr>
          <w:bCs/>
        </w:rPr>
        <w:t>, с. 75-80.</w:t>
      </w:r>
    </w:p>
  </w:footnote>
  <w:footnote w:id="2">
    <w:p w:rsidR="00B21E49" w:rsidRDefault="00B21E49" w:rsidP="00EF156A">
      <w:pPr>
        <w:pStyle w:val="a3"/>
        <w:jc w:val="both"/>
      </w:pPr>
      <w:r>
        <w:rPr>
          <w:rStyle w:val="a4"/>
        </w:rPr>
        <w:footnoteRef/>
      </w:r>
      <w:r>
        <w:t xml:space="preserve"> История педагогики. Ч. 1. От  зарождения воспитания в первобытном обществе до середины </w:t>
      </w:r>
      <w:r>
        <w:rPr>
          <w:lang w:val="en-US"/>
        </w:rPr>
        <w:t>XVII</w:t>
      </w:r>
      <w:r>
        <w:t xml:space="preserve"> в.: Учебное пособие для педагогических университетов/ Под ред. А. И. Пискунова. – М.: ТЦ «сфера», 1997, с. 86-87.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936E7"/>
    <w:multiLevelType w:val="hybridMultilevel"/>
    <w:tmpl w:val="FCCCE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39F"/>
    <w:rsid w:val="00005415"/>
    <w:rsid w:val="00065128"/>
    <w:rsid w:val="000A1DEA"/>
    <w:rsid w:val="000A411C"/>
    <w:rsid w:val="00131ADD"/>
    <w:rsid w:val="002674A1"/>
    <w:rsid w:val="002A2185"/>
    <w:rsid w:val="002B1F4B"/>
    <w:rsid w:val="002D6C6A"/>
    <w:rsid w:val="002E4313"/>
    <w:rsid w:val="0033479D"/>
    <w:rsid w:val="004224CA"/>
    <w:rsid w:val="004F44A9"/>
    <w:rsid w:val="00586082"/>
    <w:rsid w:val="005A31D5"/>
    <w:rsid w:val="005B7914"/>
    <w:rsid w:val="006319A6"/>
    <w:rsid w:val="00652340"/>
    <w:rsid w:val="0066254A"/>
    <w:rsid w:val="006773ED"/>
    <w:rsid w:val="00693238"/>
    <w:rsid w:val="00701415"/>
    <w:rsid w:val="00714C74"/>
    <w:rsid w:val="0074739F"/>
    <w:rsid w:val="0075353A"/>
    <w:rsid w:val="007B1D87"/>
    <w:rsid w:val="007E12A5"/>
    <w:rsid w:val="007E6126"/>
    <w:rsid w:val="00810CCA"/>
    <w:rsid w:val="008F4AF4"/>
    <w:rsid w:val="009B63CB"/>
    <w:rsid w:val="009D6F03"/>
    <w:rsid w:val="00A72CFF"/>
    <w:rsid w:val="00AE1DDC"/>
    <w:rsid w:val="00AE28EE"/>
    <w:rsid w:val="00B1249E"/>
    <w:rsid w:val="00B21E49"/>
    <w:rsid w:val="00B6285C"/>
    <w:rsid w:val="00BE60AB"/>
    <w:rsid w:val="00C30277"/>
    <w:rsid w:val="00C341ED"/>
    <w:rsid w:val="00C44CA4"/>
    <w:rsid w:val="00D10016"/>
    <w:rsid w:val="00D51D4D"/>
    <w:rsid w:val="00D96B23"/>
    <w:rsid w:val="00DC2C51"/>
    <w:rsid w:val="00DD2D14"/>
    <w:rsid w:val="00E75191"/>
    <w:rsid w:val="00E84011"/>
    <w:rsid w:val="00EA61C5"/>
    <w:rsid w:val="00ED2133"/>
    <w:rsid w:val="00EF0D62"/>
    <w:rsid w:val="00EF156A"/>
    <w:rsid w:val="00F625E1"/>
    <w:rsid w:val="00F95370"/>
    <w:rsid w:val="00FA46ED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3CAC-2448-420A-BCFA-1CCAF306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1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B7914"/>
  </w:style>
  <w:style w:type="character" w:styleId="a4">
    <w:name w:val="footnote reference"/>
    <w:semiHidden/>
    <w:rsid w:val="005B7914"/>
    <w:rPr>
      <w:vertAlign w:val="superscript"/>
    </w:rPr>
  </w:style>
  <w:style w:type="paragraph" w:styleId="a5">
    <w:name w:val="footer"/>
    <w:basedOn w:val="a"/>
    <w:rsid w:val="000A41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A411C"/>
  </w:style>
  <w:style w:type="paragraph" w:styleId="a7">
    <w:name w:val="Body Text Indent"/>
    <w:basedOn w:val="a"/>
    <w:rsid w:val="000A411C"/>
    <w:pPr>
      <w:widowControl/>
      <w:spacing w:line="280" w:lineRule="auto"/>
      <w:ind w:firstLine="300"/>
    </w:pPr>
    <w:rPr>
      <w:sz w:val="28"/>
      <w:szCs w:val="28"/>
      <w:lang w:eastAsia="en-US"/>
    </w:rPr>
  </w:style>
  <w:style w:type="paragraph" w:styleId="3">
    <w:name w:val="Body Text Indent 3"/>
    <w:basedOn w:val="a"/>
    <w:rsid w:val="000A411C"/>
    <w:pPr>
      <w:widowControl/>
      <w:spacing w:line="280" w:lineRule="auto"/>
      <w:ind w:firstLine="300"/>
    </w:pPr>
    <w:rPr>
      <w:lang w:eastAsia="en-US"/>
    </w:rPr>
  </w:style>
  <w:style w:type="paragraph" w:styleId="30">
    <w:name w:val="Body Text 3"/>
    <w:basedOn w:val="a"/>
    <w:rsid w:val="00EF156A"/>
    <w:pPr>
      <w:spacing w:after="120"/>
    </w:pPr>
    <w:rPr>
      <w:sz w:val="16"/>
      <w:szCs w:val="16"/>
    </w:rPr>
  </w:style>
  <w:style w:type="table" w:styleId="a8">
    <w:name w:val="Table Grid"/>
    <w:basedOn w:val="a1"/>
    <w:rsid w:val="00E7519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rsid w:val="00D10016"/>
    <w:pPr>
      <w:spacing w:after="120"/>
    </w:pPr>
  </w:style>
  <w:style w:type="character" w:styleId="aa">
    <w:name w:val="Hyperlink"/>
    <w:uiPriority w:val="99"/>
    <w:unhideWhenUsed/>
    <w:rsid w:val="00ED2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КА</Company>
  <LinksUpToDate>false</LinksUpToDate>
  <CharactersWithSpaces>17675</CharactersWithSpaces>
  <SharedDoc>false</SharedDoc>
  <HLinks>
    <vt:vector size="42" baseType="variant">
      <vt:variant>
        <vt:i4>7012466</vt:i4>
      </vt:variant>
      <vt:variant>
        <vt:i4>18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  <vt:variant>
        <vt:i4>7012466</vt:i4>
      </vt:variant>
      <vt:variant>
        <vt:i4>15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  <vt:variant>
        <vt:i4>7012466</vt:i4>
      </vt:variant>
      <vt:variant>
        <vt:i4>12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  <vt:variant>
        <vt:i4>7012466</vt:i4>
      </vt:variant>
      <vt:variant>
        <vt:i4>9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  <vt:variant>
        <vt:i4>7012466</vt:i4>
      </vt:variant>
      <vt:variant>
        <vt:i4>6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  <vt:variant>
        <vt:i4>7012466</vt:i4>
      </vt:variant>
      <vt:variant>
        <vt:i4>3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http://www.diplomrus.ru/raboti/28639/28639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****</dc:creator>
  <cp:keywords/>
  <cp:lastModifiedBy>Irina</cp:lastModifiedBy>
  <cp:revision>2</cp:revision>
  <dcterms:created xsi:type="dcterms:W3CDTF">2014-08-02T16:10:00Z</dcterms:created>
  <dcterms:modified xsi:type="dcterms:W3CDTF">2014-08-02T16:10:00Z</dcterms:modified>
</cp:coreProperties>
</file>