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AAB" w:rsidRDefault="006F3E8A" w:rsidP="00455AAB">
      <w:pPr>
        <w:rPr>
          <w:b/>
          <w:sz w:val="1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1" type="#_x0000_t75" style="position:absolute;margin-left:.3pt;margin-top:.35pt;width:45pt;height:36pt;z-index:251660288">
            <v:imagedata r:id="rId7" o:title=""/>
            <w10:wrap type="square"/>
          </v:shape>
        </w:pict>
      </w:r>
      <w:r w:rsidR="00455AAB">
        <w:rPr>
          <w:b/>
          <w:sz w:val="18"/>
        </w:rPr>
        <w:t>ФЕДЕРАЛЬНОЕ АГЕНСТВО ПО ОБРАЗОВАНИЮ</w:t>
      </w:r>
    </w:p>
    <w:p w:rsidR="00455AAB" w:rsidRDefault="00455AAB" w:rsidP="00455AAB">
      <w:pPr>
        <w:jc w:val="center"/>
        <w:rPr>
          <w:sz w:val="16"/>
        </w:rPr>
      </w:pPr>
      <w:r>
        <w:rPr>
          <w:sz w:val="16"/>
        </w:rPr>
        <w:t>Государственное образовательное учреждение высшего профессионального образования</w:t>
      </w:r>
    </w:p>
    <w:p w:rsidR="00455AAB" w:rsidRDefault="00455AAB" w:rsidP="00455AAB">
      <w:pPr>
        <w:jc w:val="center"/>
        <w:rPr>
          <w:b/>
          <w:sz w:val="18"/>
        </w:rPr>
      </w:pPr>
      <w:r>
        <w:rPr>
          <w:b/>
          <w:sz w:val="18"/>
        </w:rPr>
        <w:t>Кемеровский технологический институт пищевой промышленности</w:t>
      </w:r>
    </w:p>
    <w:p w:rsidR="00455AAB" w:rsidRDefault="00455AAB" w:rsidP="00455AAB">
      <w:pPr>
        <w:jc w:val="center"/>
        <w:rPr>
          <w:b/>
          <w:sz w:val="18"/>
        </w:rPr>
      </w:pPr>
      <w:r>
        <w:rPr>
          <w:b/>
          <w:sz w:val="18"/>
        </w:rPr>
        <w:t>Среднетехнический факультет</w:t>
      </w:r>
    </w:p>
    <w:p w:rsidR="00455AAB" w:rsidRDefault="00455AAB" w:rsidP="00455AAB">
      <w:pPr>
        <w:jc w:val="center"/>
        <w:rPr>
          <w:sz w:val="22"/>
          <w:szCs w:val="22"/>
        </w:rPr>
      </w:pPr>
    </w:p>
    <w:p w:rsidR="00455AAB" w:rsidRDefault="00455AAB" w:rsidP="00455AAB">
      <w:pPr>
        <w:jc w:val="center"/>
        <w:rPr>
          <w:sz w:val="22"/>
          <w:szCs w:val="22"/>
        </w:rPr>
      </w:pPr>
      <w:r>
        <w:rPr>
          <w:sz w:val="22"/>
          <w:szCs w:val="22"/>
        </w:rPr>
        <w:t>Кафедра математических и естественнонаучных дисциплин</w:t>
      </w:r>
    </w:p>
    <w:p w:rsidR="00455AAB" w:rsidRDefault="00455AAB" w:rsidP="00455AAB">
      <w:pPr>
        <w:jc w:val="center"/>
        <w:rPr>
          <w:sz w:val="22"/>
          <w:szCs w:val="22"/>
        </w:rPr>
      </w:pPr>
    </w:p>
    <w:p w:rsidR="00455AAB" w:rsidRDefault="00455AAB" w:rsidP="00455AAB">
      <w:pPr>
        <w:jc w:val="center"/>
        <w:rPr>
          <w:sz w:val="22"/>
          <w:szCs w:val="22"/>
        </w:rPr>
      </w:pPr>
    </w:p>
    <w:p w:rsidR="00455AAB" w:rsidRDefault="00455AAB" w:rsidP="00455AAB">
      <w:pPr>
        <w:jc w:val="center"/>
        <w:rPr>
          <w:sz w:val="22"/>
          <w:szCs w:val="22"/>
        </w:rPr>
      </w:pPr>
    </w:p>
    <w:p w:rsidR="00455AAB" w:rsidRDefault="00455AAB" w:rsidP="00455AAB">
      <w:pPr>
        <w:jc w:val="center"/>
        <w:rPr>
          <w:sz w:val="22"/>
          <w:szCs w:val="22"/>
        </w:rPr>
      </w:pPr>
    </w:p>
    <w:p w:rsidR="00455AAB" w:rsidRDefault="00455AAB" w:rsidP="00455AAB">
      <w:pPr>
        <w:jc w:val="center"/>
        <w:rPr>
          <w:sz w:val="22"/>
          <w:szCs w:val="22"/>
        </w:rPr>
      </w:pPr>
    </w:p>
    <w:p w:rsidR="00455AAB" w:rsidRDefault="00455AAB" w:rsidP="00455AAB">
      <w:pP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АНАЛИТИЧЕСКАЯ ХИМИЯ</w:t>
      </w:r>
    </w:p>
    <w:p w:rsidR="00455AAB" w:rsidRDefault="00455AAB" w:rsidP="00455AAB">
      <w:pPr>
        <w:jc w:val="center"/>
        <w:rPr>
          <w:sz w:val="22"/>
          <w:szCs w:val="22"/>
        </w:rPr>
      </w:pPr>
      <w:r>
        <w:rPr>
          <w:sz w:val="22"/>
          <w:szCs w:val="22"/>
        </w:rPr>
        <w:t>Методические указания</w:t>
      </w:r>
    </w:p>
    <w:p w:rsidR="00455AAB" w:rsidRDefault="00455AAB" w:rsidP="00455AAB">
      <w:pPr>
        <w:jc w:val="center"/>
        <w:rPr>
          <w:sz w:val="22"/>
          <w:szCs w:val="22"/>
        </w:rPr>
      </w:pPr>
      <w:r>
        <w:rPr>
          <w:sz w:val="22"/>
          <w:szCs w:val="22"/>
        </w:rPr>
        <w:t>для выполнения самостоятельной работы студентами</w:t>
      </w:r>
      <w:r w:rsidR="00D013E5">
        <w:rPr>
          <w:sz w:val="22"/>
          <w:szCs w:val="22"/>
        </w:rPr>
        <w:t xml:space="preserve"> специальностей</w:t>
      </w:r>
    </w:p>
    <w:p w:rsidR="00455AAB" w:rsidRDefault="00455AAB" w:rsidP="00455AAB">
      <w:pPr>
        <w:rPr>
          <w:sz w:val="22"/>
          <w:szCs w:val="22"/>
        </w:rPr>
      </w:pPr>
      <w:r>
        <w:rPr>
          <w:sz w:val="22"/>
          <w:szCs w:val="22"/>
        </w:rPr>
        <w:t>260202 «Технология хлеба, кондитерских и макаронных изделий»</w:t>
      </w:r>
    </w:p>
    <w:p w:rsidR="00455AAB" w:rsidRDefault="00455AAB" w:rsidP="00455AAB">
      <w:pPr>
        <w:rPr>
          <w:sz w:val="22"/>
          <w:szCs w:val="22"/>
        </w:rPr>
      </w:pPr>
      <w:r>
        <w:rPr>
          <w:sz w:val="22"/>
          <w:szCs w:val="22"/>
        </w:rPr>
        <w:t>направления 260200 «Производство продуктов питания из растительного сырья»</w:t>
      </w:r>
    </w:p>
    <w:p w:rsidR="00455AAB" w:rsidRDefault="00455AAB" w:rsidP="00455AAB">
      <w:pPr>
        <w:rPr>
          <w:sz w:val="22"/>
          <w:szCs w:val="22"/>
        </w:rPr>
      </w:pPr>
      <w:r>
        <w:rPr>
          <w:sz w:val="22"/>
          <w:szCs w:val="22"/>
        </w:rPr>
        <w:t>260303 «Технология молока и молочных продуктов»</w:t>
      </w:r>
    </w:p>
    <w:p w:rsidR="00455AAB" w:rsidRDefault="00455AAB" w:rsidP="00455AAB">
      <w:pPr>
        <w:rPr>
          <w:sz w:val="22"/>
          <w:szCs w:val="22"/>
        </w:rPr>
      </w:pPr>
      <w:r>
        <w:rPr>
          <w:sz w:val="22"/>
          <w:szCs w:val="22"/>
        </w:rPr>
        <w:t>направления 260300 «Технология сырья и продуктов животного происхождения»</w:t>
      </w:r>
    </w:p>
    <w:p w:rsidR="00455AAB" w:rsidRDefault="00455AAB" w:rsidP="00455AAB">
      <w:pPr>
        <w:rPr>
          <w:sz w:val="22"/>
          <w:szCs w:val="22"/>
        </w:rPr>
      </w:pPr>
      <w:r>
        <w:rPr>
          <w:sz w:val="22"/>
          <w:szCs w:val="22"/>
        </w:rPr>
        <w:t>260502 «Технология продуктов общественного питания»</w:t>
      </w:r>
    </w:p>
    <w:p w:rsidR="00455AAB" w:rsidRDefault="00455AAB" w:rsidP="00455AAB">
      <w:pPr>
        <w:rPr>
          <w:sz w:val="22"/>
          <w:szCs w:val="22"/>
        </w:rPr>
      </w:pPr>
      <w:r>
        <w:rPr>
          <w:sz w:val="22"/>
          <w:szCs w:val="22"/>
        </w:rPr>
        <w:t>направления 260500 «Технология продовольственных продуктов специального назначения и общественного питания»,</w:t>
      </w:r>
    </w:p>
    <w:p w:rsidR="00455AAB" w:rsidRDefault="00455AAB" w:rsidP="00455AAB">
      <w:pPr>
        <w:jc w:val="center"/>
        <w:rPr>
          <w:sz w:val="22"/>
          <w:szCs w:val="22"/>
        </w:rPr>
      </w:pPr>
      <w:r>
        <w:rPr>
          <w:sz w:val="22"/>
          <w:szCs w:val="22"/>
        </w:rPr>
        <w:t>очная форма обучения</w:t>
      </w:r>
    </w:p>
    <w:p w:rsidR="00455AAB" w:rsidRDefault="00455AAB" w:rsidP="00455AAB">
      <w:pPr>
        <w:jc w:val="center"/>
        <w:rPr>
          <w:sz w:val="22"/>
          <w:szCs w:val="22"/>
        </w:rPr>
      </w:pPr>
    </w:p>
    <w:p w:rsidR="00455AAB" w:rsidRDefault="00455AAB" w:rsidP="00455AAB">
      <w:pPr>
        <w:jc w:val="center"/>
        <w:rPr>
          <w:sz w:val="22"/>
          <w:szCs w:val="22"/>
        </w:rPr>
      </w:pPr>
    </w:p>
    <w:p w:rsidR="00455AAB" w:rsidRDefault="00455AAB" w:rsidP="00455AAB">
      <w:pPr>
        <w:jc w:val="center"/>
        <w:rPr>
          <w:sz w:val="22"/>
          <w:szCs w:val="22"/>
        </w:rPr>
      </w:pPr>
    </w:p>
    <w:p w:rsidR="00455AAB" w:rsidRDefault="00455AAB" w:rsidP="00455AAB">
      <w:pPr>
        <w:jc w:val="center"/>
        <w:rPr>
          <w:sz w:val="22"/>
          <w:szCs w:val="22"/>
        </w:rPr>
      </w:pPr>
    </w:p>
    <w:p w:rsidR="00455AAB" w:rsidRDefault="00455AAB" w:rsidP="00455AAB">
      <w:pPr>
        <w:jc w:val="center"/>
        <w:rPr>
          <w:sz w:val="22"/>
          <w:szCs w:val="22"/>
        </w:rPr>
      </w:pPr>
    </w:p>
    <w:p w:rsidR="00455AAB" w:rsidRDefault="00455AAB" w:rsidP="00455AAB">
      <w:pPr>
        <w:jc w:val="center"/>
        <w:rPr>
          <w:sz w:val="22"/>
          <w:szCs w:val="22"/>
        </w:rPr>
      </w:pPr>
    </w:p>
    <w:p w:rsidR="00455AAB" w:rsidRDefault="00455AAB" w:rsidP="00455AAB">
      <w:pPr>
        <w:jc w:val="center"/>
        <w:rPr>
          <w:sz w:val="22"/>
          <w:szCs w:val="22"/>
        </w:rPr>
      </w:pPr>
    </w:p>
    <w:p w:rsidR="00455AAB" w:rsidRDefault="00455AAB" w:rsidP="00455AAB">
      <w:pPr>
        <w:jc w:val="center"/>
        <w:rPr>
          <w:sz w:val="22"/>
          <w:szCs w:val="22"/>
        </w:rPr>
      </w:pPr>
    </w:p>
    <w:p w:rsidR="00455AAB" w:rsidRDefault="00455AAB" w:rsidP="00455AAB">
      <w:pPr>
        <w:jc w:val="center"/>
        <w:rPr>
          <w:sz w:val="22"/>
          <w:szCs w:val="22"/>
        </w:rPr>
      </w:pPr>
    </w:p>
    <w:p w:rsidR="00455AAB" w:rsidRDefault="00455AAB" w:rsidP="00455AAB">
      <w:pPr>
        <w:jc w:val="center"/>
        <w:rPr>
          <w:sz w:val="22"/>
          <w:szCs w:val="22"/>
        </w:rPr>
      </w:pPr>
    </w:p>
    <w:p w:rsidR="00455AAB" w:rsidRDefault="00455AAB" w:rsidP="00455AA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Кемерово 2008 </w:t>
      </w:r>
    </w:p>
    <w:p w:rsidR="00455AAB" w:rsidRDefault="00455AAB" w:rsidP="00455AAB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Составители:</w:t>
      </w:r>
    </w:p>
    <w:p w:rsidR="00455AAB" w:rsidRDefault="00455AAB" w:rsidP="00455AAB">
      <w:pPr>
        <w:jc w:val="center"/>
        <w:rPr>
          <w:sz w:val="22"/>
          <w:szCs w:val="22"/>
        </w:rPr>
      </w:pPr>
      <w:r>
        <w:rPr>
          <w:sz w:val="22"/>
          <w:szCs w:val="22"/>
        </w:rPr>
        <w:t>Г.А. Абрамова, преподаватель</w:t>
      </w:r>
    </w:p>
    <w:p w:rsidR="00455AAB" w:rsidRDefault="00455AAB" w:rsidP="00455AAB">
      <w:pPr>
        <w:jc w:val="center"/>
        <w:rPr>
          <w:sz w:val="22"/>
          <w:szCs w:val="22"/>
        </w:rPr>
      </w:pPr>
    </w:p>
    <w:p w:rsidR="00455AAB" w:rsidRDefault="00455AAB" w:rsidP="00455AAB">
      <w:pPr>
        <w:jc w:val="center"/>
        <w:rPr>
          <w:sz w:val="22"/>
          <w:szCs w:val="22"/>
        </w:rPr>
      </w:pPr>
    </w:p>
    <w:p w:rsidR="00455AAB" w:rsidRDefault="00455AAB" w:rsidP="00455AAB">
      <w:pPr>
        <w:jc w:val="center"/>
        <w:rPr>
          <w:sz w:val="22"/>
          <w:szCs w:val="22"/>
        </w:rPr>
      </w:pPr>
    </w:p>
    <w:p w:rsidR="00455AAB" w:rsidRDefault="00455AAB" w:rsidP="00455AAB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Рассмотрено и утверждено на заседании кафедры математики и естественнонаучных дисциплин</w:t>
      </w:r>
    </w:p>
    <w:p w:rsidR="00455AAB" w:rsidRDefault="00455AAB" w:rsidP="00455AAB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Протокол № 7 от 15.03.08</w:t>
      </w:r>
    </w:p>
    <w:p w:rsidR="00455AAB" w:rsidRDefault="00455AAB" w:rsidP="00455AAB">
      <w:pPr>
        <w:jc w:val="center"/>
        <w:rPr>
          <w:sz w:val="22"/>
          <w:szCs w:val="22"/>
        </w:rPr>
      </w:pPr>
    </w:p>
    <w:p w:rsidR="00455AAB" w:rsidRDefault="00455AAB" w:rsidP="00455AAB">
      <w:pPr>
        <w:jc w:val="center"/>
        <w:rPr>
          <w:sz w:val="22"/>
          <w:szCs w:val="22"/>
        </w:rPr>
      </w:pPr>
    </w:p>
    <w:p w:rsidR="00455AAB" w:rsidRDefault="00455AAB" w:rsidP="00455AAB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Рекомендовано методической комиссией</w:t>
      </w:r>
    </w:p>
    <w:p w:rsidR="00455AAB" w:rsidRDefault="00455AAB" w:rsidP="00455AAB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среднетехнического факультета</w:t>
      </w:r>
    </w:p>
    <w:p w:rsidR="00455AAB" w:rsidRDefault="00D013E5" w:rsidP="00455AAB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Протокол №3 от 10.11</w:t>
      </w:r>
      <w:r w:rsidR="00455AAB">
        <w:rPr>
          <w:i/>
          <w:sz w:val="22"/>
          <w:szCs w:val="22"/>
        </w:rPr>
        <w:t>.08</w:t>
      </w:r>
    </w:p>
    <w:p w:rsidR="00455AAB" w:rsidRDefault="00455AAB" w:rsidP="00455AAB">
      <w:pPr>
        <w:rPr>
          <w:sz w:val="22"/>
          <w:szCs w:val="22"/>
        </w:rPr>
      </w:pPr>
    </w:p>
    <w:p w:rsidR="00455AAB" w:rsidRDefault="00455AAB" w:rsidP="00455AAB">
      <w:pPr>
        <w:rPr>
          <w:sz w:val="22"/>
          <w:szCs w:val="24"/>
        </w:rPr>
      </w:pPr>
    </w:p>
    <w:p w:rsidR="00455AAB" w:rsidRDefault="00455AAB" w:rsidP="00455AAB">
      <w:pPr>
        <w:rPr>
          <w:sz w:val="22"/>
        </w:rPr>
      </w:pPr>
    </w:p>
    <w:p w:rsidR="00455AAB" w:rsidRDefault="00455AAB" w:rsidP="00455AAB">
      <w:pPr>
        <w:rPr>
          <w:sz w:val="22"/>
        </w:rPr>
      </w:pPr>
    </w:p>
    <w:p w:rsidR="00455AAB" w:rsidRDefault="00455AAB" w:rsidP="00455AAB">
      <w:pPr>
        <w:rPr>
          <w:sz w:val="22"/>
        </w:rPr>
      </w:pPr>
    </w:p>
    <w:p w:rsidR="00455AAB" w:rsidRDefault="00455AAB" w:rsidP="00455AAB">
      <w:pPr>
        <w:jc w:val="both"/>
        <w:rPr>
          <w:sz w:val="22"/>
        </w:rPr>
      </w:pPr>
      <w:r>
        <w:rPr>
          <w:sz w:val="22"/>
        </w:rPr>
        <w:tab/>
        <w:t>Представлены рекомендации для выполнения самостоятельной работы студентами по дисциплине «Аналитическая химия», рекомендуемая литература.</w:t>
      </w:r>
    </w:p>
    <w:p w:rsidR="00455AAB" w:rsidRDefault="00455AAB" w:rsidP="00832FFF">
      <w:pPr>
        <w:shd w:val="clear" w:color="auto" w:fill="FFFFFF"/>
        <w:ind w:left="10"/>
        <w:jc w:val="center"/>
        <w:rPr>
          <w:b/>
          <w:bCs/>
          <w:color w:val="000000"/>
          <w:spacing w:val="6"/>
          <w:szCs w:val="24"/>
        </w:rPr>
      </w:pPr>
    </w:p>
    <w:p w:rsidR="00455AAB" w:rsidRDefault="00455AAB" w:rsidP="00832FFF">
      <w:pPr>
        <w:shd w:val="clear" w:color="auto" w:fill="FFFFFF"/>
        <w:ind w:left="10"/>
        <w:jc w:val="center"/>
        <w:rPr>
          <w:b/>
          <w:bCs/>
          <w:color w:val="000000"/>
          <w:spacing w:val="6"/>
          <w:szCs w:val="24"/>
        </w:rPr>
      </w:pPr>
    </w:p>
    <w:p w:rsidR="00455AAB" w:rsidRDefault="00455AAB" w:rsidP="00832FFF">
      <w:pPr>
        <w:shd w:val="clear" w:color="auto" w:fill="FFFFFF"/>
        <w:ind w:left="10"/>
        <w:jc w:val="center"/>
        <w:rPr>
          <w:b/>
          <w:bCs/>
          <w:color w:val="000000"/>
          <w:spacing w:val="6"/>
          <w:szCs w:val="24"/>
        </w:rPr>
      </w:pPr>
    </w:p>
    <w:p w:rsidR="00455AAB" w:rsidRDefault="00455AAB" w:rsidP="00832FFF">
      <w:pPr>
        <w:shd w:val="clear" w:color="auto" w:fill="FFFFFF"/>
        <w:ind w:left="10"/>
        <w:jc w:val="center"/>
        <w:rPr>
          <w:b/>
          <w:bCs/>
          <w:color w:val="000000"/>
          <w:spacing w:val="6"/>
          <w:szCs w:val="24"/>
        </w:rPr>
      </w:pPr>
    </w:p>
    <w:p w:rsidR="00455AAB" w:rsidRDefault="00455AAB" w:rsidP="00832FFF">
      <w:pPr>
        <w:shd w:val="clear" w:color="auto" w:fill="FFFFFF"/>
        <w:ind w:left="10"/>
        <w:jc w:val="center"/>
        <w:rPr>
          <w:b/>
          <w:bCs/>
          <w:color w:val="000000"/>
          <w:spacing w:val="6"/>
          <w:szCs w:val="24"/>
        </w:rPr>
      </w:pPr>
    </w:p>
    <w:p w:rsidR="00455AAB" w:rsidRDefault="00455AAB" w:rsidP="00832FFF">
      <w:pPr>
        <w:shd w:val="clear" w:color="auto" w:fill="FFFFFF"/>
        <w:ind w:left="10"/>
        <w:jc w:val="center"/>
        <w:rPr>
          <w:b/>
          <w:bCs/>
          <w:color w:val="000000"/>
          <w:spacing w:val="6"/>
          <w:szCs w:val="24"/>
        </w:rPr>
      </w:pPr>
    </w:p>
    <w:p w:rsidR="00455AAB" w:rsidRDefault="00455AAB" w:rsidP="00832FFF">
      <w:pPr>
        <w:shd w:val="clear" w:color="auto" w:fill="FFFFFF"/>
        <w:ind w:left="10"/>
        <w:jc w:val="center"/>
        <w:rPr>
          <w:b/>
          <w:bCs/>
          <w:color w:val="000000"/>
          <w:spacing w:val="6"/>
          <w:szCs w:val="24"/>
        </w:rPr>
      </w:pPr>
    </w:p>
    <w:p w:rsidR="00455AAB" w:rsidRDefault="00455AAB" w:rsidP="00832FFF">
      <w:pPr>
        <w:shd w:val="clear" w:color="auto" w:fill="FFFFFF"/>
        <w:ind w:left="10"/>
        <w:jc w:val="center"/>
        <w:rPr>
          <w:b/>
          <w:bCs/>
          <w:color w:val="000000"/>
          <w:spacing w:val="6"/>
          <w:szCs w:val="24"/>
        </w:rPr>
      </w:pPr>
    </w:p>
    <w:p w:rsidR="00455AAB" w:rsidRDefault="00455AAB" w:rsidP="00832FFF">
      <w:pPr>
        <w:shd w:val="clear" w:color="auto" w:fill="FFFFFF"/>
        <w:ind w:left="10"/>
        <w:jc w:val="center"/>
        <w:rPr>
          <w:b/>
          <w:bCs/>
          <w:color w:val="000000"/>
          <w:spacing w:val="6"/>
          <w:szCs w:val="24"/>
        </w:rPr>
      </w:pPr>
    </w:p>
    <w:p w:rsidR="00455AAB" w:rsidRDefault="00455AAB" w:rsidP="00832FFF">
      <w:pPr>
        <w:shd w:val="clear" w:color="auto" w:fill="FFFFFF"/>
        <w:ind w:left="10"/>
        <w:jc w:val="center"/>
        <w:rPr>
          <w:b/>
          <w:bCs/>
          <w:color w:val="000000"/>
          <w:spacing w:val="6"/>
          <w:szCs w:val="24"/>
        </w:rPr>
      </w:pPr>
    </w:p>
    <w:p w:rsidR="00455AAB" w:rsidRDefault="00455AAB" w:rsidP="00832FFF">
      <w:pPr>
        <w:shd w:val="clear" w:color="auto" w:fill="FFFFFF"/>
        <w:ind w:left="10"/>
        <w:jc w:val="center"/>
        <w:rPr>
          <w:b/>
          <w:bCs/>
          <w:color w:val="000000"/>
          <w:spacing w:val="6"/>
          <w:szCs w:val="24"/>
        </w:rPr>
      </w:pPr>
    </w:p>
    <w:p w:rsidR="00455AAB" w:rsidRDefault="00455AAB" w:rsidP="00832FFF">
      <w:pPr>
        <w:shd w:val="clear" w:color="auto" w:fill="FFFFFF"/>
        <w:ind w:left="10"/>
        <w:jc w:val="center"/>
        <w:rPr>
          <w:b/>
          <w:bCs/>
          <w:color w:val="000000"/>
          <w:spacing w:val="6"/>
          <w:szCs w:val="24"/>
        </w:rPr>
      </w:pPr>
    </w:p>
    <w:p w:rsidR="00455AAB" w:rsidRDefault="00455AAB" w:rsidP="00832FFF">
      <w:pPr>
        <w:shd w:val="clear" w:color="auto" w:fill="FFFFFF"/>
        <w:ind w:left="10"/>
        <w:jc w:val="center"/>
        <w:rPr>
          <w:b/>
          <w:bCs/>
          <w:color w:val="000000"/>
          <w:spacing w:val="6"/>
          <w:szCs w:val="24"/>
        </w:rPr>
      </w:pPr>
    </w:p>
    <w:p w:rsidR="00455AAB" w:rsidRDefault="00455AAB" w:rsidP="00832FFF">
      <w:pPr>
        <w:shd w:val="clear" w:color="auto" w:fill="FFFFFF"/>
        <w:ind w:left="10"/>
        <w:jc w:val="center"/>
        <w:rPr>
          <w:b/>
          <w:bCs/>
          <w:color w:val="000000"/>
          <w:spacing w:val="6"/>
          <w:szCs w:val="24"/>
        </w:rPr>
      </w:pPr>
    </w:p>
    <w:p w:rsidR="00455AAB" w:rsidRDefault="00455AAB" w:rsidP="00832FFF">
      <w:pPr>
        <w:shd w:val="clear" w:color="auto" w:fill="FFFFFF"/>
        <w:ind w:left="10"/>
        <w:jc w:val="center"/>
        <w:rPr>
          <w:b/>
          <w:bCs/>
          <w:color w:val="000000"/>
          <w:spacing w:val="6"/>
          <w:szCs w:val="24"/>
        </w:rPr>
      </w:pPr>
    </w:p>
    <w:p w:rsidR="00455AAB" w:rsidRDefault="00455AAB" w:rsidP="00832FFF">
      <w:pPr>
        <w:shd w:val="clear" w:color="auto" w:fill="FFFFFF"/>
        <w:ind w:left="10"/>
        <w:jc w:val="center"/>
        <w:rPr>
          <w:b/>
          <w:bCs/>
          <w:color w:val="000000"/>
          <w:spacing w:val="6"/>
          <w:szCs w:val="24"/>
        </w:rPr>
      </w:pPr>
    </w:p>
    <w:p w:rsidR="00455AAB" w:rsidRDefault="00455AAB" w:rsidP="00832FFF">
      <w:pPr>
        <w:shd w:val="clear" w:color="auto" w:fill="FFFFFF"/>
        <w:ind w:left="10"/>
        <w:jc w:val="center"/>
        <w:rPr>
          <w:b/>
          <w:bCs/>
          <w:color w:val="000000"/>
          <w:spacing w:val="6"/>
          <w:szCs w:val="24"/>
        </w:rPr>
      </w:pPr>
    </w:p>
    <w:p w:rsidR="00455AAB" w:rsidRPr="009C609E" w:rsidRDefault="00455AAB" w:rsidP="00D95E85">
      <w:pPr>
        <w:shd w:val="clear" w:color="auto" w:fill="FFFFFF"/>
        <w:ind w:left="10"/>
        <w:jc w:val="right"/>
        <w:rPr>
          <w:bCs/>
          <w:color w:val="000000"/>
          <w:spacing w:val="6"/>
          <w:sz w:val="16"/>
          <w:szCs w:val="16"/>
        </w:rPr>
      </w:pPr>
    </w:p>
    <w:p w:rsidR="009C609E" w:rsidRDefault="00D95E85" w:rsidP="00D95E85">
      <w:pPr>
        <w:shd w:val="clear" w:color="auto" w:fill="FFFFFF"/>
        <w:ind w:left="10"/>
        <w:jc w:val="right"/>
        <w:rPr>
          <w:bCs/>
          <w:color w:val="000000"/>
          <w:spacing w:val="6"/>
          <w:sz w:val="16"/>
          <w:szCs w:val="16"/>
        </w:rPr>
        <w:sectPr w:rsidR="009C609E" w:rsidSect="009C609E">
          <w:footerReference w:type="even" r:id="rId8"/>
          <w:footerReference w:type="first" r:id="rId9"/>
          <w:pgSz w:w="8417" w:h="11909" w:orient="landscape"/>
          <w:pgMar w:top="1134" w:right="1134" w:bottom="1134" w:left="1134" w:header="720" w:footer="720" w:gutter="0"/>
          <w:pgNumType w:start="3"/>
          <w:cols w:space="60"/>
          <w:noEndnote/>
        </w:sectPr>
      </w:pPr>
      <w:r>
        <w:rPr>
          <w:b/>
          <w:bCs/>
          <w:color w:val="000000"/>
          <w:spacing w:val="6"/>
          <w:sz w:val="16"/>
          <w:szCs w:val="16"/>
        </w:rPr>
        <w:t>©</w:t>
      </w:r>
      <w:r>
        <w:rPr>
          <w:bCs/>
          <w:color w:val="000000"/>
          <w:spacing w:val="6"/>
          <w:sz w:val="16"/>
          <w:szCs w:val="16"/>
        </w:rPr>
        <w:t xml:space="preserve"> КемТИПП, 2008</w:t>
      </w:r>
    </w:p>
    <w:p w:rsidR="00D95E85" w:rsidRPr="00D95E85" w:rsidRDefault="00D95E85" w:rsidP="00D95E85">
      <w:pPr>
        <w:shd w:val="clear" w:color="auto" w:fill="FFFFFF"/>
        <w:ind w:left="10"/>
        <w:jc w:val="right"/>
        <w:rPr>
          <w:bCs/>
          <w:color w:val="000000"/>
          <w:spacing w:val="6"/>
          <w:sz w:val="16"/>
          <w:szCs w:val="16"/>
        </w:rPr>
      </w:pPr>
    </w:p>
    <w:p w:rsidR="00802427" w:rsidRPr="005A2A7C" w:rsidRDefault="00802427" w:rsidP="00802427">
      <w:pPr>
        <w:jc w:val="center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>ПРЕДИСЛОВИЕ</w:t>
      </w:r>
    </w:p>
    <w:p w:rsidR="00802427" w:rsidRPr="005A2A7C" w:rsidRDefault="00802427" w:rsidP="00802427">
      <w:pPr>
        <w:jc w:val="center"/>
        <w:rPr>
          <w:sz w:val="22"/>
          <w:szCs w:val="22"/>
        </w:rPr>
      </w:pPr>
    </w:p>
    <w:p w:rsidR="00802427" w:rsidRPr="005A2A7C" w:rsidRDefault="00802427" w:rsidP="00802427">
      <w:pPr>
        <w:jc w:val="center"/>
        <w:rPr>
          <w:sz w:val="22"/>
          <w:szCs w:val="22"/>
        </w:rPr>
      </w:pPr>
      <w:r w:rsidRPr="005A2A7C">
        <w:rPr>
          <w:sz w:val="22"/>
          <w:szCs w:val="22"/>
        </w:rPr>
        <w:t>Уважаемые студенты!</w:t>
      </w:r>
    </w:p>
    <w:p w:rsidR="00802427" w:rsidRPr="005A2A7C" w:rsidRDefault="00802427" w:rsidP="00802427">
      <w:pPr>
        <w:jc w:val="center"/>
        <w:rPr>
          <w:sz w:val="22"/>
          <w:szCs w:val="22"/>
        </w:rPr>
      </w:pPr>
    </w:p>
    <w:p w:rsidR="00802427" w:rsidRPr="005A2A7C" w:rsidRDefault="00802427" w:rsidP="00802427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ab/>
        <w:t>Вы приступили к изучению новой дисциплины «Аналитическая химия». В условиях производства с помощью методов аналитической химии решают многие задачи: определяют качество сырья, контролируют процесс производства и качество выпускаемой продукции, анализируют отходы производства с целью их утилизации и охраны окружающей среды, определяют в сырье и пищевых продуктах токсичные вещества и др. Навыки в работе, приобретенные вами в ходе выполнения лабораторных работ по аналитической химии, будут востребованы при изучении специальных дисциплин. На изучение курса отводится 102 часа аудиторных и 30 часов на самостоятельную работу студентов.</w:t>
      </w:r>
    </w:p>
    <w:p w:rsidR="00802427" w:rsidRPr="005A2A7C" w:rsidRDefault="00802427" w:rsidP="00802427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ab/>
        <w:t>Начальные химические знания вы получили в средней школе. На уроках по аналитической химии на лабораторных работах вы получите основные знания по дисциплине. Изучение данного предложенного материала позволит повторить вопросы, изученные в средней школе: количество вещества, молярная масса, закон эквивалентов, строение атома, периодический закон Д.И. Менделеева, электронные формулы, гидролиз солей, типы химических реакций, индикаторы, основные понятия в окислительно-восстановительных реакциях, электронный баланс и т.д. Повторяя ранее изучавшийся материал, вы установите глубокую связь его с вопросами, изучаемыми в курсе «Аналитическая химия», существенно пополните теоретические знания по вопросам гравиметрии, титриметрии.</w:t>
      </w:r>
    </w:p>
    <w:p w:rsidR="00802427" w:rsidRPr="005A2A7C" w:rsidRDefault="00802427" w:rsidP="00802427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ab/>
        <w:t>Этот дополнительный материал адресован студентам для более глубокого изучения таких вопросов количественного анализа как: произведение растворимости трудно растворимых веществ, расчет растворимости по известной величине Пр и наоборот; водородные и гидроксильные показатели, фактор эквивалентности вещества Х, молярная масса экви</w:t>
      </w:r>
      <w:r w:rsidR="00272142">
        <w:rPr>
          <w:sz w:val="22"/>
          <w:szCs w:val="22"/>
        </w:rPr>
        <w:t>валента вещества Х, кривые тит</w:t>
      </w:r>
      <w:r w:rsidR="009516E0">
        <w:rPr>
          <w:sz w:val="22"/>
          <w:szCs w:val="22"/>
        </w:rPr>
        <w:t>ро</w:t>
      </w:r>
      <w:r w:rsidR="00AA5FF8">
        <w:rPr>
          <w:sz w:val="22"/>
          <w:szCs w:val="22"/>
        </w:rPr>
        <w:t>вания в нейтрализации, рас</w:t>
      </w:r>
      <w:r w:rsidRPr="005A2A7C">
        <w:rPr>
          <w:sz w:val="22"/>
          <w:szCs w:val="22"/>
        </w:rPr>
        <w:t>четы связанные с приготовлением растворов; этапы приготовления растворов по точной навеске, по приблизительной навеске, из фиксанала и путем разбавления концентрированных растворов.</w:t>
      </w:r>
    </w:p>
    <w:p w:rsidR="00802427" w:rsidRPr="005A2A7C" w:rsidRDefault="00802427" w:rsidP="00802427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ab/>
        <w:t>Значительное внимание уделено мето</w:t>
      </w:r>
      <w:r w:rsidR="00157FA5">
        <w:rPr>
          <w:sz w:val="22"/>
          <w:szCs w:val="22"/>
        </w:rPr>
        <w:t>дам редоксиметрии: методам тит</w:t>
      </w:r>
      <w:r w:rsidRPr="005A2A7C">
        <w:rPr>
          <w:sz w:val="22"/>
          <w:szCs w:val="22"/>
        </w:rPr>
        <w:t>рования, применяемым в них</w:t>
      </w:r>
      <w:r w:rsidR="00157FA5">
        <w:rPr>
          <w:sz w:val="22"/>
          <w:szCs w:val="22"/>
        </w:rPr>
        <w:t xml:space="preserve"> и расчетам по результатам тит</w:t>
      </w:r>
      <w:r w:rsidRPr="005A2A7C">
        <w:rPr>
          <w:sz w:val="22"/>
          <w:szCs w:val="22"/>
        </w:rPr>
        <w:t>рования; ионно-электронному методу подбора коэффициентов в уравнениях окислительно-восстановительных реакций в различных средах растворов.</w:t>
      </w:r>
    </w:p>
    <w:p w:rsidR="00802427" w:rsidRPr="005A2A7C" w:rsidRDefault="00802427" w:rsidP="00802427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ab/>
        <w:t>В конце каждой темы приводятся вопросы и задачи для самоконтроля, а также перечень знаний и умений, которые вы должны были получить, изучив конкретный материал.</w:t>
      </w:r>
    </w:p>
    <w:p w:rsidR="00802427" w:rsidRPr="005A2A7C" w:rsidRDefault="00802427" w:rsidP="00802427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ab/>
        <w:t>Мы надеемся, что предлагаемый материал позволит вам успешно овладеть основами аналитической химии, необходимыми в дальнейшем для изучения технологических дисциплин.</w:t>
      </w:r>
    </w:p>
    <w:p w:rsidR="00FC1DCA" w:rsidRPr="005A2A7C" w:rsidRDefault="00FC1DCA" w:rsidP="00802427">
      <w:pPr>
        <w:jc w:val="both"/>
        <w:rPr>
          <w:sz w:val="22"/>
          <w:szCs w:val="22"/>
        </w:rPr>
      </w:pPr>
    </w:p>
    <w:p w:rsidR="00FC1DCA" w:rsidRPr="005A2A7C" w:rsidRDefault="00FC1DCA" w:rsidP="00802427">
      <w:pPr>
        <w:jc w:val="both"/>
        <w:rPr>
          <w:sz w:val="22"/>
          <w:szCs w:val="22"/>
        </w:rPr>
      </w:pPr>
    </w:p>
    <w:p w:rsidR="00C17D0A" w:rsidRPr="005A2A7C" w:rsidRDefault="00C97E4C" w:rsidP="006341F9">
      <w:pPr>
        <w:ind w:left="360"/>
        <w:rPr>
          <w:sz w:val="22"/>
          <w:szCs w:val="22"/>
        </w:rPr>
      </w:pPr>
      <w:r w:rsidRPr="005A2A7C">
        <w:rPr>
          <w:b/>
          <w:sz w:val="22"/>
          <w:szCs w:val="22"/>
        </w:rPr>
        <w:t>Тема</w:t>
      </w:r>
      <w:r w:rsidR="00C17D0A" w:rsidRPr="005A2A7C">
        <w:rPr>
          <w:b/>
          <w:sz w:val="22"/>
          <w:szCs w:val="22"/>
        </w:rPr>
        <w:t xml:space="preserve"> 1. Периодический закон и периодическая система</w:t>
      </w:r>
      <w:r w:rsidR="009A2743">
        <w:rPr>
          <w:b/>
          <w:sz w:val="22"/>
          <w:szCs w:val="22"/>
        </w:rPr>
        <w:t xml:space="preserve"> </w:t>
      </w:r>
      <w:r w:rsidR="00C17D0A" w:rsidRPr="005A2A7C">
        <w:rPr>
          <w:b/>
          <w:sz w:val="22"/>
          <w:szCs w:val="22"/>
        </w:rPr>
        <w:t>Д.И. Менделеева в свете учения о строении атома</w:t>
      </w:r>
    </w:p>
    <w:p w:rsidR="00C17D0A" w:rsidRPr="005A2A7C" w:rsidRDefault="00C17D0A" w:rsidP="00C17D0A">
      <w:pPr>
        <w:jc w:val="both"/>
        <w:rPr>
          <w:sz w:val="22"/>
          <w:szCs w:val="22"/>
        </w:rPr>
      </w:pPr>
    </w:p>
    <w:p w:rsidR="00C17D0A" w:rsidRPr="005A2A7C" w:rsidRDefault="00C17D0A" w:rsidP="001813E3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Периодический закон Д.И. Менделеева</w:t>
      </w:r>
    </w:p>
    <w:p w:rsidR="00C17D0A" w:rsidRPr="005A2A7C" w:rsidRDefault="00C17D0A" w:rsidP="001813E3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Изменение свойств элементов в периодах и группах с увеличением порядкового номера</w:t>
      </w:r>
    </w:p>
    <w:p w:rsidR="00C17D0A" w:rsidRPr="005A2A7C" w:rsidRDefault="00C17D0A" w:rsidP="001813E3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2"/>
          <w:szCs w:val="22"/>
        </w:rPr>
      </w:pPr>
      <w:r w:rsidRPr="005A2A7C">
        <w:rPr>
          <w:sz w:val="22"/>
          <w:szCs w:val="22"/>
        </w:rPr>
        <w:t>Физический смысл порядкового номера элементов. Современная формулировка периодического закона</w:t>
      </w:r>
    </w:p>
    <w:p w:rsidR="009F2B72" w:rsidRPr="005A2A7C" w:rsidRDefault="00C17D0A" w:rsidP="001813E3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2"/>
          <w:szCs w:val="22"/>
        </w:rPr>
      </w:pPr>
      <w:r w:rsidRPr="005A2A7C">
        <w:rPr>
          <w:sz w:val="22"/>
          <w:szCs w:val="22"/>
        </w:rPr>
        <w:t>Структура периодической системы элементов Д.И. Менделеева</w:t>
      </w:r>
    </w:p>
    <w:p w:rsidR="001813E3" w:rsidRPr="005A2A7C" w:rsidRDefault="001813E3" w:rsidP="001813E3">
      <w:pPr>
        <w:widowControl/>
        <w:autoSpaceDE/>
        <w:autoSpaceDN/>
        <w:adjustRightInd/>
        <w:ind w:left="360"/>
        <w:jc w:val="both"/>
        <w:rPr>
          <w:sz w:val="22"/>
          <w:szCs w:val="22"/>
        </w:rPr>
      </w:pPr>
    </w:p>
    <w:p w:rsidR="00C17D0A" w:rsidRPr="005A2A7C" w:rsidRDefault="00C17D0A" w:rsidP="00C17D0A">
      <w:pPr>
        <w:ind w:firstLine="708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История химии знает не одну сотню попыток систематизации химических элементов.</w:t>
      </w:r>
    </w:p>
    <w:p w:rsidR="00C17D0A" w:rsidRDefault="00C17D0A" w:rsidP="00C17D0A">
      <w:pPr>
        <w:ind w:firstLine="708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Десятилетия напряженной научной работы ученых разных стран (Иоганн Деберейнер, Джон Ньюлендс, Лотар Мейер и др.) были отданы поискам принципа естественной классификации элементов. Однако они не шли дальше установления групп элементов с похожими химическими элементами.</w:t>
      </w:r>
    </w:p>
    <w:p w:rsidR="002B4D0D" w:rsidRPr="005A2A7C" w:rsidRDefault="002B4D0D" w:rsidP="00C17D0A">
      <w:pPr>
        <w:ind w:firstLine="708"/>
        <w:jc w:val="both"/>
        <w:rPr>
          <w:sz w:val="22"/>
          <w:szCs w:val="22"/>
        </w:rPr>
      </w:pPr>
    </w:p>
    <w:p w:rsidR="00C17D0A" w:rsidRPr="005A2A7C" w:rsidRDefault="00C17D0A" w:rsidP="00C17D0A">
      <w:pPr>
        <w:widowControl/>
        <w:numPr>
          <w:ilvl w:val="0"/>
          <w:numId w:val="6"/>
        </w:numPr>
        <w:autoSpaceDE/>
        <w:autoSpaceDN/>
        <w:adjustRightInd/>
        <w:jc w:val="center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>Периодический закон Д.И. Менделеева</w:t>
      </w:r>
    </w:p>
    <w:p w:rsidR="00C17D0A" w:rsidRPr="005A2A7C" w:rsidRDefault="00C17D0A" w:rsidP="00C17D0A">
      <w:pPr>
        <w:ind w:firstLine="708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Обобщив изыскания химиков и сведения об известных в то время элементах, Д.И. Менделеев в 1869 г. открыл периодический закон химических элементов.</w:t>
      </w:r>
    </w:p>
    <w:p w:rsidR="00C17D0A" w:rsidRPr="005A2A7C" w:rsidRDefault="00C17D0A" w:rsidP="00C17D0A">
      <w:pPr>
        <w:ind w:firstLine="708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«Свойства простых тел, а также формы и свойства соединений элементов находятся в периодической зависимости от величины атомных весов элементов».</w:t>
      </w:r>
    </w:p>
    <w:p w:rsidR="00C17D0A" w:rsidRPr="005A2A7C" w:rsidRDefault="00C17D0A" w:rsidP="00C17D0A">
      <w:pPr>
        <w:ind w:firstLine="708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За основу периодической системы он берет не только атомную массу, но и химические свойства элементов, иначе и не объяснить, почему калий расположен в периодической системе после аргона, никель после кобальта, йод после теллура; хотя атомная масса названных первыми меньше и как бы противоречит основной формулировке закона. Да и сам Менделеев публикует свою первую таблицу (1 марта 1869 г.) под названием «Опыт системы элементов, основанный на их атомном весе и химическом сходстве».</w:t>
      </w:r>
    </w:p>
    <w:p w:rsidR="00C17D0A" w:rsidRPr="005A2A7C" w:rsidRDefault="00C17D0A" w:rsidP="00C17D0A">
      <w:pPr>
        <w:ind w:firstLine="708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В чем же сущность периодического закона открытого Д.И. Менделеевым в 1869 г.? Каковы его основные черты?</w:t>
      </w:r>
    </w:p>
    <w:p w:rsidR="002B4D0D" w:rsidRDefault="00C17D0A" w:rsidP="00AB7198">
      <w:pPr>
        <w:ind w:firstLine="708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Рассмотрим для примера свойства одного ряда элементов в поря</w:t>
      </w:r>
      <w:r w:rsidR="00CB66A1" w:rsidRPr="005A2A7C">
        <w:rPr>
          <w:sz w:val="22"/>
          <w:szCs w:val="22"/>
        </w:rPr>
        <w:t>дке увеличения их атомной массы.</w:t>
      </w:r>
    </w:p>
    <w:p w:rsidR="002B4D0D" w:rsidRPr="005A2A7C" w:rsidRDefault="006B2886" w:rsidP="00210D4F">
      <w:pPr>
        <w:ind w:firstLine="708"/>
        <w:jc w:val="right"/>
        <w:rPr>
          <w:sz w:val="22"/>
          <w:szCs w:val="22"/>
        </w:rPr>
      </w:pPr>
      <w:r w:rsidRPr="005A2A7C">
        <w:rPr>
          <w:sz w:val="22"/>
          <w:szCs w:val="22"/>
        </w:rPr>
        <w:t>Таблица 1</w:t>
      </w:r>
    </w:p>
    <w:p w:rsidR="006B2886" w:rsidRDefault="006B2886" w:rsidP="006B2886">
      <w:pPr>
        <w:ind w:firstLine="708"/>
        <w:jc w:val="center"/>
        <w:rPr>
          <w:sz w:val="22"/>
          <w:szCs w:val="22"/>
        </w:rPr>
      </w:pPr>
      <w:r w:rsidRPr="005A2A7C">
        <w:rPr>
          <w:sz w:val="22"/>
          <w:szCs w:val="22"/>
        </w:rPr>
        <w:t xml:space="preserve">Свойства элементов </w:t>
      </w:r>
      <w:r w:rsidRPr="005A2A7C">
        <w:rPr>
          <w:sz w:val="22"/>
          <w:szCs w:val="22"/>
          <w:lang w:val="en-US"/>
        </w:rPr>
        <w:t>III</w:t>
      </w:r>
      <w:r w:rsidRPr="005A2A7C">
        <w:rPr>
          <w:sz w:val="22"/>
          <w:szCs w:val="22"/>
        </w:rPr>
        <w:t xml:space="preserve"> периода</w:t>
      </w:r>
    </w:p>
    <w:p w:rsidR="002B4D0D" w:rsidRPr="005A2A7C" w:rsidRDefault="002B4D0D" w:rsidP="006B2886">
      <w:pPr>
        <w:ind w:firstLine="708"/>
        <w:jc w:val="center"/>
        <w:rPr>
          <w:sz w:val="22"/>
          <w:szCs w:val="22"/>
        </w:rPr>
      </w:pPr>
    </w:p>
    <w:tbl>
      <w:tblPr>
        <w:tblStyle w:val="a8"/>
        <w:tblW w:w="7624" w:type="dxa"/>
        <w:tblLayout w:type="fixed"/>
        <w:tblLook w:val="01E0" w:firstRow="1" w:lastRow="1" w:firstColumn="1" w:lastColumn="1" w:noHBand="0" w:noVBand="0"/>
      </w:tblPr>
      <w:tblGrid>
        <w:gridCol w:w="959"/>
        <w:gridCol w:w="707"/>
        <w:gridCol w:w="850"/>
        <w:gridCol w:w="851"/>
        <w:gridCol w:w="726"/>
        <w:gridCol w:w="682"/>
        <w:gridCol w:w="682"/>
        <w:gridCol w:w="694"/>
        <w:gridCol w:w="480"/>
        <w:gridCol w:w="9"/>
        <w:gridCol w:w="984"/>
      </w:tblGrid>
      <w:tr w:rsidR="00AB7198" w:rsidRPr="005A2A7C">
        <w:trPr>
          <w:trHeight w:val="3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Default="00AB7198" w:rsidP="002E1110">
            <w:pPr>
              <w:jc w:val="center"/>
              <w:rPr>
                <w:sz w:val="16"/>
                <w:szCs w:val="16"/>
              </w:rPr>
            </w:pPr>
            <w:r w:rsidRPr="00BA5715">
              <w:rPr>
                <w:sz w:val="16"/>
                <w:szCs w:val="16"/>
              </w:rPr>
              <w:t>Элемент</w:t>
            </w:r>
          </w:p>
          <w:p w:rsidR="002E1110" w:rsidRPr="00BA5715" w:rsidRDefault="002E1110" w:rsidP="002E1110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Default="00AB7198" w:rsidP="00BA5715">
            <w:pPr>
              <w:jc w:val="center"/>
            </w:pPr>
            <w:r w:rsidRPr="00627CCC">
              <w:rPr>
                <w:lang w:val="en-US"/>
              </w:rPr>
              <w:t>Na</w:t>
            </w:r>
          </w:p>
          <w:p w:rsidR="002E1110" w:rsidRPr="002E1110" w:rsidRDefault="002E1110" w:rsidP="00BA571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Default="00AB7198" w:rsidP="00BA5715">
            <w:pPr>
              <w:jc w:val="center"/>
            </w:pPr>
            <w:r w:rsidRPr="00627CCC">
              <w:rPr>
                <w:lang w:val="en-US"/>
              </w:rPr>
              <w:t>Mg</w:t>
            </w:r>
          </w:p>
          <w:p w:rsidR="002E1110" w:rsidRPr="002E1110" w:rsidRDefault="002E1110" w:rsidP="00BA571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Default="00AB7198" w:rsidP="00BA5715">
            <w:pPr>
              <w:jc w:val="center"/>
            </w:pPr>
            <w:r w:rsidRPr="00627CCC">
              <w:rPr>
                <w:lang w:val="en-US"/>
              </w:rPr>
              <w:t>Al</w:t>
            </w:r>
          </w:p>
          <w:p w:rsidR="002E1110" w:rsidRPr="002E1110" w:rsidRDefault="002E1110" w:rsidP="00BA5715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Default="00AB7198" w:rsidP="00BA5715">
            <w:pPr>
              <w:jc w:val="center"/>
            </w:pPr>
            <w:r w:rsidRPr="00627CCC">
              <w:rPr>
                <w:lang w:val="en-US"/>
              </w:rPr>
              <w:t>Si</w:t>
            </w:r>
          </w:p>
          <w:p w:rsidR="002E1110" w:rsidRPr="002E1110" w:rsidRDefault="002E1110" w:rsidP="00BA5715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Default="00AB7198" w:rsidP="00BA5715">
            <w:pPr>
              <w:jc w:val="center"/>
            </w:pPr>
            <w:r w:rsidRPr="00627CCC">
              <w:rPr>
                <w:lang w:val="en-US"/>
              </w:rPr>
              <w:t>P</w:t>
            </w:r>
          </w:p>
          <w:p w:rsidR="002E1110" w:rsidRPr="002E1110" w:rsidRDefault="002E1110" w:rsidP="00BA5715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Default="00AB7198" w:rsidP="00BA5715">
            <w:pPr>
              <w:jc w:val="center"/>
            </w:pPr>
            <w:r w:rsidRPr="00627CCC">
              <w:rPr>
                <w:lang w:val="en-US"/>
              </w:rPr>
              <w:t>S</w:t>
            </w:r>
          </w:p>
          <w:p w:rsidR="002E1110" w:rsidRPr="002E1110" w:rsidRDefault="002E1110" w:rsidP="00BA571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10" w:rsidRPr="002E1110" w:rsidRDefault="00AB7198" w:rsidP="00BA5715">
            <w:pPr>
              <w:jc w:val="center"/>
            </w:pPr>
            <w:r w:rsidRPr="00627CCC">
              <w:rPr>
                <w:lang w:val="en-US"/>
              </w:rPr>
              <w:t>Cl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10" w:rsidRPr="002E1110" w:rsidRDefault="00AB7198" w:rsidP="00BA5715">
            <w:pPr>
              <w:jc w:val="center"/>
              <w:rPr>
                <w:sz w:val="22"/>
                <w:szCs w:val="22"/>
              </w:rPr>
            </w:pPr>
            <w:r w:rsidRPr="005A2A7C">
              <w:rPr>
                <w:sz w:val="22"/>
                <w:szCs w:val="22"/>
                <w:lang w:val="en-US"/>
              </w:rPr>
              <w:t>Ar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198" w:rsidRPr="005A2A7C" w:rsidRDefault="00AB7198" w:rsidP="00AB7198">
            <w:pPr>
              <w:rPr>
                <w:sz w:val="22"/>
                <w:szCs w:val="22"/>
                <w:lang w:val="en-US"/>
              </w:rPr>
            </w:pPr>
          </w:p>
        </w:tc>
      </w:tr>
      <w:tr w:rsidR="00AB7198" w:rsidRPr="005A2A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Default="00AB7198" w:rsidP="002E1110">
            <w:pPr>
              <w:rPr>
                <w:sz w:val="16"/>
                <w:szCs w:val="16"/>
              </w:rPr>
            </w:pPr>
            <w:r w:rsidRPr="00BA5715">
              <w:rPr>
                <w:sz w:val="16"/>
                <w:szCs w:val="16"/>
              </w:rPr>
              <w:t>Порядковый номер</w:t>
            </w:r>
          </w:p>
          <w:p w:rsidR="002E1110" w:rsidRPr="00BA5715" w:rsidRDefault="002E1110" w:rsidP="002E1110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</w:rPr>
              <w:t>11</w:t>
            </w:r>
          </w:p>
          <w:p w:rsidR="002E1110" w:rsidRPr="00627CCC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Default="00AB7198" w:rsidP="00BA5715">
            <w:pPr>
              <w:widowControl/>
              <w:autoSpaceDE/>
              <w:autoSpaceDN/>
              <w:adjustRightInd/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</w:rPr>
              <w:t>12</w:t>
            </w:r>
          </w:p>
          <w:p w:rsidR="002E1110" w:rsidRPr="00627CCC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Default="00AB7198" w:rsidP="00BA5715">
            <w:pPr>
              <w:widowControl/>
              <w:autoSpaceDE/>
              <w:autoSpaceDN/>
              <w:adjustRightInd/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</w:rPr>
              <w:t>13</w:t>
            </w:r>
          </w:p>
          <w:p w:rsidR="002E1110" w:rsidRPr="00627CCC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</w:rPr>
              <w:t>14</w:t>
            </w:r>
          </w:p>
          <w:p w:rsidR="002E1110" w:rsidRPr="00627CCC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</w:rPr>
              <w:t>15</w:t>
            </w:r>
          </w:p>
          <w:p w:rsidR="002E1110" w:rsidRPr="00627CCC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</w:rPr>
              <w:t>16</w:t>
            </w:r>
          </w:p>
          <w:p w:rsidR="002E1110" w:rsidRPr="00627CCC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</w:rPr>
              <w:t>17</w:t>
            </w:r>
          </w:p>
          <w:p w:rsidR="002E1110" w:rsidRPr="00627CCC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  <w:szCs w:val="22"/>
              </w:rPr>
            </w:pPr>
          </w:p>
          <w:p w:rsidR="00AB7198" w:rsidRDefault="00AB7198" w:rsidP="00BA5715">
            <w:pPr>
              <w:jc w:val="center"/>
              <w:rPr>
                <w:sz w:val="16"/>
                <w:szCs w:val="22"/>
              </w:rPr>
            </w:pPr>
            <w:r w:rsidRPr="00627CCC">
              <w:rPr>
                <w:sz w:val="16"/>
                <w:szCs w:val="22"/>
              </w:rPr>
              <w:t>18</w:t>
            </w:r>
          </w:p>
          <w:p w:rsidR="002E1110" w:rsidRPr="00627CCC" w:rsidRDefault="002E1110" w:rsidP="00BA5715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198" w:rsidRDefault="00AB7198">
            <w:pPr>
              <w:widowControl/>
              <w:autoSpaceDE/>
              <w:autoSpaceDN/>
              <w:adjustRightInd/>
              <w:rPr>
                <w:sz w:val="16"/>
                <w:szCs w:val="22"/>
              </w:rPr>
            </w:pPr>
          </w:p>
          <w:p w:rsidR="00AB7198" w:rsidRPr="00627CCC" w:rsidRDefault="00AB7198" w:rsidP="00AB7198">
            <w:pPr>
              <w:rPr>
                <w:sz w:val="16"/>
                <w:szCs w:val="22"/>
              </w:rPr>
            </w:pPr>
          </w:p>
        </w:tc>
      </w:tr>
      <w:tr w:rsidR="00AB7198" w:rsidRPr="005A2A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BA5715" w:rsidRDefault="00AB7198" w:rsidP="002E1110">
            <w:pPr>
              <w:rPr>
                <w:sz w:val="16"/>
                <w:szCs w:val="16"/>
              </w:rPr>
            </w:pPr>
            <w:r w:rsidRPr="00BA5715">
              <w:rPr>
                <w:sz w:val="16"/>
                <w:szCs w:val="16"/>
              </w:rPr>
              <w:t>Атомная</w:t>
            </w:r>
          </w:p>
          <w:p w:rsidR="00AB7198" w:rsidRDefault="00AB7198" w:rsidP="002E1110">
            <w:pPr>
              <w:rPr>
                <w:sz w:val="16"/>
                <w:szCs w:val="16"/>
              </w:rPr>
            </w:pPr>
            <w:r w:rsidRPr="00BA5715">
              <w:rPr>
                <w:sz w:val="16"/>
                <w:szCs w:val="16"/>
              </w:rPr>
              <w:t>масса</w:t>
            </w:r>
          </w:p>
          <w:p w:rsidR="002E1110" w:rsidRPr="00BA5715" w:rsidRDefault="002E1110" w:rsidP="002E1110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</w:rPr>
              <w:t>23</w:t>
            </w:r>
          </w:p>
          <w:p w:rsidR="002E1110" w:rsidRPr="00627CCC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Default="00AB7198" w:rsidP="00BA5715">
            <w:pPr>
              <w:widowControl/>
              <w:autoSpaceDE/>
              <w:autoSpaceDN/>
              <w:adjustRightInd/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</w:rPr>
              <w:t>24</w:t>
            </w:r>
          </w:p>
          <w:p w:rsidR="002E1110" w:rsidRPr="00627CCC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Default="00AB7198" w:rsidP="00BA5715">
            <w:pPr>
              <w:widowControl/>
              <w:autoSpaceDE/>
              <w:autoSpaceDN/>
              <w:adjustRightInd/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</w:rPr>
              <w:t>27</w:t>
            </w:r>
          </w:p>
          <w:p w:rsidR="002E1110" w:rsidRPr="00627CCC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</w:rPr>
              <w:t>28</w:t>
            </w:r>
          </w:p>
          <w:p w:rsidR="002E1110" w:rsidRPr="00627CCC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Default="00AB7198" w:rsidP="00BA5715">
            <w:pPr>
              <w:widowControl/>
              <w:autoSpaceDE/>
              <w:autoSpaceDN/>
              <w:adjustRightInd/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</w:rPr>
              <w:t>31</w:t>
            </w:r>
          </w:p>
          <w:p w:rsidR="002E1110" w:rsidRPr="00627CCC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</w:rPr>
              <w:t>32</w:t>
            </w:r>
          </w:p>
          <w:p w:rsidR="002E1110" w:rsidRPr="00627CCC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</w:rPr>
              <w:t>35,5</w:t>
            </w:r>
          </w:p>
          <w:p w:rsidR="002E1110" w:rsidRPr="00627CCC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Default="00AB7198" w:rsidP="00BA5715">
            <w:pPr>
              <w:widowControl/>
              <w:autoSpaceDE/>
              <w:autoSpaceDN/>
              <w:adjustRightInd/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  <w:szCs w:val="22"/>
              </w:rPr>
            </w:pPr>
            <w:r w:rsidRPr="00627CCC">
              <w:rPr>
                <w:sz w:val="16"/>
                <w:szCs w:val="22"/>
              </w:rPr>
              <w:t>40</w:t>
            </w:r>
          </w:p>
          <w:p w:rsidR="002E1110" w:rsidRPr="00627CCC" w:rsidRDefault="002E1110" w:rsidP="00BA5715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198" w:rsidRDefault="00AB7198">
            <w:pPr>
              <w:widowControl/>
              <w:autoSpaceDE/>
              <w:autoSpaceDN/>
              <w:adjustRightInd/>
              <w:rPr>
                <w:sz w:val="16"/>
                <w:szCs w:val="22"/>
              </w:rPr>
            </w:pPr>
          </w:p>
          <w:p w:rsidR="00AB7198" w:rsidRPr="00627CCC" w:rsidRDefault="00AB7198" w:rsidP="00AB7198">
            <w:pPr>
              <w:rPr>
                <w:sz w:val="16"/>
                <w:szCs w:val="22"/>
              </w:rPr>
            </w:pPr>
          </w:p>
        </w:tc>
      </w:tr>
      <w:tr w:rsidR="00AB7198" w:rsidRPr="005A2A7C">
        <w:trPr>
          <w:trHeight w:val="3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10" w:rsidRPr="00BA5715" w:rsidRDefault="00AB7198" w:rsidP="002E1110">
            <w:pPr>
              <w:rPr>
                <w:sz w:val="16"/>
                <w:szCs w:val="16"/>
              </w:rPr>
            </w:pPr>
            <w:r w:rsidRPr="00BA5715">
              <w:rPr>
                <w:sz w:val="16"/>
                <w:szCs w:val="16"/>
              </w:rPr>
              <w:t>Элемент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  <w:lang w:val="en-US"/>
              </w:rPr>
            </w:pPr>
            <w:r w:rsidRPr="00627CCC">
              <w:rPr>
                <w:sz w:val="16"/>
                <w:lang w:val="en-US"/>
              </w:rPr>
              <w:t>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  <w:lang w:val="en-US"/>
              </w:rPr>
            </w:pPr>
            <w:r w:rsidRPr="00627CCC">
              <w:rPr>
                <w:sz w:val="16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  <w:lang w:val="en-US"/>
              </w:rPr>
            </w:pPr>
            <w:r w:rsidRPr="00627CCC">
              <w:rPr>
                <w:sz w:val="16"/>
                <w:lang w:val="en-US"/>
              </w:rPr>
              <w:t>Al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  <w:lang w:val="en-US"/>
              </w:rPr>
            </w:pPr>
            <w:r w:rsidRPr="00627CCC">
              <w:rPr>
                <w:sz w:val="16"/>
                <w:lang w:val="en-US"/>
              </w:rPr>
              <w:t>Si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  <w:lang w:val="en-US"/>
              </w:rPr>
            </w:pPr>
            <w:r w:rsidRPr="00627CCC">
              <w:rPr>
                <w:sz w:val="16"/>
                <w:lang w:val="en-US"/>
              </w:rPr>
              <w:t>P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  <w:lang w:val="en-US"/>
              </w:rPr>
            </w:pPr>
            <w:r w:rsidRPr="00627CCC">
              <w:rPr>
                <w:sz w:val="16"/>
                <w:lang w:val="en-US"/>
              </w:rPr>
              <w:t>S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  <w:lang w:val="en-US"/>
              </w:rPr>
            </w:pPr>
            <w:r w:rsidRPr="00627CCC">
              <w:rPr>
                <w:sz w:val="16"/>
                <w:lang w:val="en-US"/>
              </w:rPr>
              <w:t>Cl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  <w:szCs w:val="22"/>
                <w:lang w:val="en-US"/>
              </w:rPr>
            </w:pPr>
            <w:r w:rsidRPr="00627CCC">
              <w:rPr>
                <w:sz w:val="16"/>
                <w:szCs w:val="22"/>
                <w:lang w:val="en-US"/>
              </w:rPr>
              <w:t>Ar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198" w:rsidRPr="00627CCC" w:rsidRDefault="00AB7198" w:rsidP="00AB7198">
            <w:pPr>
              <w:rPr>
                <w:sz w:val="16"/>
                <w:szCs w:val="22"/>
                <w:lang w:val="en-US"/>
              </w:rPr>
            </w:pPr>
          </w:p>
        </w:tc>
      </w:tr>
      <w:tr w:rsidR="00AB7198" w:rsidRPr="005A2A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BA5715" w:rsidRDefault="00AB7198" w:rsidP="002E1110">
            <w:pPr>
              <w:rPr>
                <w:sz w:val="16"/>
                <w:szCs w:val="16"/>
              </w:rPr>
            </w:pPr>
            <w:r w:rsidRPr="00BA5715">
              <w:rPr>
                <w:sz w:val="16"/>
                <w:szCs w:val="16"/>
              </w:rPr>
              <w:t>Формула</w:t>
            </w:r>
          </w:p>
          <w:p w:rsidR="002E1110" w:rsidRPr="00BA5715" w:rsidRDefault="00AB7198" w:rsidP="002E1110">
            <w:pPr>
              <w:rPr>
                <w:sz w:val="16"/>
                <w:szCs w:val="16"/>
              </w:rPr>
            </w:pPr>
            <w:r w:rsidRPr="00BA5715">
              <w:rPr>
                <w:sz w:val="16"/>
                <w:szCs w:val="16"/>
              </w:rPr>
              <w:t>оксида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Default="00AB7198" w:rsidP="00BA5715">
            <w:pPr>
              <w:widowControl/>
              <w:autoSpaceDE/>
              <w:autoSpaceDN/>
              <w:adjustRightInd/>
              <w:jc w:val="center"/>
              <w:rPr>
                <w:sz w:val="18"/>
              </w:rPr>
            </w:pPr>
          </w:p>
          <w:p w:rsidR="00AB7198" w:rsidRDefault="00AB7198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  <w:lang w:val="en-US"/>
              </w:rPr>
              <w:t>Na</w:t>
            </w:r>
            <w:r w:rsidRPr="00627CCC">
              <w:rPr>
                <w:sz w:val="16"/>
                <w:vertAlign w:val="subscript"/>
                <w:lang w:val="en-US"/>
              </w:rPr>
              <w:t>2</w:t>
            </w:r>
            <w:r w:rsidRPr="00627CCC">
              <w:rPr>
                <w:sz w:val="16"/>
                <w:lang w:val="en-US"/>
              </w:rPr>
              <w:t>O</w:t>
            </w:r>
          </w:p>
          <w:p w:rsidR="002E1110" w:rsidRPr="002E1110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  <w:lang w:val="en-US"/>
              </w:rPr>
              <w:t>MgO</w:t>
            </w:r>
          </w:p>
          <w:p w:rsidR="002E1110" w:rsidRPr="002E1110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Default="00AB7198" w:rsidP="00BA5715">
            <w:pPr>
              <w:widowControl/>
              <w:autoSpaceDE/>
              <w:autoSpaceDN/>
              <w:adjustRightInd/>
              <w:jc w:val="center"/>
              <w:rPr>
                <w:sz w:val="16"/>
                <w:lang w:val="en-US"/>
              </w:rPr>
            </w:pPr>
          </w:p>
          <w:p w:rsidR="00AB7198" w:rsidRDefault="00AB7198" w:rsidP="00BA5715">
            <w:pPr>
              <w:jc w:val="center"/>
              <w:rPr>
                <w:sz w:val="16"/>
                <w:vertAlign w:val="subscript"/>
              </w:rPr>
            </w:pPr>
            <w:r w:rsidRPr="00627CCC">
              <w:rPr>
                <w:sz w:val="16"/>
                <w:lang w:val="en-US"/>
              </w:rPr>
              <w:t>Al</w:t>
            </w:r>
            <w:r w:rsidRPr="00627CCC">
              <w:rPr>
                <w:sz w:val="16"/>
                <w:vertAlign w:val="subscript"/>
                <w:lang w:val="en-US"/>
              </w:rPr>
              <w:t>2</w:t>
            </w:r>
            <w:r w:rsidRPr="00627CCC">
              <w:rPr>
                <w:sz w:val="16"/>
                <w:lang w:val="en-US"/>
              </w:rPr>
              <w:t>O</w:t>
            </w:r>
            <w:r w:rsidRPr="00627CCC">
              <w:rPr>
                <w:sz w:val="16"/>
                <w:vertAlign w:val="subscript"/>
                <w:lang w:val="en-US"/>
              </w:rPr>
              <w:t>3</w:t>
            </w:r>
          </w:p>
          <w:p w:rsidR="002E1110" w:rsidRPr="002E1110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  <w:vertAlign w:val="subscript"/>
              </w:rPr>
            </w:pPr>
            <w:r w:rsidRPr="00627CCC">
              <w:rPr>
                <w:sz w:val="16"/>
                <w:lang w:val="en-US"/>
              </w:rPr>
              <w:t>SiO</w:t>
            </w:r>
            <w:r w:rsidRPr="00627CCC">
              <w:rPr>
                <w:sz w:val="16"/>
                <w:vertAlign w:val="subscript"/>
                <w:lang w:val="en-US"/>
              </w:rPr>
              <w:t>2</w:t>
            </w:r>
          </w:p>
          <w:p w:rsidR="002E1110" w:rsidRPr="002E1110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  <w:vertAlign w:val="subscript"/>
              </w:rPr>
            </w:pPr>
            <w:r w:rsidRPr="00627CCC">
              <w:rPr>
                <w:sz w:val="16"/>
                <w:lang w:val="en-US"/>
              </w:rPr>
              <w:t>P</w:t>
            </w:r>
            <w:r w:rsidRPr="00627CCC">
              <w:rPr>
                <w:sz w:val="16"/>
                <w:vertAlign w:val="subscript"/>
                <w:lang w:val="en-US"/>
              </w:rPr>
              <w:t>2</w:t>
            </w:r>
            <w:r w:rsidRPr="00627CCC">
              <w:rPr>
                <w:sz w:val="16"/>
                <w:lang w:val="en-US"/>
              </w:rPr>
              <w:t>O</w:t>
            </w:r>
            <w:r w:rsidRPr="00627CCC">
              <w:rPr>
                <w:sz w:val="16"/>
                <w:vertAlign w:val="subscript"/>
                <w:lang w:val="en-US"/>
              </w:rPr>
              <w:t>5</w:t>
            </w:r>
          </w:p>
          <w:p w:rsidR="002E1110" w:rsidRPr="002E1110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  <w:vertAlign w:val="subscript"/>
              </w:rPr>
            </w:pPr>
            <w:r w:rsidRPr="00627CCC">
              <w:rPr>
                <w:sz w:val="16"/>
                <w:lang w:val="en-US"/>
              </w:rPr>
              <w:t>SO</w:t>
            </w:r>
            <w:r w:rsidRPr="00627CCC">
              <w:rPr>
                <w:sz w:val="16"/>
                <w:vertAlign w:val="subscript"/>
                <w:lang w:val="en-US"/>
              </w:rPr>
              <w:t>3</w:t>
            </w:r>
          </w:p>
          <w:p w:rsidR="002E1110" w:rsidRPr="002E1110" w:rsidRDefault="002E1110" w:rsidP="00BA5715">
            <w:pPr>
              <w:jc w:val="center"/>
              <w:rPr>
                <w:sz w:val="16"/>
                <w:vertAlign w:val="subscript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  <w:vertAlign w:val="subscript"/>
              </w:rPr>
            </w:pPr>
            <w:r w:rsidRPr="00627CCC">
              <w:rPr>
                <w:sz w:val="16"/>
                <w:lang w:val="en-US"/>
              </w:rPr>
              <w:t>Cl</w:t>
            </w:r>
            <w:r w:rsidRPr="00627CCC">
              <w:rPr>
                <w:sz w:val="16"/>
                <w:vertAlign w:val="subscript"/>
                <w:lang w:val="en-US"/>
              </w:rPr>
              <w:t>2</w:t>
            </w:r>
            <w:r w:rsidRPr="00627CCC">
              <w:rPr>
                <w:sz w:val="16"/>
                <w:lang w:val="en-US"/>
              </w:rPr>
              <w:t>O</w:t>
            </w:r>
            <w:r w:rsidRPr="00627CCC">
              <w:rPr>
                <w:sz w:val="16"/>
                <w:vertAlign w:val="subscript"/>
                <w:lang w:val="en-US"/>
              </w:rPr>
              <w:t>7</w:t>
            </w:r>
          </w:p>
          <w:p w:rsidR="002E1110" w:rsidRPr="002E1110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  <w:szCs w:val="22"/>
              </w:rPr>
            </w:pPr>
          </w:p>
          <w:p w:rsidR="00AB7198" w:rsidRDefault="00AB7198" w:rsidP="00BA5715">
            <w:pPr>
              <w:jc w:val="center"/>
              <w:rPr>
                <w:sz w:val="16"/>
                <w:szCs w:val="22"/>
              </w:rPr>
            </w:pPr>
            <w:r w:rsidRPr="00627CCC">
              <w:rPr>
                <w:sz w:val="16"/>
                <w:szCs w:val="22"/>
              </w:rPr>
              <w:t>–</w:t>
            </w:r>
          </w:p>
          <w:p w:rsidR="002E1110" w:rsidRPr="00627CCC" w:rsidRDefault="002E1110" w:rsidP="00BA5715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198" w:rsidRDefault="00AB7198">
            <w:pPr>
              <w:widowControl/>
              <w:autoSpaceDE/>
              <w:autoSpaceDN/>
              <w:adjustRightInd/>
              <w:rPr>
                <w:sz w:val="16"/>
                <w:szCs w:val="22"/>
              </w:rPr>
            </w:pPr>
          </w:p>
          <w:p w:rsidR="00AB7198" w:rsidRPr="00627CCC" w:rsidRDefault="00AB7198" w:rsidP="00AB7198">
            <w:pPr>
              <w:rPr>
                <w:sz w:val="16"/>
                <w:szCs w:val="22"/>
              </w:rPr>
            </w:pPr>
          </w:p>
        </w:tc>
      </w:tr>
      <w:tr w:rsidR="00AB7198" w:rsidRPr="005A2A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BA5715" w:rsidRDefault="00AB7198" w:rsidP="002E1110">
            <w:pPr>
              <w:rPr>
                <w:sz w:val="16"/>
                <w:szCs w:val="16"/>
              </w:rPr>
            </w:pPr>
            <w:r w:rsidRPr="00BA5715">
              <w:rPr>
                <w:sz w:val="16"/>
                <w:szCs w:val="16"/>
              </w:rPr>
              <w:t>Свойство</w:t>
            </w:r>
          </w:p>
          <w:p w:rsidR="002E1110" w:rsidRPr="00BA5715" w:rsidRDefault="00AB7198" w:rsidP="002E1110">
            <w:pPr>
              <w:rPr>
                <w:sz w:val="16"/>
                <w:szCs w:val="16"/>
              </w:rPr>
            </w:pPr>
            <w:r w:rsidRPr="00BA5715">
              <w:rPr>
                <w:sz w:val="16"/>
                <w:szCs w:val="16"/>
              </w:rPr>
              <w:t>оксида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  <w:lang w:val="en-US"/>
              </w:rPr>
              <w:t>CO</w:t>
            </w:r>
          </w:p>
          <w:p w:rsidR="002E1110" w:rsidRPr="002E1110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  <w:lang w:val="en-US"/>
              </w:rPr>
              <w:t>O</w:t>
            </w:r>
          </w:p>
          <w:p w:rsidR="002E1110" w:rsidRPr="002E1110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Default="00AB7198" w:rsidP="00BA5715">
            <w:pPr>
              <w:widowControl/>
              <w:autoSpaceDE/>
              <w:autoSpaceDN/>
              <w:adjustRightInd/>
              <w:jc w:val="center"/>
              <w:rPr>
                <w:sz w:val="16"/>
                <w:lang w:val="en-US"/>
              </w:rPr>
            </w:pPr>
          </w:p>
          <w:p w:rsidR="00AB7198" w:rsidRDefault="00AB7198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  <w:lang w:val="en-US"/>
              </w:rPr>
              <w:t>A</w:t>
            </w:r>
          </w:p>
          <w:p w:rsidR="002E1110" w:rsidRPr="002E1110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</w:rPr>
              <w:t>СЛК</w:t>
            </w:r>
          </w:p>
          <w:p w:rsidR="002E1110" w:rsidRPr="00627CCC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</w:rPr>
              <w:t>К</w:t>
            </w:r>
          </w:p>
          <w:p w:rsidR="002E1110" w:rsidRPr="00627CCC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</w:rPr>
              <w:t>СК</w:t>
            </w:r>
          </w:p>
          <w:p w:rsidR="002E1110" w:rsidRPr="00627CCC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</w:rPr>
              <w:t>СК</w:t>
            </w:r>
          </w:p>
          <w:p w:rsidR="002E1110" w:rsidRPr="00627CCC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  <w:szCs w:val="22"/>
              </w:rPr>
            </w:pPr>
          </w:p>
          <w:p w:rsidR="00AB7198" w:rsidRDefault="00AB7198" w:rsidP="00BA5715">
            <w:pPr>
              <w:jc w:val="center"/>
              <w:rPr>
                <w:sz w:val="16"/>
                <w:szCs w:val="22"/>
              </w:rPr>
            </w:pPr>
            <w:r w:rsidRPr="00627CCC">
              <w:rPr>
                <w:sz w:val="16"/>
                <w:szCs w:val="22"/>
              </w:rPr>
              <w:t>–</w:t>
            </w:r>
          </w:p>
          <w:p w:rsidR="002E1110" w:rsidRPr="00627CCC" w:rsidRDefault="002E1110" w:rsidP="00BA5715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198" w:rsidRDefault="00AB7198">
            <w:pPr>
              <w:widowControl/>
              <w:autoSpaceDE/>
              <w:autoSpaceDN/>
              <w:adjustRightInd/>
              <w:rPr>
                <w:sz w:val="16"/>
                <w:szCs w:val="22"/>
              </w:rPr>
            </w:pPr>
          </w:p>
          <w:p w:rsidR="00AB7198" w:rsidRPr="00627CCC" w:rsidRDefault="00AB7198" w:rsidP="00AB7198">
            <w:pPr>
              <w:rPr>
                <w:sz w:val="16"/>
                <w:szCs w:val="22"/>
              </w:rPr>
            </w:pPr>
          </w:p>
        </w:tc>
      </w:tr>
      <w:tr w:rsidR="00AB7198" w:rsidRPr="005A2A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DB" w:rsidRDefault="00AB7198" w:rsidP="002E1110">
            <w:pPr>
              <w:rPr>
                <w:sz w:val="16"/>
                <w:szCs w:val="16"/>
              </w:rPr>
            </w:pPr>
            <w:r w:rsidRPr="00BA5715">
              <w:rPr>
                <w:sz w:val="16"/>
                <w:szCs w:val="16"/>
              </w:rPr>
              <w:t>Формула гидрокси</w:t>
            </w:r>
          </w:p>
          <w:p w:rsidR="00AB7198" w:rsidRDefault="00AB7198" w:rsidP="002E1110">
            <w:pPr>
              <w:rPr>
                <w:sz w:val="16"/>
                <w:szCs w:val="16"/>
              </w:rPr>
            </w:pPr>
            <w:r w:rsidRPr="00BA5715">
              <w:rPr>
                <w:sz w:val="16"/>
                <w:szCs w:val="16"/>
              </w:rPr>
              <w:t>да</w:t>
            </w:r>
          </w:p>
          <w:p w:rsidR="002E1110" w:rsidRPr="00BA5715" w:rsidRDefault="002E1110" w:rsidP="002E1110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  <w:lang w:val="en-US"/>
              </w:rPr>
              <w:t>NaOH</w:t>
            </w:r>
          </w:p>
          <w:p w:rsidR="002E1110" w:rsidRPr="002E1110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  <w:vertAlign w:val="subscript"/>
              </w:rPr>
            </w:pPr>
            <w:r w:rsidRPr="00627CCC">
              <w:rPr>
                <w:sz w:val="16"/>
                <w:lang w:val="en-US"/>
              </w:rPr>
              <w:t>Mg(OH)</w:t>
            </w:r>
            <w:r w:rsidRPr="00627CCC">
              <w:rPr>
                <w:sz w:val="16"/>
                <w:vertAlign w:val="subscript"/>
                <w:lang w:val="en-US"/>
              </w:rPr>
              <w:t>2</w:t>
            </w:r>
          </w:p>
          <w:p w:rsidR="002E1110" w:rsidRPr="002E1110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  <w:vertAlign w:val="subscript"/>
              </w:rPr>
            </w:pPr>
            <w:r w:rsidRPr="00627CCC">
              <w:rPr>
                <w:sz w:val="16"/>
                <w:lang w:val="en-US"/>
              </w:rPr>
              <w:t>Al(OH)</w:t>
            </w:r>
            <w:r w:rsidRPr="00627CCC">
              <w:rPr>
                <w:sz w:val="16"/>
                <w:vertAlign w:val="subscript"/>
                <w:lang w:val="en-US"/>
              </w:rPr>
              <w:t>3</w:t>
            </w:r>
          </w:p>
          <w:p w:rsidR="002E1110" w:rsidRPr="002E1110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  <w:vertAlign w:val="subscript"/>
              </w:rPr>
            </w:pPr>
            <w:r w:rsidRPr="00627CCC">
              <w:rPr>
                <w:sz w:val="16"/>
                <w:lang w:val="en-US"/>
              </w:rPr>
              <w:t>H</w:t>
            </w:r>
            <w:r w:rsidRPr="00627CCC">
              <w:rPr>
                <w:sz w:val="16"/>
                <w:vertAlign w:val="subscript"/>
                <w:lang w:val="en-US"/>
              </w:rPr>
              <w:t>2</w:t>
            </w:r>
            <w:r w:rsidRPr="00627CCC">
              <w:rPr>
                <w:sz w:val="16"/>
                <w:lang w:val="en-US"/>
              </w:rPr>
              <w:t>SiO</w:t>
            </w:r>
            <w:r w:rsidRPr="00627CCC">
              <w:rPr>
                <w:sz w:val="16"/>
                <w:vertAlign w:val="subscript"/>
                <w:lang w:val="en-US"/>
              </w:rPr>
              <w:t>3</w:t>
            </w:r>
          </w:p>
          <w:p w:rsidR="002E1110" w:rsidRPr="002E1110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  <w:vertAlign w:val="subscript"/>
              </w:rPr>
            </w:pPr>
            <w:r w:rsidRPr="00627CCC">
              <w:rPr>
                <w:sz w:val="16"/>
                <w:lang w:val="en-US"/>
              </w:rPr>
              <w:t>H</w:t>
            </w:r>
            <w:r w:rsidRPr="00627CCC">
              <w:rPr>
                <w:sz w:val="16"/>
                <w:vertAlign w:val="subscript"/>
                <w:lang w:val="en-US"/>
              </w:rPr>
              <w:t>3</w:t>
            </w:r>
            <w:r w:rsidRPr="00627CCC">
              <w:rPr>
                <w:sz w:val="16"/>
                <w:lang w:val="en-US"/>
              </w:rPr>
              <w:t>PO</w:t>
            </w:r>
            <w:r w:rsidRPr="00627CCC">
              <w:rPr>
                <w:sz w:val="16"/>
                <w:vertAlign w:val="subscript"/>
                <w:lang w:val="en-US"/>
              </w:rPr>
              <w:t>4</w:t>
            </w:r>
          </w:p>
          <w:p w:rsidR="002E1110" w:rsidRPr="002E1110" w:rsidRDefault="002E1110" w:rsidP="00BA5715">
            <w:pPr>
              <w:jc w:val="center"/>
              <w:rPr>
                <w:sz w:val="16"/>
                <w:vertAlign w:val="subscript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  <w:vertAlign w:val="subscript"/>
              </w:rPr>
            </w:pPr>
            <w:r w:rsidRPr="00627CCC">
              <w:rPr>
                <w:sz w:val="16"/>
                <w:lang w:val="en-US"/>
              </w:rPr>
              <w:t>H</w:t>
            </w:r>
            <w:r w:rsidRPr="00627CCC">
              <w:rPr>
                <w:sz w:val="16"/>
                <w:vertAlign w:val="subscript"/>
                <w:lang w:val="en-US"/>
              </w:rPr>
              <w:t>2</w:t>
            </w:r>
            <w:r w:rsidRPr="00627CCC">
              <w:rPr>
                <w:sz w:val="16"/>
                <w:lang w:val="en-US"/>
              </w:rPr>
              <w:t>SO</w:t>
            </w:r>
            <w:r w:rsidRPr="00627CCC">
              <w:rPr>
                <w:sz w:val="16"/>
                <w:vertAlign w:val="subscript"/>
                <w:lang w:val="en-US"/>
              </w:rPr>
              <w:t>4</w:t>
            </w:r>
          </w:p>
          <w:p w:rsidR="002E1110" w:rsidRPr="002E1110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</w:rPr>
            </w:pPr>
          </w:p>
          <w:p w:rsidR="00AB7198" w:rsidRDefault="00AB7198" w:rsidP="00BA5715">
            <w:pPr>
              <w:jc w:val="center"/>
              <w:rPr>
                <w:sz w:val="16"/>
                <w:vertAlign w:val="subscript"/>
              </w:rPr>
            </w:pPr>
            <w:r w:rsidRPr="00627CCC">
              <w:rPr>
                <w:sz w:val="16"/>
                <w:lang w:val="en-US"/>
              </w:rPr>
              <w:t>HClO</w:t>
            </w:r>
            <w:r w:rsidRPr="00627CCC">
              <w:rPr>
                <w:sz w:val="16"/>
                <w:vertAlign w:val="subscript"/>
                <w:lang w:val="en-US"/>
              </w:rPr>
              <w:t>4</w:t>
            </w:r>
          </w:p>
          <w:p w:rsidR="002E1110" w:rsidRPr="002E1110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8" w:rsidRPr="00627CCC" w:rsidRDefault="00AB7198" w:rsidP="00BA5715">
            <w:pPr>
              <w:jc w:val="center"/>
              <w:rPr>
                <w:sz w:val="16"/>
                <w:szCs w:val="22"/>
              </w:rPr>
            </w:pPr>
          </w:p>
          <w:p w:rsidR="00AB7198" w:rsidRPr="00627CCC" w:rsidRDefault="00AB7198" w:rsidP="00BA5715">
            <w:pPr>
              <w:jc w:val="center"/>
              <w:rPr>
                <w:sz w:val="16"/>
                <w:szCs w:val="22"/>
              </w:rPr>
            </w:pPr>
            <w:r w:rsidRPr="00627CCC">
              <w:rPr>
                <w:sz w:val="16"/>
                <w:szCs w:val="22"/>
              </w:rPr>
              <w:t>–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198" w:rsidRDefault="00AB7198">
            <w:pPr>
              <w:widowControl/>
              <w:autoSpaceDE/>
              <w:autoSpaceDN/>
              <w:adjustRightInd/>
              <w:rPr>
                <w:sz w:val="16"/>
                <w:szCs w:val="22"/>
              </w:rPr>
            </w:pPr>
          </w:p>
          <w:p w:rsidR="00AB7198" w:rsidRPr="00627CCC" w:rsidRDefault="00AB7198" w:rsidP="00AB7198">
            <w:pPr>
              <w:rPr>
                <w:sz w:val="16"/>
                <w:szCs w:val="22"/>
              </w:rPr>
            </w:pPr>
          </w:p>
        </w:tc>
      </w:tr>
      <w:tr w:rsidR="00321CCF" w:rsidRPr="005A2A7C">
        <w:trPr>
          <w:trHeight w:val="5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DB" w:rsidRDefault="00321CCF" w:rsidP="002E1110">
            <w:pPr>
              <w:rPr>
                <w:sz w:val="16"/>
                <w:szCs w:val="16"/>
              </w:rPr>
            </w:pPr>
            <w:r w:rsidRPr="00BA5715">
              <w:rPr>
                <w:sz w:val="16"/>
                <w:szCs w:val="16"/>
              </w:rPr>
              <w:t>Свойство гидрокси</w:t>
            </w:r>
          </w:p>
          <w:p w:rsidR="00321CCF" w:rsidRDefault="00321CCF" w:rsidP="002E1110">
            <w:pPr>
              <w:rPr>
                <w:sz w:val="16"/>
                <w:szCs w:val="16"/>
              </w:rPr>
            </w:pPr>
            <w:r w:rsidRPr="00BA5715">
              <w:rPr>
                <w:sz w:val="16"/>
                <w:szCs w:val="16"/>
              </w:rPr>
              <w:t>да</w:t>
            </w:r>
          </w:p>
          <w:p w:rsidR="002E1110" w:rsidRPr="00BA5715" w:rsidRDefault="002E1110" w:rsidP="002E1110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CF" w:rsidRPr="00627CCC" w:rsidRDefault="00321CCF" w:rsidP="00BA5715">
            <w:pPr>
              <w:jc w:val="center"/>
              <w:rPr>
                <w:sz w:val="16"/>
              </w:rPr>
            </w:pPr>
          </w:p>
          <w:p w:rsidR="00321CCF" w:rsidRDefault="00321CCF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</w:rPr>
              <w:t>СО</w:t>
            </w:r>
          </w:p>
          <w:p w:rsidR="002E1110" w:rsidRPr="00627CCC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CF" w:rsidRPr="00627CCC" w:rsidRDefault="00321CCF" w:rsidP="00BA5715">
            <w:pPr>
              <w:jc w:val="center"/>
              <w:rPr>
                <w:sz w:val="16"/>
              </w:rPr>
            </w:pPr>
          </w:p>
          <w:p w:rsidR="00321CCF" w:rsidRDefault="00321CCF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</w:rPr>
              <w:t>СЛО</w:t>
            </w:r>
          </w:p>
          <w:p w:rsidR="002E1110" w:rsidRPr="00627CCC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CF" w:rsidRPr="00627CCC" w:rsidRDefault="00321CCF" w:rsidP="00BA5715">
            <w:pPr>
              <w:jc w:val="center"/>
              <w:rPr>
                <w:sz w:val="16"/>
              </w:rPr>
            </w:pPr>
          </w:p>
          <w:p w:rsidR="00321CCF" w:rsidRDefault="00321CCF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</w:rPr>
              <w:t>АО</w:t>
            </w:r>
          </w:p>
          <w:p w:rsidR="002E1110" w:rsidRPr="00627CCC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CF" w:rsidRPr="00627CCC" w:rsidRDefault="00321CCF" w:rsidP="00BA5715">
            <w:pPr>
              <w:jc w:val="center"/>
              <w:rPr>
                <w:sz w:val="16"/>
              </w:rPr>
            </w:pPr>
          </w:p>
          <w:p w:rsidR="00321CCF" w:rsidRDefault="00321CCF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</w:rPr>
              <w:t>СЛК</w:t>
            </w:r>
          </w:p>
          <w:p w:rsidR="002E1110" w:rsidRPr="00627CCC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CF" w:rsidRPr="00627CCC" w:rsidRDefault="00321CCF" w:rsidP="00BA5715">
            <w:pPr>
              <w:jc w:val="center"/>
              <w:rPr>
                <w:sz w:val="16"/>
              </w:rPr>
            </w:pPr>
          </w:p>
          <w:p w:rsidR="00321CCF" w:rsidRDefault="00321CCF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</w:rPr>
              <w:t>КСС</w:t>
            </w:r>
          </w:p>
          <w:p w:rsidR="002E1110" w:rsidRPr="00627CCC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CF" w:rsidRPr="00627CCC" w:rsidRDefault="00321CCF" w:rsidP="00BA5715">
            <w:pPr>
              <w:jc w:val="center"/>
              <w:rPr>
                <w:sz w:val="16"/>
              </w:rPr>
            </w:pPr>
          </w:p>
          <w:p w:rsidR="00321CCF" w:rsidRDefault="00321CCF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</w:rPr>
              <w:t>СК</w:t>
            </w:r>
          </w:p>
          <w:p w:rsidR="002E1110" w:rsidRPr="00627CCC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CF" w:rsidRPr="00627CCC" w:rsidRDefault="00321CCF" w:rsidP="00BA5715">
            <w:pPr>
              <w:jc w:val="center"/>
              <w:rPr>
                <w:sz w:val="16"/>
              </w:rPr>
            </w:pPr>
          </w:p>
          <w:p w:rsidR="00321CCF" w:rsidRDefault="00321CCF" w:rsidP="00BA5715">
            <w:pPr>
              <w:jc w:val="center"/>
              <w:rPr>
                <w:sz w:val="16"/>
              </w:rPr>
            </w:pPr>
            <w:r w:rsidRPr="00627CCC">
              <w:rPr>
                <w:sz w:val="16"/>
              </w:rPr>
              <w:t>ССК</w:t>
            </w:r>
          </w:p>
          <w:p w:rsidR="002E1110" w:rsidRPr="00627CCC" w:rsidRDefault="002E1110" w:rsidP="00BA5715">
            <w:pPr>
              <w:jc w:val="center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CF" w:rsidRPr="00627CCC" w:rsidRDefault="00321CCF" w:rsidP="00BA5715">
            <w:pPr>
              <w:jc w:val="center"/>
              <w:rPr>
                <w:sz w:val="16"/>
                <w:szCs w:val="22"/>
              </w:rPr>
            </w:pPr>
          </w:p>
          <w:p w:rsidR="00321CCF" w:rsidRDefault="00321CCF" w:rsidP="00BA5715">
            <w:pPr>
              <w:jc w:val="center"/>
              <w:rPr>
                <w:sz w:val="16"/>
                <w:szCs w:val="22"/>
              </w:rPr>
            </w:pPr>
            <w:r w:rsidRPr="00627CCC">
              <w:rPr>
                <w:sz w:val="16"/>
                <w:szCs w:val="22"/>
              </w:rPr>
              <w:t>–</w:t>
            </w:r>
          </w:p>
          <w:p w:rsidR="002E1110" w:rsidRPr="00627CCC" w:rsidRDefault="002E1110" w:rsidP="00BA5715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1CCF" w:rsidRDefault="00321CCF">
            <w:pPr>
              <w:widowControl/>
              <w:autoSpaceDE/>
              <w:autoSpaceDN/>
              <w:adjustRightInd/>
              <w:rPr>
                <w:sz w:val="16"/>
                <w:szCs w:val="22"/>
              </w:rPr>
            </w:pPr>
          </w:p>
          <w:p w:rsidR="00321CCF" w:rsidRPr="00627CCC" w:rsidRDefault="00321CCF" w:rsidP="00321CCF">
            <w:pPr>
              <w:rPr>
                <w:sz w:val="16"/>
                <w:szCs w:val="22"/>
              </w:rPr>
            </w:pPr>
          </w:p>
        </w:tc>
      </w:tr>
    </w:tbl>
    <w:p w:rsidR="00C17D0A" w:rsidRPr="005A2A7C" w:rsidRDefault="00C17D0A" w:rsidP="00C17D0A">
      <w:pPr>
        <w:ind w:firstLine="708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Примечание. СО – сильноосновной</w:t>
      </w:r>
      <w:r w:rsidR="003E425C" w:rsidRPr="005A2A7C">
        <w:rPr>
          <w:sz w:val="22"/>
          <w:szCs w:val="22"/>
        </w:rPr>
        <w:t xml:space="preserve"> (сильное основание)</w:t>
      </w:r>
      <w:r w:rsidRPr="005A2A7C">
        <w:rPr>
          <w:sz w:val="22"/>
          <w:szCs w:val="22"/>
        </w:rPr>
        <w:t>, О – основной; С</w:t>
      </w:r>
      <w:r w:rsidR="00CE23E5" w:rsidRPr="005A2A7C">
        <w:rPr>
          <w:sz w:val="22"/>
          <w:szCs w:val="22"/>
        </w:rPr>
        <w:t>Л</w:t>
      </w:r>
      <w:r w:rsidRPr="005A2A7C">
        <w:rPr>
          <w:sz w:val="22"/>
          <w:szCs w:val="22"/>
        </w:rPr>
        <w:t>О – слабоосновной (слабое основание); А – амфотерный; АО – амфотерное основание; СЛК – слабый кислотный (слабая кислота); СК – сильный кислотный (сильная кислота); КСС – кислота средней силы; ССК – самая сильная кислота.</w:t>
      </w:r>
    </w:p>
    <w:p w:rsidR="00C17D0A" w:rsidRPr="005A2A7C" w:rsidRDefault="00C17D0A" w:rsidP="00C17D0A">
      <w:pPr>
        <w:ind w:firstLine="708"/>
        <w:jc w:val="both"/>
        <w:rPr>
          <w:sz w:val="22"/>
          <w:szCs w:val="22"/>
        </w:rPr>
      </w:pPr>
    </w:p>
    <w:p w:rsidR="00C17D0A" w:rsidRPr="005A2A7C" w:rsidRDefault="00C17D0A" w:rsidP="00C17D0A">
      <w:pPr>
        <w:ind w:firstLine="708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Таким образом, с увеличением атомной массы элемента:</w:t>
      </w:r>
    </w:p>
    <w:p w:rsidR="00C17D0A" w:rsidRPr="005A2A7C" w:rsidRDefault="00552F03" w:rsidP="00C17D0A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а)</w:t>
      </w:r>
      <w:r w:rsidR="00C17D0A" w:rsidRPr="005A2A7C">
        <w:rPr>
          <w:sz w:val="22"/>
          <w:szCs w:val="22"/>
        </w:rPr>
        <w:t>периодически ослабляются металлические свойства и усиливаются неметаллические;</w:t>
      </w:r>
    </w:p>
    <w:p w:rsidR="00C17D0A" w:rsidRPr="005A2A7C" w:rsidRDefault="00552F03" w:rsidP="00C17D0A">
      <w:pPr>
        <w:jc w:val="both"/>
        <w:rPr>
          <w:sz w:val="22"/>
          <w:szCs w:val="22"/>
        </w:rPr>
      </w:pPr>
      <w:r>
        <w:rPr>
          <w:sz w:val="22"/>
          <w:szCs w:val="22"/>
        </w:rPr>
        <w:t>б)</w:t>
      </w:r>
      <w:r w:rsidR="00C17D0A" w:rsidRPr="005A2A7C">
        <w:rPr>
          <w:sz w:val="22"/>
          <w:szCs w:val="22"/>
        </w:rPr>
        <w:t>периодически увеличивается валентность по кислороду;</w:t>
      </w:r>
    </w:p>
    <w:p w:rsidR="00C17D0A" w:rsidRPr="005A2A7C" w:rsidRDefault="00552F03" w:rsidP="00C17D0A">
      <w:pPr>
        <w:jc w:val="both"/>
        <w:rPr>
          <w:sz w:val="22"/>
          <w:szCs w:val="22"/>
        </w:rPr>
      </w:pPr>
      <w:r>
        <w:rPr>
          <w:sz w:val="22"/>
          <w:szCs w:val="22"/>
        </w:rPr>
        <w:t>в)</w:t>
      </w:r>
      <w:r w:rsidR="00C17D0A" w:rsidRPr="005A2A7C">
        <w:rPr>
          <w:sz w:val="22"/>
          <w:szCs w:val="22"/>
        </w:rPr>
        <w:t>периодически уменьшается валентность по водороду</w:t>
      </w:r>
      <w:r w:rsidR="00DA6654" w:rsidRPr="005A2A7C">
        <w:rPr>
          <w:sz w:val="22"/>
          <w:szCs w:val="22"/>
        </w:rPr>
        <w:t>,</w:t>
      </w:r>
      <w:r w:rsidR="000958B7">
        <w:rPr>
          <w:sz w:val="22"/>
          <w:szCs w:val="22"/>
        </w:rPr>
        <w:t xml:space="preserve"> </w:t>
      </w:r>
      <w:r w:rsidR="00DA6654" w:rsidRPr="005A2A7C">
        <w:rPr>
          <w:sz w:val="22"/>
          <w:szCs w:val="22"/>
        </w:rPr>
        <w:t>начиная</w:t>
      </w:r>
      <w:r w:rsidR="00C17D0A" w:rsidRPr="005A2A7C">
        <w:rPr>
          <w:sz w:val="22"/>
          <w:szCs w:val="22"/>
        </w:rPr>
        <w:t xml:space="preserve"> с </w:t>
      </w:r>
      <w:r w:rsidR="00C17D0A" w:rsidRPr="005A2A7C">
        <w:rPr>
          <w:sz w:val="22"/>
          <w:szCs w:val="22"/>
          <w:lang w:val="en-US"/>
        </w:rPr>
        <w:t>IV</w:t>
      </w:r>
      <w:r w:rsidR="00C17D0A" w:rsidRPr="005A2A7C">
        <w:rPr>
          <w:sz w:val="22"/>
          <w:szCs w:val="22"/>
        </w:rPr>
        <w:t xml:space="preserve"> группы:</w:t>
      </w:r>
    </w:p>
    <w:p w:rsidR="00C17D0A" w:rsidRPr="000958B7" w:rsidRDefault="00C17D0A" w:rsidP="00C17D0A">
      <w:pPr>
        <w:jc w:val="both"/>
        <w:rPr>
          <w:szCs w:val="22"/>
        </w:rPr>
      </w:pPr>
    </w:p>
    <w:p w:rsidR="00C17D0A" w:rsidRPr="008022A9" w:rsidRDefault="00D30232" w:rsidP="00C17D0A">
      <w:pPr>
        <w:jc w:val="both"/>
        <w:rPr>
          <w:szCs w:val="22"/>
        </w:rPr>
      </w:pPr>
      <w:r w:rsidRPr="000958B7">
        <w:rPr>
          <w:szCs w:val="22"/>
        </w:rPr>
        <w:tab/>
      </w:r>
      <w:r w:rsidR="00C17D0A" w:rsidRPr="000958B7">
        <w:rPr>
          <w:szCs w:val="22"/>
        </w:rPr>
        <w:tab/>
      </w:r>
      <w:r w:rsidR="00B11A45" w:rsidRPr="000958B7">
        <w:rPr>
          <w:szCs w:val="22"/>
        </w:rPr>
        <w:t xml:space="preserve"> </w:t>
      </w:r>
      <w:r w:rsidRPr="000958B7">
        <w:rPr>
          <w:szCs w:val="22"/>
        </w:rPr>
        <w:t xml:space="preserve">   </w:t>
      </w:r>
      <w:r w:rsidR="004513ED" w:rsidRPr="000958B7">
        <w:rPr>
          <w:szCs w:val="22"/>
        </w:rPr>
        <w:t xml:space="preserve"> </w:t>
      </w:r>
      <w:r w:rsidRPr="000958B7">
        <w:rPr>
          <w:szCs w:val="22"/>
        </w:rPr>
        <w:t xml:space="preserve">     </w:t>
      </w:r>
      <w:r w:rsidR="00B11A45" w:rsidRPr="000958B7">
        <w:rPr>
          <w:szCs w:val="22"/>
          <w:lang w:val="en-US"/>
        </w:rPr>
        <w:t>IV</w:t>
      </w:r>
      <w:r w:rsidR="00B11A45" w:rsidRPr="000958B7">
        <w:rPr>
          <w:szCs w:val="22"/>
        </w:rPr>
        <w:t xml:space="preserve">             </w:t>
      </w:r>
      <w:r w:rsidR="001D5192" w:rsidRPr="000958B7">
        <w:rPr>
          <w:szCs w:val="22"/>
        </w:rPr>
        <w:t xml:space="preserve">   </w:t>
      </w:r>
      <w:r w:rsidRPr="000958B7">
        <w:rPr>
          <w:szCs w:val="22"/>
          <w:lang w:val="en-US"/>
        </w:rPr>
        <w:t>III</w:t>
      </w:r>
      <w:r w:rsidRPr="008022A9">
        <w:rPr>
          <w:szCs w:val="22"/>
        </w:rPr>
        <w:tab/>
      </w:r>
      <w:r w:rsidRPr="000958B7">
        <w:rPr>
          <w:szCs w:val="22"/>
        </w:rPr>
        <w:t xml:space="preserve">  </w:t>
      </w:r>
      <w:r w:rsidR="004513ED" w:rsidRPr="000958B7">
        <w:rPr>
          <w:szCs w:val="22"/>
        </w:rPr>
        <w:t xml:space="preserve">   </w:t>
      </w:r>
      <w:r w:rsidRPr="000958B7">
        <w:rPr>
          <w:szCs w:val="22"/>
        </w:rPr>
        <w:t xml:space="preserve">      </w:t>
      </w:r>
      <w:r w:rsidR="004513ED" w:rsidRPr="000958B7">
        <w:rPr>
          <w:szCs w:val="22"/>
          <w:lang w:val="en-US"/>
        </w:rPr>
        <w:t>II</w:t>
      </w:r>
      <w:r w:rsidR="004513ED" w:rsidRPr="000958B7">
        <w:rPr>
          <w:szCs w:val="22"/>
        </w:rPr>
        <w:t xml:space="preserve">            </w:t>
      </w:r>
      <w:r w:rsidR="00C17D0A" w:rsidRPr="008022A9">
        <w:rPr>
          <w:szCs w:val="22"/>
        </w:rPr>
        <w:tab/>
      </w:r>
      <w:r w:rsidR="00C17D0A" w:rsidRPr="000958B7">
        <w:rPr>
          <w:szCs w:val="22"/>
          <w:lang w:val="en-US"/>
        </w:rPr>
        <w:t>I</w:t>
      </w:r>
    </w:p>
    <w:p w:rsidR="00C17D0A" w:rsidRPr="00AB66FE" w:rsidRDefault="00C17D0A" w:rsidP="00C17D0A">
      <w:pPr>
        <w:jc w:val="both"/>
        <w:rPr>
          <w:szCs w:val="22"/>
        </w:rPr>
      </w:pPr>
      <w:r w:rsidRPr="008022A9">
        <w:rPr>
          <w:szCs w:val="22"/>
        </w:rPr>
        <w:tab/>
      </w:r>
      <w:r w:rsidRPr="008022A9">
        <w:rPr>
          <w:szCs w:val="22"/>
        </w:rPr>
        <w:tab/>
        <w:t xml:space="preserve">  </w:t>
      </w:r>
      <w:r w:rsidR="00D2136C" w:rsidRPr="000958B7">
        <w:rPr>
          <w:szCs w:val="22"/>
        </w:rPr>
        <w:t xml:space="preserve">   </w:t>
      </w:r>
      <w:r w:rsidRPr="008022A9">
        <w:rPr>
          <w:szCs w:val="22"/>
        </w:rPr>
        <w:t xml:space="preserve">     </w:t>
      </w:r>
      <w:r w:rsidRPr="000958B7">
        <w:rPr>
          <w:szCs w:val="22"/>
          <w:lang w:val="en-US"/>
        </w:rPr>
        <w:t>H</w:t>
      </w:r>
      <w:r w:rsidRPr="008022A9">
        <w:rPr>
          <w:szCs w:val="22"/>
          <w:vertAlign w:val="subscript"/>
        </w:rPr>
        <w:t>4</w:t>
      </w:r>
      <w:r w:rsidR="00D2136C" w:rsidRPr="000958B7">
        <w:rPr>
          <w:szCs w:val="22"/>
          <w:lang w:val="en-US"/>
        </w:rPr>
        <w:t>Si</w:t>
      </w:r>
      <w:r w:rsidR="00D2136C" w:rsidRPr="008022A9">
        <w:rPr>
          <w:szCs w:val="22"/>
        </w:rPr>
        <w:t xml:space="preserve">          </w:t>
      </w:r>
      <w:r w:rsidRPr="008022A9">
        <w:rPr>
          <w:szCs w:val="22"/>
        </w:rPr>
        <w:t xml:space="preserve">   </w:t>
      </w:r>
      <w:r w:rsidRPr="000958B7">
        <w:rPr>
          <w:szCs w:val="22"/>
          <w:lang w:val="en-US"/>
        </w:rPr>
        <w:t>H</w:t>
      </w:r>
      <w:r w:rsidRPr="008022A9">
        <w:rPr>
          <w:szCs w:val="22"/>
          <w:vertAlign w:val="subscript"/>
        </w:rPr>
        <w:t>3</w:t>
      </w:r>
      <w:r w:rsidR="004513ED" w:rsidRPr="000958B7">
        <w:rPr>
          <w:szCs w:val="22"/>
          <w:lang w:val="en-US"/>
        </w:rPr>
        <w:t>P</w:t>
      </w:r>
      <w:r w:rsidR="004513ED" w:rsidRPr="008022A9">
        <w:rPr>
          <w:szCs w:val="22"/>
        </w:rPr>
        <w:t xml:space="preserve">       </w:t>
      </w:r>
      <w:r w:rsidRPr="008022A9">
        <w:rPr>
          <w:szCs w:val="22"/>
        </w:rPr>
        <w:t xml:space="preserve">  </w:t>
      </w:r>
      <w:r w:rsidR="00DE590D">
        <w:rPr>
          <w:szCs w:val="22"/>
        </w:rPr>
        <w:t xml:space="preserve">    </w:t>
      </w:r>
      <w:r w:rsidRPr="008022A9">
        <w:rPr>
          <w:szCs w:val="22"/>
        </w:rPr>
        <w:t xml:space="preserve">    </w:t>
      </w:r>
      <w:r w:rsidRPr="000958B7">
        <w:rPr>
          <w:szCs w:val="22"/>
          <w:lang w:val="en-US"/>
        </w:rPr>
        <w:t>H</w:t>
      </w:r>
      <w:r w:rsidRPr="008022A9">
        <w:rPr>
          <w:szCs w:val="22"/>
          <w:vertAlign w:val="subscript"/>
        </w:rPr>
        <w:t>2</w:t>
      </w:r>
      <w:r w:rsidR="004513ED" w:rsidRPr="000958B7">
        <w:rPr>
          <w:szCs w:val="22"/>
          <w:lang w:val="en-US"/>
        </w:rPr>
        <w:t>S</w:t>
      </w:r>
      <w:r w:rsidR="004513ED" w:rsidRPr="008022A9">
        <w:rPr>
          <w:szCs w:val="22"/>
        </w:rPr>
        <w:t xml:space="preserve">   </w:t>
      </w:r>
      <w:r w:rsidR="004513ED" w:rsidRPr="000958B7">
        <w:rPr>
          <w:szCs w:val="22"/>
        </w:rPr>
        <w:t xml:space="preserve"> </w:t>
      </w:r>
      <w:r w:rsidR="00DE590D">
        <w:rPr>
          <w:szCs w:val="22"/>
        </w:rPr>
        <w:t xml:space="preserve">  </w:t>
      </w:r>
      <w:r w:rsidR="004513ED" w:rsidRPr="008022A9">
        <w:rPr>
          <w:szCs w:val="22"/>
        </w:rPr>
        <w:t xml:space="preserve">    </w:t>
      </w:r>
      <w:r w:rsidRPr="008022A9">
        <w:rPr>
          <w:szCs w:val="22"/>
        </w:rPr>
        <w:t xml:space="preserve"> </w:t>
      </w:r>
      <w:r w:rsidRPr="000958B7">
        <w:rPr>
          <w:szCs w:val="22"/>
          <w:lang w:val="en-US"/>
        </w:rPr>
        <w:t>HCl</w:t>
      </w:r>
      <w:r w:rsidR="00AB66FE">
        <w:rPr>
          <w:szCs w:val="22"/>
        </w:rPr>
        <w:t>.</w:t>
      </w:r>
    </w:p>
    <w:p w:rsidR="00454640" w:rsidRDefault="00454640" w:rsidP="00C17D0A">
      <w:pPr>
        <w:jc w:val="both"/>
        <w:rPr>
          <w:sz w:val="22"/>
          <w:szCs w:val="22"/>
        </w:rPr>
      </w:pPr>
    </w:p>
    <w:p w:rsidR="00BC3A52" w:rsidRPr="005A2A7C" w:rsidRDefault="00BC3A52" w:rsidP="00C17D0A">
      <w:pPr>
        <w:jc w:val="both"/>
        <w:rPr>
          <w:sz w:val="22"/>
          <w:szCs w:val="22"/>
        </w:rPr>
      </w:pPr>
    </w:p>
    <w:p w:rsidR="00C17D0A" w:rsidRPr="005A2A7C" w:rsidRDefault="001E3687" w:rsidP="00C210AA">
      <w:pPr>
        <w:widowControl/>
        <w:autoSpaceDE/>
        <w:autoSpaceDN/>
        <w:adjustRightInd/>
        <w:ind w:firstLine="720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>2.</w:t>
      </w:r>
      <w:r w:rsidR="00B63B64" w:rsidRPr="005A2A7C">
        <w:rPr>
          <w:b/>
          <w:sz w:val="22"/>
          <w:szCs w:val="22"/>
        </w:rPr>
        <w:t xml:space="preserve"> </w:t>
      </w:r>
      <w:r w:rsidR="00C17D0A" w:rsidRPr="005A2A7C">
        <w:rPr>
          <w:b/>
          <w:sz w:val="22"/>
          <w:szCs w:val="22"/>
        </w:rPr>
        <w:t>Изменение свойств элементов в периодах и группах</w:t>
      </w:r>
    </w:p>
    <w:p w:rsidR="00C17D0A" w:rsidRPr="005A2A7C" w:rsidRDefault="00C17D0A" w:rsidP="00C210AA">
      <w:pPr>
        <w:ind w:firstLine="708"/>
        <w:rPr>
          <w:sz w:val="22"/>
          <w:szCs w:val="22"/>
        </w:rPr>
      </w:pPr>
      <w:r w:rsidRPr="005A2A7C">
        <w:rPr>
          <w:b/>
          <w:sz w:val="22"/>
          <w:szCs w:val="22"/>
        </w:rPr>
        <w:t>с увеличением порядкового номера</w:t>
      </w:r>
    </w:p>
    <w:p w:rsidR="00C17D0A" w:rsidRPr="005A2A7C" w:rsidRDefault="00C17D0A" w:rsidP="00C17D0A">
      <w:pPr>
        <w:ind w:left="708"/>
        <w:jc w:val="both"/>
        <w:rPr>
          <w:sz w:val="22"/>
          <w:szCs w:val="22"/>
        </w:rPr>
      </w:pPr>
    </w:p>
    <w:p w:rsidR="00C17D0A" w:rsidRPr="005A2A7C" w:rsidRDefault="00C17D0A" w:rsidP="00C17D0A">
      <w:pPr>
        <w:ind w:firstLine="708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Изменение химических свойств при последовательном переходе от элемента к элементу происходит посредством отрицания. Внутри периода происходит отрицание одних свойств (металлических) другими, прямо противоположными (неметаллическими).</w:t>
      </w:r>
    </w:p>
    <w:p w:rsidR="00C17D0A" w:rsidRPr="005A2A7C" w:rsidRDefault="00C17D0A" w:rsidP="00C17D0A">
      <w:pPr>
        <w:ind w:firstLine="708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Каждый период завершается благородным элементом, который также является отрицанием предыдущего.</w:t>
      </w:r>
    </w:p>
    <w:p w:rsidR="00C17D0A" w:rsidRPr="005A2A7C" w:rsidRDefault="00C17D0A" w:rsidP="00C17D0A">
      <w:pPr>
        <w:ind w:firstLine="708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Новый период начинается с элемента как бы повторяющего свойства предшествующего, но это повторение происходит на иной, более высокой основе.</w:t>
      </w:r>
    </w:p>
    <w:p w:rsidR="00C17D0A" w:rsidRPr="005A2A7C" w:rsidRDefault="00C17D0A" w:rsidP="00C17D0A">
      <w:pPr>
        <w:ind w:firstLine="708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В периодической системе видно, как количественные изменения (атомная масса) приводят к качественным (химические свойства) и дойдя до определенного предела незначительное изменение количества приводят к резкому измене</w:t>
      </w:r>
      <w:r w:rsidR="00532DE6" w:rsidRPr="005A2A7C">
        <w:rPr>
          <w:sz w:val="22"/>
          <w:szCs w:val="22"/>
        </w:rPr>
        <w:t>нию качества – скачку, н</w:t>
      </w:r>
      <w:r w:rsidRPr="005A2A7C">
        <w:rPr>
          <w:sz w:val="22"/>
          <w:szCs w:val="22"/>
        </w:rPr>
        <w:t xml:space="preserve">апример от </w:t>
      </w:r>
      <w:r w:rsidRPr="005A2A7C">
        <w:rPr>
          <w:sz w:val="22"/>
          <w:szCs w:val="22"/>
          <w:lang w:val="en-US"/>
        </w:rPr>
        <w:t>F</w:t>
      </w:r>
      <w:r w:rsidRPr="005A2A7C">
        <w:rPr>
          <w:sz w:val="22"/>
          <w:szCs w:val="22"/>
        </w:rPr>
        <w:t xml:space="preserve"> к</w:t>
      </w:r>
      <w:r w:rsidRPr="008022A9">
        <w:rPr>
          <w:sz w:val="22"/>
          <w:szCs w:val="22"/>
        </w:rPr>
        <w:t xml:space="preserve">  </w:t>
      </w:r>
      <w:r w:rsidRPr="005A2A7C">
        <w:rPr>
          <w:sz w:val="22"/>
          <w:szCs w:val="22"/>
          <w:lang w:val="en-US"/>
        </w:rPr>
        <w:t>Ne</w:t>
      </w:r>
      <w:r w:rsidRPr="005A2A7C">
        <w:rPr>
          <w:sz w:val="22"/>
          <w:szCs w:val="22"/>
        </w:rPr>
        <w:t>, от</w:t>
      </w:r>
      <w:r w:rsidRPr="008022A9">
        <w:rPr>
          <w:sz w:val="22"/>
          <w:szCs w:val="22"/>
        </w:rPr>
        <w:t xml:space="preserve">  </w:t>
      </w:r>
      <w:r w:rsidRPr="005A2A7C">
        <w:rPr>
          <w:sz w:val="22"/>
          <w:szCs w:val="22"/>
          <w:lang w:val="en-US"/>
        </w:rPr>
        <w:t>Ne</w:t>
      </w:r>
      <w:r w:rsidRPr="008022A9">
        <w:rPr>
          <w:sz w:val="22"/>
          <w:szCs w:val="22"/>
        </w:rPr>
        <w:t xml:space="preserve"> </w:t>
      </w:r>
      <w:r w:rsidRPr="005A2A7C">
        <w:rPr>
          <w:sz w:val="22"/>
          <w:szCs w:val="22"/>
        </w:rPr>
        <w:t xml:space="preserve">к </w:t>
      </w:r>
      <w:r w:rsidRPr="005A2A7C">
        <w:rPr>
          <w:sz w:val="22"/>
          <w:szCs w:val="22"/>
          <w:lang w:val="en-US"/>
        </w:rPr>
        <w:t>Na</w:t>
      </w:r>
      <w:r w:rsidRPr="005A2A7C">
        <w:rPr>
          <w:sz w:val="22"/>
          <w:szCs w:val="22"/>
        </w:rPr>
        <w:t>.</w:t>
      </w:r>
    </w:p>
    <w:p w:rsidR="00C17D0A" w:rsidRDefault="00C17D0A" w:rsidP="00C17D0A">
      <w:pPr>
        <w:ind w:firstLine="708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Таким образом, свойства химических элементов по мере возрастания их атомных масс имеют периодический характер.</w:t>
      </w:r>
    </w:p>
    <w:p w:rsidR="00C17D0A" w:rsidRPr="005A2A7C" w:rsidRDefault="00B8474A" w:rsidP="00B8474A">
      <w:pPr>
        <w:widowControl/>
        <w:autoSpaceDE/>
        <w:autoSpaceDN/>
        <w:adjustRightInd/>
        <w:ind w:left="708"/>
        <w:jc w:val="center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 xml:space="preserve">3. </w:t>
      </w:r>
      <w:r w:rsidR="00C17D0A" w:rsidRPr="005A2A7C">
        <w:rPr>
          <w:b/>
          <w:sz w:val="22"/>
          <w:szCs w:val="22"/>
        </w:rPr>
        <w:t>Физический смы</w:t>
      </w:r>
      <w:r w:rsidR="00291C51" w:rsidRPr="005A2A7C">
        <w:rPr>
          <w:b/>
          <w:sz w:val="22"/>
          <w:szCs w:val="22"/>
        </w:rPr>
        <w:t>сл порядкового номера элементов</w:t>
      </w:r>
      <w:r w:rsidR="009B1BDB" w:rsidRPr="005A2A7C">
        <w:rPr>
          <w:b/>
          <w:sz w:val="22"/>
          <w:szCs w:val="22"/>
        </w:rPr>
        <w:t>.</w:t>
      </w:r>
    </w:p>
    <w:p w:rsidR="00C17D0A" w:rsidRPr="005A2A7C" w:rsidRDefault="00C17D0A" w:rsidP="00C17D0A">
      <w:pPr>
        <w:ind w:left="708"/>
        <w:jc w:val="center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>Современная формулировка периодического закона</w:t>
      </w:r>
    </w:p>
    <w:p w:rsidR="00C40BDC" w:rsidRPr="005A2A7C" w:rsidRDefault="00C40BDC" w:rsidP="00C17D0A">
      <w:pPr>
        <w:ind w:left="708"/>
        <w:jc w:val="center"/>
        <w:rPr>
          <w:sz w:val="22"/>
          <w:szCs w:val="22"/>
        </w:rPr>
      </w:pPr>
    </w:p>
    <w:p w:rsidR="00C17D0A" w:rsidRPr="005A2A7C" w:rsidRDefault="00C17D0A" w:rsidP="00C17D0A">
      <w:pPr>
        <w:ind w:firstLine="708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После открытия периодического закона перед учеными вместо разрозненных, не связанных между собой веществ встала единая стройная система, объединившая в одно целое все химические элементы. Однако, расположив элементы в периодической системе в порядке возрастания атомных весов</w:t>
      </w:r>
      <w:r w:rsidR="00EE1C79" w:rsidRPr="005A2A7C">
        <w:rPr>
          <w:sz w:val="22"/>
          <w:szCs w:val="22"/>
        </w:rPr>
        <w:t>,</w:t>
      </w:r>
      <w:r w:rsidRPr="005A2A7C">
        <w:rPr>
          <w:sz w:val="22"/>
          <w:szCs w:val="22"/>
        </w:rPr>
        <w:t xml:space="preserve"> Д.И. Менделеев вынужден был сделать исключения для трех пар элементов: </w:t>
      </w:r>
      <w:r w:rsidRPr="005A2A7C">
        <w:rPr>
          <w:sz w:val="22"/>
          <w:szCs w:val="22"/>
          <w:lang w:val="en-US"/>
        </w:rPr>
        <w:t>Ar</w:t>
      </w:r>
      <w:r w:rsidRPr="005A2A7C">
        <w:rPr>
          <w:sz w:val="22"/>
          <w:szCs w:val="22"/>
        </w:rPr>
        <w:t>–</w:t>
      </w:r>
      <w:r w:rsidRPr="005A2A7C">
        <w:rPr>
          <w:sz w:val="22"/>
          <w:szCs w:val="22"/>
          <w:lang w:val="en-US"/>
        </w:rPr>
        <w:t>K</w:t>
      </w:r>
      <w:r w:rsidRPr="005A2A7C">
        <w:rPr>
          <w:sz w:val="22"/>
          <w:szCs w:val="22"/>
        </w:rPr>
        <w:t>,</w:t>
      </w:r>
      <w:r w:rsidRPr="008022A9">
        <w:rPr>
          <w:sz w:val="22"/>
          <w:szCs w:val="22"/>
        </w:rPr>
        <w:t xml:space="preserve"> </w:t>
      </w:r>
      <w:r w:rsidRPr="005A2A7C">
        <w:rPr>
          <w:sz w:val="22"/>
          <w:szCs w:val="22"/>
          <w:lang w:val="en-US"/>
        </w:rPr>
        <w:t>Co</w:t>
      </w:r>
      <w:r w:rsidRPr="005A2A7C">
        <w:rPr>
          <w:sz w:val="22"/>
          <w:szCs w:val="22"/>
        </w:rPr>
        <w:t>–</w:t>
      </w:r>
      <w:r w:rsidRPr="005A2A7C">
        <w:rPr>
          <w:sz w:val="22"/>
          <w:szCs w:val="22"/>
          <w:lang w:val="en-US"/>
        </w:rPr>
        <w:t>Ni</w:t>
      </w:r>
      <w:r w:rsidRPr="005A2A7C">
        <w:rPr>
          <w:sz w:val="22"/>
          <w:szCs w:val="22"/>
        </w:rPr>
        <w:t>,</w:t>
      </w:r>
      <w:r w:rsidRPr="008022A9">
        <w:rPr>
          <w:sz w:val="22"/>
          <w:szCs w:val="22"/>
        </w:rPr>
        <w:t xml:space="preserve"> </w:t>
      </w:r>
      <w:r w:rsidRPr="005A2A7C">
        <w:rPr>
          <w:sz w:val="22"/>
          <w:szCs w:val="22"/>
          <w:lang w:val="en-US"/>
        </w:rPr>
        <w:t>Te</w:t>
      </w:r>
      <w:r w:rsidRPr="005A2A7C">
        <w:rPr>
          <w:sz w:val="22"/>
          <w:szCs w:val="22"/>
        </w:rPr>
        <w:t>–</w:t>
      </w:r>
      <w:r w:rsidRPr="005A2A7C">
        <w:rPr>
          <w:sz w:val="22"/>
          <w:szCs w:val="22"/>
          <w:lang w:val="en-US"/>
        </w:rPr>
        <w:t>I</w:t>
      </w:r>
      <w:r w:rsidRPr="005A2A7C">
        <w:rPr>
          <w:sz w:val="22"/>
          <w:szCs w:val="22"/>
        </w:rPr>
        <w:t>. Атомный вес аргона, кобальта, теллура больше атомного веса соответственно калия, никеля, йода. Расположить их иначе не позволяла совокупность известных свойств этих элементов.</w:t>
      </w:r>
    </w:p>
    <w:p w:rsidR="00C17D0A" w:rsidRPr="005A2A7C" w:rsidRDefault="00C17D0A" w:rsidP="00C17D0A">
      <w:pPr>
        <w:ind w:firstLine="708"/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Правильность размещения </w:t>
      </w:r>
      <w:r w:rsidRPr="005A2A7C">
        <w:rPr>
          <w:sz w:val="22"/>
          <w:szCs w:val="22"/>
          <w:lang w:val="en-US"/>
        </w:rPr>
        <w:t>Ar</w:t>
      </w:r>
      <w:r w:rsidRPr="005A2A7C">
        <w:rPr>
          <w:sz w:val="22"/>
          <w:szCs w:val="22"/>
        </w:rPr>
        <w:t>, Со и Те в периодической системе была подтверждена в 1913 году, уже после смерти Д.И. Менделеева (1907 г</w:t>
      </w:r>
      <w:r w:rsidR="005A190E" w:rsidRPr="005A2A7C">
        <w:rPr>
          <w:sz w:val="22"/>
          <w:szCs w:val="22"/>
        </w:rPr>
        <w:t>.), английским ученым Мозли, который</w:t>
      </w:r>
      <w:r w:rsidR="005B59BC" w:rsidRPr="005A2A7C">
        <w:rPr>
          <w:sz w:val="22"/>
          <w:szCs w:val="22"/>
        </w:rPr>
        <w:t xml:space="preserve"> и</w:t>
      </w:r>
      <w:r w:rsidRPr="005A2A7C">
        <w:rPr>
          <w:sz w:val="22"/>
          <w:szCs w:val="22"/>
        </w:rPr>
        <w:t>сследуя рентгеновские спектры различных элементов, определил заряды их ядер и установил, что порядковый но</w:t>
      </w:r>
      <w:r w:rsidR="005A2546">
        <w:rPr>
          <w:sz w:val="22"/>
          <w:szCs w:val="22"/>
        </w:rPr>
        <w:t>мер элемента в таблице Д.И. Менд</w:t>
      </w:r>
      <w:r w:rsidRPr="005A2A7C">
        <w:rPr>
          <w:sz w:val="22"/>
          <w:szCs w:val="22"/>
        </w:rPr>
        <w:t>елеева равен величине заряда его ядра.</w:t>
      </w:r>
    </w:p>
    <w:p w:rsidR="00C17D0A" w:rsidRPr="005A2A7C" w:rsidRDefault="00C17D0A" w:rsidP="00C17D0A">
      <w:pPr>
        <w:ind w:firstLine="708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Таким образом, было доказано, что химическая природа элемента определяется не атомным весом, а величиной заряда ядра.</w:t>
      </w:r>
    </w:p>
    <w:p w:rsidR="00C17D0A" w:rsidRPr="005A2A7C" w:rsidRDefault="00C17D0A" w:rsidP="00C17D0A">
      <w:pPr>
        <w:ind w:firstLine="708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Вследствие этого формулировка периодического закона претерпела некоторое изменение. Теперь она следующая:</w:t>
      </w:r>
    </w:p>
    <w:p w:rsidR="00C17D0A" w:rsidRPr="005A2A7C" w:rsidRDefault="00C17D0A" w:rsidP="00C17D0A">
      <w:pPr>
        <w:jc w:val="both"/>
        <w:rPr>
          <w:b/>
          <w:i/>
          <w:sz w:val="22"/>
          <w:szCs w:val="22"/>
        </w:rPr>
      </w:pPr>
      <w:r w:rsidRPr="005A2A7C">
        <w:rPr>
          <w:b/>
          <w:i/>
          <w:sz w:val="22"/>
          <w:szCs w:val="22"/>
        </w:rPr>
        <w:t>Свойства элементов, а также формы и свойства соединений элементов находятся в периодической зависимости от величины заряда ядра их атомов.</w:t>
      </w:r>
    </w:p>
    <w:p w:rsidR="00C17D0A" w:rsidRPr="005A2A7C" w:rsidRDefault="00C17D0A" w:rsidP="00C17D0A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ab/>
        <w:t>Эта формулировка не противоречит данной</w:t>
      </w:r>
      <w:r w:rsidR="009B2EAD" w:rsidRPr="009B2EAD">
        <w:rPr>
          <w:sz w:val="22"/>
          <w:szCs w:val="22"/>
        </w:rPr>
        <w:t xml:space="preserve"> </w:t>
      </w:r>
      <w:r w:rsidR="009B2EAD" w:rsidRPr="005A2A7C">
        <w:rPr>
          <w:sz w:val="22"/>
          <w:szCs w:val="22"/>
        </w:rPr>
        <w:t>периодической системе</w:t>
      </w:r>
      <w:r w:rsidRPr="005A2A7C">
        <w:rPr>
          <w:sz w:val="22"/>
          <w:szCs w:val="22"/>
        </w:rPr>
        <w:t xml:space="preserve"> Д.И. Менделеева, а лишь отражает более поздние представления о строении атома. Она позволила не только подтвердить правильность расположения в таблице аргона, кобальта и теллура, но и установить, что в первом периоде находятся всего два элемента, а также определить заряды ядер лантаноидов и их число.</w:t>
      </w:r>
    </w:p>
    <w:p w:rsidR="00C17D0A" w:rsidRDefault="00C17D0A" w:rsidP="00C17D0A">
      <w:pPr>
        <w:jc w:val="both"/>
        <w:rPr>
          <w:sz w:val="22"/>
          <w:szCs w:val="22"/>
        </w:rPr>
      </w:pPr>
    </w:p>
    <w:p w:rsidR="00D85222" w:rsidRDefault="00D85222" w:rsidP="00C17D0A">
      <w:pPr>
        <w:jc w:val="both"/>
        <w:rPr>
          <w:sz w:val="22"/>
          <w:szCs w:val="22"/>
        </w:rPr>
      </w:pPr>
    </w:p>
    <w:p w:rsidR="00D85222" w:rsidRPr="005A2A7C" w:rsidRDefault="00D85222" w:rsidP="00C17D0A">
      <w:pPr>
        <w:jc w:val="both"/>
        <w:rPr>
          <w:sz w:val="22"/>
          <w:szCs w:val="22"/>
        </w:rPr>
      </w:pPr>
    </w:p>
    <w:p w:rsidR="00C17D0A" w:rsidRDefault="004B2EAF" w:rsidP="00D85222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 xml:space="preserve">4. </w:t>
      </w:r>
      <w:r w:rsidR="00C17D0A" w:rsidRPr="005A2A7C">
        <w:rPr>
          <w:b/>
          <w:sz w:val="22"/>
          <w:szCs w:val="22"/>
        </w:rPr>
        <w:t>Структура периодической системы Д.И. Менделеева</w:t>
      </w:r>
    </w:p>
    <w:p w:rsidR="00D85222" w:rsidRPr="005A2A7C" w:rsidRDefault="00D85222" w:rsidP="00D85222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</w:p>
    <w:p w:rsidR="00C17D0A" w:rsidRPr="005A2A7C" w:rsidRDefault="00C17D0A" w:rsidP="00025DA2">
      <w:pPr>
        <w:ind w:firstLine="708"/>
        <w:jc w:val="both"/>
        <w:rPr>
          <w:b/>
          <w:color w:val="000000"/>
          <w:sz w:val="22"/>
          <w:szCs w:val="22"/>
        </w:rPr>
      </w:pPr>
      <w:r w:rsidRPr="005A2A7C">
        <w:rPr>
          <w:sz w:val="22"/>
          <w:szCs w:val="22"/>
        </w:rPr>
        <w:t>Периодический закон был оформлен Д.И. Менделеевым в виде периодической системы элементов.</w:t>
      </w:r>
      <w:r w:rsidR="00DF5136" w:rsidRPr="005A2A7C">
        <w:rPr>
          <w:sz w:val="22"/>
          <w:szCs w:val="22"/>
        </w:rPr>
        <w:t xml:space="preserve"> </w:t>
      </w:r>
      <w:r w:rsidRPr="005A2A7C">
        <w:rPr>
          <w:sz w:val="22"/>
          <w:szCs w:val="22"/>
        </w:rPr>
        <w:t>Существует много вариантов периодической системы. В России пользуются  короткой, прямоугольной формой в виде таблицы, где по горизонтальной оси расположены периоды, по вертикальной – группы.</w:t>
      </w:r>
    </w:p>
    <w:p w:rsidR="009C68B4" w:rsidRPr="005A2A7C" w:rsidRDefault="009C68B4" w:rsidP="00434724">
      <w:pPr>
        <w:shd w:val="clear" w:color="auto" w:fill="FFFFFF"/>
        <w:spacing w:before="5"/>
        <w:ind w:right="5" w:firstLine="567"/>
        <w:jc w:val="both"/>
        <w:rPr>
          <w:sz w:val="22"/>
          <w:szCs w:val="22"/>
        </w:rPr>
      </w:pPr>
      <w:r w:rsidRPr="005A2A7C">
        <w:rPr>
          <w:b/>
          <w:i/>
          <w:iCs/>
          <w:color w:val="000000"/>
          <w:spacing w:val="-2"/>
          <w:sz w:val="22"/>
          <w:szCs w:val="22"/>
        </w:rPr>
        <w:t>Период</w:t>
      </w:r>
      <w:r w:rsidRPr="005A2A7C">
        <w:rPr>
          <w:i/>
          <w:iCs/>
          <w:color w:val="000000"/>
          <w:spacing w:val="-2"/>
          <w:sz w:val="22"/>
          <w:szCs w:val="22"/>
        </w:rPr>
        <w:t xml:space="preserve"> </w:t>
      </w:r>
      <w:r w:rsidRPr="005A2A7C">
        <w:rPr>
          <w:color w:val="000000"/>
          <w:spacing w:val="-2"/>
          <w:sz w:val="22"/>
          <w:szCs w:val="22"/>
        </w:rPr>
        <w:t xml:space="preserve">- это горизонтальный ряд элементов, в котором свойства </w:t>
      </w:r>
      <w:r w:rsidRPr="005A2A7C">
        <w:rPr>
          <w:color w:val="000000"/>
          <w:spacing w:val="-3"/>
          <w:sz w:val="22"/>
          <w:szCs w:val="22"/>
        </w:rPr>
        <w:t>изменяются от типичного металла до типичного неметалла и закан</w:t>
      </w:r>
      <w:r w:rsidRPr="005A2A7C">
        <w:rPr>
          <w:color w:val="000000"/>
          <w:spacing w:val="-3"/>
          <w:sz w:val="22"/>
          <w:szCs w:val="22"/>
        </w:rPr>
        <w:softHyphen/>
      </w:r>
      <w:r w:rsidRPr="005A2A7C">
        <w:rPr>
          <w:color w:val="000000"/>
          <w:spacing w:val="-2"/>
          <w:sz w:val="22"/>
          <w:szCs w:val="22"/>
        </w:rPr>
        <w:t>чиваются благородным газом (за исключением пока седьмого пе</w:t>
      </w:r>
      <w:r w:rsidRPr="005A2A7C">
        <w:rPr>
          <w:color w:val="000000"/>
          <w:spacing w:val="-2"/>
          <w:sz w:val="22"/>
          <w:szCs w:val="22"/>
        </w:rPr>
        <w:softHyphen/>
      </w:r>
      <w:r w:rsidRPr="005A2A7C">
        <w:rPr>
          <w:color w:val="000000"/>
          <w:spacing w:val="-3"/>
          <w:sz w:val="22"/>
          <w:szCs w:val="22"/>
        </w:rPr>
        <w:t>риода).</w:t>
      </w:r>
      <w:r w:rsidRPr="005A2A7C">
        <w:rPr>
          <w:color w:val="000000"/>
          <w:spacing w:val="-7"/>
          <w:sz w:val="22"/>
          <w:szCs w:val="22"/>
        </w:rPr>
        <w:t>Всего семь периодов:</w:t>
      </w:r>
    </w:p>
    <w:p w:rsidR="009C68B4" w:rsidRPr="007915C7" w:rsidRDefault="006F3E8A" w:rsidP="00B110FB">
      <w:pPr>
        <w:shd w:val="clear" w:color="auto" w:fill="FFFFFF"/>
        <w:spacing w:before="110"/>
        <w:ind w:left="322" w:firstLine="567"/>
        <w:rPr>
          <w:szCs w:val="22"/>
        </w:rPr>
      </w:pPr>
      <w:r>
        <w:rPr>
          <w:bCs/>
          <w:noProof/>
          <w:color w:val="000000"/>
          <w:szCs w:val="22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1" type="#_x0000_t86" style="position:absolute;left:0;text-align:left;margin-left:208.35pt;margin-top:3.1pt;width:12pt;height:48pt;z-index:251655168"/>
        </w:pict>
      </w:r>
      <w:r w:rsidR="0085481C" w:rsidRPr="007915C7">
        <w:rPr>
          <w:color w:val="000000"/>
          <w:spacing w:val="-4"/>
          <w:szCs w:val="22"/>
        </w:rPr>
        <w:t xml:space="preserve">1-й период содержит </w:t>
      </w:r>
      <w:r w:rsidR="009C68B4" w:rsidRPr="007915C7">
        <w:rPr>
          <w:color w:val="000000"/>
          <w:spacing w:val="-4"/>
          <w:szCs w:val="22"/>
        </w:rPr>
        <w:t>2 элемент</w:t>
      </w:r>
      <w:r w:rsidR="00FF1D2C" w:rsidRPr="007915C7">
        <w:rPr>
          <w:color w:val="000000"/>
          <w:spacing w:val="-4"/>
          <w:szCs w:val="22"/>
        </w:rPr>
        <w:t>а (</w:t>
      </w:r>
      <w:r w:rsidR="009C68B4" w:rsidRPr="007915C7">
        <w:rPr>
          <w:color w:val="000000"/>
          <w:spacing w:val="-4"/>
          <w:szCs w:val="22"/>
        </w:rPr>
        <w:t>ов)</w:t>
      </w:r>
    </w:p>
    <w:p w:rsidR="009C68B4" w:rsidRPr="007915C7" w:rsidRDefault="009C68B4" w:rsidP="00B110FB">
      <w:pPr>
        <w:shd w:val="clear" w:color="auto" w:fill="FFFFFF"/>
        <w:tabs>
          <w:tab w:val="left" w:pos="1622"/>
          <w:tab w:val="left" w:pos="2822"/>
          <w:tab w:val="left" w:pos="3293"/>
          <w:tab w:val="left" w:pos="4349"/>
        </w:tabs>
        <w:ind w:left="302" w:firstLine="567"/>
        <w:rPr>
          <w:szCs w:val="22"/>
        </w:rPr>
      </w:pPr>
      <w:r w:rsidRPr="007915C7">
        <w:rPr>
          <w:color w:val="000000"/>
          <w:spacing w:val="-17"/>
          <w:szCs w:val="22"/>
        </w:rPr>
        <w:t>2-й</w:t>
      </w:r>
      <w:r w:rsidR="0085481C" w:rsidRPr="007915C7">
        <w:rPr>
          <w:color w:val="000000"/>
          <w:szCs w:val="22"/>
        </w:rPr>
        <w:tab/>
        <w:t>»</w:t>
      </w:r>
      <w:r w:rsidR="0085481C" w:rsidRPr="007915C7">
        <w:rPr>
          <w:color w:val="000000"/>
          <w:szCs w:val="22"/>
        </w:rPr>
        <w:tab/>
      </w:r>
      <w:r w:rsidR="0085481C" w:rsidRPr="007915C7">
        <w:rPr>
          <w:color w:val="000000"/>
          <w:szCs w:val="22"/>
        </w:rPr>
        <w:tab/>
      </w:r>
      <w:r w:rsidR="00A8201B" w:rsidRPr="007915C7">
        <w:rPr>
          <w:color w:val="000000"/>
          <w:szCs w:val="22"/>
        </w:rPr>
        <w:t xml:space="preserve"> </w:t>
      </w:r>
      <w:r w:rsidR="00A5758E" w:rsidRPr="007915C7">
        <w:rPr>
          <w:color w:val="000000"/>
          <w:szCs w:val="22"/>
        </w:rPr>
        <w:t>8</w:t>
      </w:r>
      <w:r w:rsidR="0085481C" w:rsidRPr="007915C7">
        <w:rPr>
          <w:color w:val="000000"/>
          <w:szCs w:val="22"/>
        </w:rPr>
        <w:t xml:space="preserve">   </w:t>
      </w:r>
      <w:r w:rsidRPr="007915C7">
        <w:rPr>
          <w:color w:val="000000"/>
          <w:szCs w:val="22"/>
        </w:rPr>
        <w:t>»</w:t>
      </w:r>
      <w:r w:rsidRPr="007915C7">
        <w:rPr>
          <w:color w:val="000000"/>
          <w:szCs w:val="22"/>
        </w:rPr>
        <w:tab/>
      </w:r>
      <w:r w:rsidR="00A8201B" w:rsidRPr="007915C7">
        <w:rPr>
          <w:color w:val="000000"/>
          <w:szCs w:val="22"/>
        </w:rPr>
        <w:t xml:space="preserve"> </w:t>
      </w:r>
      <w:r w:rsidR="008828AD">
        <w:rPr>
          <w:color w:val="000000"/>
          <w:szCs w:val="22"/>
        </w:rPr>
        <w:t xml:space="preserve"> </w:t>
      </w:r>
      <w:r w:rsidR="00A5758E" w:rsidRPr="007915C7">
        <w:rPr>
          <w:color w:val="000000"/>
          <w:szCs w:val="22"/>
        </w:rPr>
        <w:t xml:space="preserve"> </w:t>
      </w:r>
      <w:r w:rsidRPr="007915C7">
        <w:rPr>
          <w:color w:val="000000"/>
          <w:spacing w:val="-3"/>
          <w:szCs w:val="22"/>
        </w:rPr>
        <w:t>малые периоды</w:t>
      </w:r>
    </w:p>
    <w:p w:rsidR="009C68B4" w:rsidRPr="007915C7" w:rsidRDefault="009C68B4" w:rsidP="00B110FB">
      <w:pPr>
        <w:shd w:val="clear" w:color="auto" w:fill="FFFFFF"/>
        <w:tabs>
          <w:tab w:val="left" w:pos="1622"/>
          <w:tab w:val="left" w:pos="2822"/>
          <w:tab w:val="left" w:pos="3293"/>
        </w:tabs>
        <w:ind w:left="302" w:firstLine="567"/>
        <w:rPr>
          <w:szCs w:val="22"/>
        </w:rPr>
      </w:pPr>
      <w:r w:rsidRPr="007915C7">
        <w:rPr>
          <w:bCs/>
          <w:color w:val="000000"/>
          <w:spacing w:val="-5"/>
          <w:szCs w:val="22"/>
        </w:rPr>
        <w:t>3-й</w:t>
      </w:r>
      <w:r w:rsidR="0085481C" w:rsidRPr="007915C7">
        <w:rPr>
          <w:bCs/>
          <w:color w:val="000000"/>
          <w:szCs w:val="22"/>
        </w:rPr>
        <w:tab/>
        <w:t>»</w:t>
      </w:r>
      <w:r w:rsidR="0085481C" w:rsidRPr="007915C7">
        <w:rPr>
          <w:bCs/>
          <w:color w:val="000000"/>
          <w:szCs w:val="22"/>
        </w:rPr>
        <w:tab/>
      </w:r>
      <w:r w:rsidR="0085481C" w:rsidRPr="007915C7">
        <w:rPr>
          <w:bCs/>
          <w:color w:val="000000"/>
          <w:szCs w:val="22"/>
        </w:rPr>
        <w:tab/>
      </w:r>
      <w:r w:rsidR="00A8201B" w:rsidRPr="007915C7">
        <w:rPr>
          <w:bCs/>
          <w:color w:val="000000"/>
          <w:szCs w:val="22"/>
        </w:rPr>
        <w:t xml:space="preserve"> </w:t>
      </w:r>
      <w:r w:rsidR="00A5758E" w:rsidRPr="007915C7">
        <w:rPr>
          <w:bCs/>
          <w:color w:val="000000"/>
          <w:szCs w:val="22"/>
        </w:rPr>
        <w:t>8</w:t>
      </w:r>
      <w:r w:rsidR="0085481C" w:rsidRPr="007915C7">
        <w:rPr>
          <w:bCs/>
          <w:color w:val="000000"/>
          <w:szCs w:val="22"/>
        </w:rPr>
        <w:t xml:space="preserve">   </w:t>
      </w:r>
      <w:r w:rsidRPr="007915C7">
        <w:rPr>
          <w:bCs/>
          <w:color w:val="000000"/>
          <w:szCs w:val="22"/>
        </w:rPr>
        <w:t>»</w:t>
      </w:r>
    </w:p>
    <w:p w:rsidR="009C68B4" w:rsidRPr="007915C7" w:rsidRDefault="006F3E8A" w:rsidP="00B110FB">
      <w:pPr>
        <w:shd w:val="clear" w:color="auto" w:fill="FFFFFF"/>
        <w:tabs>
          <w:tab w:val="left" w:pos="1622"/>
          <w:tab w:val="left" w:pos="2822"/>
          <w:tab w:val="left" w:pos="3293"/>
        </w:tabs>
        <w:ind w:left="298" w:firstLine="567"/>
        <w:rPr>
          <w:szCs w:val="22"/>
        </w:rPr>
      </w:pPr>
      <w:r>
        <w:rPr>
          <w:noProof/>
          <w:color w:val="000000"/>
          <w:spacing w:val="-15"/>
          <w:szCs w:val="22"/>
        </w:rPr>
        <w:pict>
          <v:shape id="_x0000_s1032" type="#_x0000_t86" style="position:absolute;left:0;text-align:left;margin-left:208.35pt;margin-top:.75pt;width:12pt;height:48pt;z-index:251656192"/>
        </w:pict>
      </w:r>
      <w:r w:rsidR="009C68B4" w:rsidRPr="007915C7">
        <w:rPr>
          <w:color w:val="000000"/>
          <w:spacing w:val="-15"/>
          <w:szCs w:val="22"/>
        </w:rPr>
        <w:t>4-й</w:t>
      </w:r>
      <w:r w:rsidR="009C68B4" w:rsidRPr="007915C7">
        <w:rPr>
          <w:color w:val="000000"/>
          <w:szCs w:val="22"/>
        </w:rPr>
        <w:tab/>
        <w:t>»</w:t>
      </w:r>
      <w:r w:rsidR="009C68B4" w:rsidRPr="007915C7">
        <w:rPr>
          <w:color w:val="000000"/>
          <w:szCs w:val="22"/>
        </w:rPr>
        <w:tab/>
      </w:r>
      <w:r w:rsidR="009C68B4" w:rsidRPr="007915C7">
        <w:rPr>
          <w:color w:val="000000"/>
          <w:szCs w:val="22"/>
        </w:rPr>
        <w:tab/>
      </w:r>
      <w:r w:rsidR="009C68B4" w:rsidRPr="007915C7">
        <w:rPr>
          <w:color w:val="000000"/>
          <w:spacing w:val="-32"/>
          <w:szCs w:val="22"/>
        </w:rPr>
        <w:t>18</w:t>
      </w:r>
      <w:r w:rsidR="00A5758E" w:rsidRPr="007915C7">
        <w:rPr>
          <w:color w:val="000000"/>
          <w:spacing w:val="-32"/>
          <w:szCs w:val="22"/>
        </w:rPr>
        <w:t xml:space="preserve">  </w:t>
      </w:r>
      <w:r w:rsidR="008828AD">
        <w:rPr>
          <w:color w:val="000000"/>
          <w:spacing w:val="-32"/>
          <w:szCs w:val="22"/>
        </w:rPr>
        <w:t xml:space="preserve">    </w:t>
      </w:r>
      <w:r w:rsidR="0085481C" w:rsidRPr="007915C7">
        <w:rPr>
          <w:color w:val="000000"/>
          <w:spacing w:val="-32"/>
          <w:szCs w:val="22"/>
        </w:rPr>
        <w:t xml:space="preserve">   </w:t>
      </w:r>
      <w:r w:rsidR="009C68B4" w:rsidRPr="007915C7">
        <w:rPr>
          <w:color w:val="000000"/>
          <w:szCs w:val="22"/>
        </w:rPr>
        <w:t>»</w:t>
      </w:r>
    </w:p>
    <w:p w:rsidR="009C68B4" w:rsidRPr="007915C7" w:rsidRDefault="009C68B4" w:rsidP="00B110FB">
      <w:pPr>
        <w:shd w:val="clear" w:color="auto" w:fill="FFFFFF"/>
        <w:tabs>
          <w:tab w:val="left" w:pos="1622"/>
          <w:tab w:val="left" w:pos="2822"/>
          <w:tab w:val="left" w:pos="3293"/>
          <w:tab w:val="left" w:pos="4445"/>
        </w:tabs>
        <w:ind w:left="302" w:firstLine="567"/>
        <w:rPr>
          <w:szCs w:val="22"/>
        </w:rPr>
      </w:pPr>
      <w:r w:rsidRPr="007915C7">
        <w:rPr>
          <w:color w:val="000000"/>
          <w:spacing w:val="-15"/>
          <w:szCs w:val="22"/>
        </w:rPr>
        <w:t>5-й</w:t>
      </w:r>
      <w:r w:rsidR="0085481C" w:rsidRPr="007915C7">
        <w:rPr>
          <w:color w:val="000000"/>
          <w:szCs w:val="22"/>
        </w:rPr>
        <w:tab/>
        <w:t>»</w:t>
      </w:r>
      <w:r w:rsidR="0085481C" w:rsidRPr="007915C7">
        <w:rPr>
          <w:color w:val="000000"/>
          <w:szCs w:val="22"/>
        </w:rPr>
        <w:tab/>
        <w:t xml:space="preserve">     </w:t>
      </w:r>
      <w:r w:rsidR="008828AD">
        <w:rPr>
          <w:color w:val="000000"/>
          <w:szCs w:val="22"/>
        </w:rPr>
        <w:t xml:space="preserve"> </w:t>
      </w:r>
      <w:r w:rsidR="0085481C" w:rsidRPr="007915C7">
        <w:rPr>
          <w:color w:val="000000"/>
          <w:szCs w:val="22"/>
        </w:rPr>
        <w:t xml:space="preserve">  </w:t>
      </w:r>
      <w:r w:rsidRPr="007915C7">
        <w:rPr>
          <w:color w:val="000000"/>
          <w:szCs w:val="22"/>
        </w:rPr>
        <w:t xml:space="preserve"> </w:t>
      </w:r>
      <w:r w:rsidRPr="007915C7">
        <w:rPr>
          <w:color w:val="000000"/>
          <w:spacing w:val="-32"/>
          <w:szCs w:val="22"/>
        </w:rPr>
        <w:t>18</w:t>
      </w:r>
      <w:r w:rsidR="00A5758E" w:rsidRPr="007915C7">
        <w:rPr>
          <w:color w:val="000000"/>
          <w:szCs w:val="22"/>
        </w:rPr>
        <w:t xml:space="preserve"> </w:t>
      </w:r>
      <w:r w:rsidR="0085481C" w:rsidRPr="007915C7">
        <w:rPr>
          <w:color w:val="000000"/>
          <w:szCs w:val="22"/>
        </w:rPr>
        <w:t xml:space="preserve">   </w:t>
      </w:r>
      <w:r w:rsidRPr="007915C7">
        <w:rPr>
          <w:color w:val="000000"/>
          <w:szCs w:val="22"/>
        </w:rPr>
        <w:t>»</w:t>
      </w:r>
      <w:r w:rsidRPr="007915C7">
        <w:rPr>
          <w:color w:val="000000"/>
          <w:szCs w:val="22"/>
        </w:rPr>
        <w:tab/>
      </w:r>
      <w:r w:rsidR="00A5758E" w:rsidRPr="007915C7">
        <w:rPr>
          <w:color w:val="000000"/>
          <w:szCs w:val="22"/>
        </w:rPr>
        <w:t xml:space="preserve"> </w:t>
      </w:r>
      <w:r w:rsidRPr="007915C7">
        <w:rPr>
          <w:color w:val="000000"/>
          <w:spacing w:val="-3"/>
          <w:szCs w:val="22"/>
        </w:rPr>
        <w:t>большие периоды</w:t>
      </w:r>
    </w:p>
    <w:p w:rsidR="009C68B4" w:rsidRPr="007915C7" w:rsidRDefault="009C68B4" w:rsidP="00B110FB">
      <w:pPr>
        <w:shd w:val="clear" w:color="auto" w:fill="FFFFFF"/>
        <w:tabs>
          <w:tab w:val="left" w:pos="1622"/>
          <w:tab w:val="left" w:pos="2822"/>
          <w:tab w:val="left" w:pos="3293"/>
        </w:tabs>
        <w:ind w:left="302" w:firstLine="567"/>
        <w:rPr>
          <w:szCs w:val="22"/>
        </w:rPr>
      </w:pPr>
      <w:r w:rsidRPr="007915C7">
        <w:rPr>
          <w:color w:val="000000"/>
          <w:spacing w:val="-15"/>
          <w:szCs w:val="22"/>
        </w:rPr>
        <w:t>6-й</w:t>
      </w:r>
      <w:r w:rsidRPr="007915C7">
        <w:rPr>
          <w:color w:val="000000"/>
          <w:szCs w:val="22"/>
        </w:rPr>
        <w:tab/>
        <w:t>»</w:t>
      </w:r>
      <w:r w:rsidRPr="007915C7">
        <w:rPr>
          <w:color w:val="000000"/>
          <w:szCs w:val="22"/>
        </w:rPr>
        <w:tab/>
      </w:r>
      <w:r w:rsidRPr="007915C7">
        <w:rPr>
          <w:color w:val="000000"/>
          <w:szCs w:val="22"/>
        </w:rPr>
        <w:tab/>
      </w:r>
      <w:r w:rsidRPr="007915C7">
        <w:rPr>
          <w:color w:val="000000"/>
          <w:spacing w:val="-17"/>
          <w:szCs w:val="22"/>
        </w:rPr>
        <w:t>32</w:t>
      </w:r>
      <w:r w:rsidR="00A5758E" w:rsidRPr="007915C7">
        <w:rPr>
          <w:color w:val="000000"/>
          <w:spacing w:val="-17"/>
          <w:szCs w:val="22"/>
        </w:rPr>
        <w:t xml:space="preserve"> </w:t>
      </w:r>
      <w:r w:rsidR="0085481C" w:rsidRPr="007915C7">
        <w:rPr>
          <w:color w:val="000000"/>
          <w:spacing w:val="-17"/>
          <w:szCs w:val="22"/>
        </w:rPr>
        <w:t xml:space="preserve">   </w:t>
      </w:r>
      <w:r w:rsidRPr="007915C7">
        <w:rPr>
          <w:color w:val="000000"/>
          <w:szCs w:val="22"/>
        </w:rPr>
        <w:t>»</w:t>
      </w:r>
    </w:p>
    <w:p w:rsidR="009C68B4" w:rsidRPr="007915C7" w:rsidRDefault="009C68B4" w:rsidP="00B110FB">
      <w:pPr>
        <w:shd w:val="clear" w:color="auto" w:fill="FFFFFF"/>
        <w:tabs>
          <w:tab w:val="left" w:pos="1622"/>
          <w:tab w:val="left" w:pos="2822"/>
          <w:tab w:val="left" w:pos="3293"/>
          <w:tab w:val="left" w:pos="4162"/>
        </w:tabs>
        <w:ind w:left="298" w:firstLine="567"/>
        <w:rPr>
          <w:color w:val="000000"/>
          <w:spacing w:val="-5"/>
          <w:szCs w:val="22"/>
        </w:rPr>
      </w:pPr>
      <w:r w:rsidRPr="007915C7">
        <w:rPr>
          <w:color w:val="000000"/>
          <w:spacing w:val="-15"/>
          <w:szCs w:val="22"/>
        </w:rPr>
        <w:t>7-й</w:t>
      </w:r>
      <w:r w:rsidRPr="007915C7">
        <w:rPr>
          <w:color w:val="000000"/>
          <w:szCs w:val="22"/>
        </w:rPr>
        <w:tab/>
        <w:t>»</w:t>
      </w:r>
      <w:r w:rsidRPr="007915C7">
        <w:rPr>
          <w:color w:val="000000"/>
          <w:szCs w:val="22"/>
        </w:rPr>
        <w:tab/>
      </w:r>
      <w:r w:rsidRPr="007915C7">
        <w:rPr>
          <w:color w:val="000000"/>
          <w:szCs w:val="22"/>
        </w:rPr>
        <w:tab/>
      </w:r>
      <w:r w:rsidRPr="007915C7">
        <w:rPr>
          <w:color w:val="000000"/>
          <w:spacing w:val="-32"/>
          <w:szCs w:val="22"/>
        </w:rPr>
        <w:t>18</w:t>
      </w:r>
      <w:r w:rsidR="00A5758E" w:rsidRPr="007915C7">
        <w:rPr>
          <w:color w:val="000000"/>
          <w:spacing w:val="-32"/>
          <w:szCs w:val="22"/>
        </w:rPr>
        <w:t xml:space="preserve">  </w:t>
      </w:r>
      <w:r w:rsidR="008828AD">
        <w:rPr>
          <w:color w:val="000000"/>
          <w:spacing w:val="-32"/>
          <w:szCs w:val="22"/>
        </w:rPr>
        <w:t xml:space="preserve">   </w:t>
      </w:r>
      <w:r w:rsidR="0085481C" w:rsidRPr="007915C7">
        <w:rPr>
          <w:color w:val="000000"/>
          <w:spacing w:val="-32"/>
          <w:szCs w:val="22"/>
        </w:rPr>
        <w:t xml:space="preserve">   </w:t>
      </w:r>
      <w:r w:rsidRPr="007915C7">
        <w:rPr>
          <w:color w:val="000000"/>
          <w:szCs w:val="22"/>
        </w:rPr>
        <w:t>»</w:t>
      </w:r>
      <w:r w:rsidR="00A8201B" w:rsidRPr="007915C7">
        <w:rPr>
          <w:color w:val="000000"/>
          <w:szCs w:val="22"/>
        </w:rPr>
        <w:t xml:space="preserve"> </w:t>
      </w:r>
      <w:r w:rsidR="00A5758E" w:rsidRPr="007915C7">
        <w:rPr>
          <w:color w:val="000000"/>
          <w:szCs w:val="22"/>
        </w:rPr>
        <w:t xml:space="preserve">          </w:t>
      </w:r>
      <w:r w:rsidR="008828AD">
        <w:rPr>
          <w:color w:val="000000"/>
          <w:szCs w:val="22"/>
        </w:rPr>
        <w:t xml:space="preserve">    </w:t>
      </w:r>
      <w:r w:rsidR="00A8201B" w:rsidRPr="007915C7">
        <w:rPr>
          <w:color w:val="000000"/>
          <w:szCs w:val="22"/>
        </w:rPr>
        <w:t xml:space="preserve"> </w:t>
      </w:r>
      <w:r w:rsidRPr="008828AD">
        <w:rPr>
          <w:color w:val="000000"/>
          <w:spacing w:val="-5"/>
          <w:szCs w:val="22"/>
        </w:rPr>
        <w:t>-</w:t>
      </w:r>
      <w:r w:rsidRPr="008828AD">
        <w:rPr>
          <w:color w:val="000000"/>
          <w:spacing w:val="-5"/>
          <w:sz w:val="16"/>
          <w:szCs w:val="18"/>
        </w:rPr>
        <w:t>незаконченный период</w:t>
      </w:r>
    </w:p>
    <w:p w:rsidR="009C68B4" w:rsidRPr="005A2A7C" w:rsidRDefault="009C68B4" w:rsidP="00B110FB">
      <w:pPr>
        <w:shd w:val="clear" w:color="auto" w:fill="FFFFFF"/>
        <w:spacing w:before="120"/>
        <w:ind w:left="19" w:firstLine="567"/>
        <w:jc w:val="both"/>
        <w:rPr>
          <w:sz w:val="22"/>
          <w:szCs w:val="22"/>
        </w:rPr>
      </w:pPr>
      <w:r w:rsidRPr="005A2A7C">
        <w:rPr>
          <w:color w:val="000000"/>
          <w:spacing w:val="-3"/>
          <w:sz w:val="22"/>
          <w:szCs w:val="22"/>
        </w:rPr>
        <w:t>Для компактности и удобства пользования периодической систе</w:t>
      </w:r>
      <w:r w:rsidRPr="005A2A7C">
        <w:rPr>
          <w:color w:val="000000"/>
          <w:spacing w:val="-3"/>
          <w:sz w:val="22"/>
          <w:szCs w:val="22"/>
        </w:rPr>
        <w:softHyphen/>
      </w:r>
      <w:r w:rsidRPr="005A2A7C">
        <w:rPr>
          <w:color w:val="000000"/>
          <w:spacing w:val="-6"/>
          <w:sz w:val="22"/>
          <w:szCs w:val="22"/>
        </w:rPr>
        <w:t>мой 14 элементов из седьмого периода, очень сходных по своим хими</w:t>
      </w:r>
      <w:r w:rsidRPr="005A2A7C">
        <w:rPr>
          <w:color w:val="000000"/>
          <w:spacing w:val="-6"/>
          <w:sz w:val="22"/>
          <w:szCs w:val="22"/>
        </w:rPr>
        <w:softHyphen/>
      </w:r>
      <w:r w:rsidRPr="005A2A7C">
        <w:rPr>
          <w:color w:val="000000"/>
          <w:spacing w:val="-4"/>
          <w:sz w:val="22"/>
          <w:szCs w:val="22"/>
        </w:rPr>
        <w:t>ческим свойствам с лантаном, вынесены в отдельный ряд под назва</w:t>
      </w:r>
      <w:r w:rsidRPr="005A2A7C">
        <w:rPr>
          <w:color w:val="000000"/>
          <w:spacing w:val="-4"/>
          <w:sz w:val="22"/>
          <w:szCs w:val="22"/>
        </w:rPr>
        <w:softHyphen/>
      </w:r>
      <w:r w:rsidRPr="005A2A7C">
        <w:rPr>
          <w:color w:val="000000"/>
          <w:spacing w:val="-5"/>
          <w:sz w:val="22"/>
          <w:szCs w:val="22"/>
        </w:rPr>
        <w:t>нием лантаноидов.</w:t>
      </w:r>
    </w:p>
    <w:p w:rsidR="009C68B4" w:rsidRPr="005A2A7C" w:rsidRDefault="009C68B4" w:rsidP="00B110FB">
      <w:pPr>
        <w:shd w:val="clear" w:color="auto" w:fill="FFFFFF"/>
        <w:spacing w:before="10"/>
        <w:ind w:left="5" w:right="5" w:firstLine="567"/>
        <w:jc w:val="both"/>
        <w:rPr>
          <w:sz w:val="22"/>
          <w:szCs w:val="22"/>
        </w:rPr>
      </w:pPr>
      <w:r w:rsidRPr="005A2A7C">
        <w:rPr>
          <w:color w:val="000000"/>
          <w:spacing w:val="-2"/>
          <w:sz w:val="22"/>
          <w:szCs w:val="22"/>
        </w:rPr>
        <w:t>По типу лантаноидов вынесены в отдельный ряд элементы, иду</w:t>
      </w:r>
      <w:r w:rsidRPr="005A2A7C">
        <w:rPr>
          <w:color w:val="000000"/>
          <w:spacing w:val="-2"/>
          <w:sz w:val="22"/>
          <w:szCs w:val="22"/>
        </w:rPr>
        <w:softHyphen/>
      </w:r>
      <w:r w:rsidRPr="005A2A7C">
        <w:rPr>
          <w:color w:val="000000"/>
          <w:spacing w:val="2"/>
          <w:sz w:val="22"/>
          <w:szCs w:val="22"/>
        </w:rPr>
        <w:t>щие за актинием, п</w:t>
      </w:r>
      <w:r w:rsidR="00681662" w:rsidRPr="005A2A7C">
        <w:rPr>
          <w:color w:val="000000"/>
          <w:spacing w:val="2"/>
          <w:sz w:val="22"/>
          <w:szCs w:val="22"/>
        </w:rPr>
        <w:t>од названием актиноидов, правда</w:t>
      </w:r>
      <w:r w:rsidRPr="005A2A7C">
        <w:rPr>
          <w:color w:val="000000"/>
          <w:spacing w:val="2"/>
          <w:sz w:val="22"/>
          <w:szCs w:val="22"/>
        </w:rPr>
        <w:t xml:space="preserve"> разные по </w:t>
      </w:r>
      <w:r w:rsidRPr="005A2A7C">
        <w:rPr>
          <w:color w:val="000000"/>
          <w:spacing w:val="-3"/>
          <w:sz w:val="22"/>
          <w:szCs w:val="22"/>
        </w:rPr>
        <w:t>своим химическим свойствам (если для лантаноидов характерна ва</w:t>
      </w:r>
      <w:r w:rsidRPr="005A2A7C">
        <w:rPr>
          <w:color w:val="000000"/>
          <w:spacing w:val="-3"/>
          <w:sz w:val="22"/>
          <w:szCs w:val="22"/>
        </w:rPr>
        <w:softHyphen/>
      </w:r>
      <w:r w:rsidRPr="005A2A7C">
        <w:rPr>
          <w:color w:val="000000"/>
          <w:sz w:val="22"/>
          <w:szCs w:val="22"/>
        </w:rPr>
        <w:t xml:space="preserve">лентность </w:t>
      </w:r>
      <w:r w:rsidRPr="005A2A7C">
        <w:rPr>
          <w:color w:val="000000"/>
          <w:sz w:val="22"/>
          <w:szCs w:val="22"/>
          <w:lang w:val="en-US"/>
        </w:rPr>
        <w:t>III</w:t>
      </w:r>
      <w:r w:rsidRPr="005A2A7C">
        <w:rPr>
          <w:color w:val="000000"/>
          <w:sz w:val="22"/>
          <w:szCs w:val="22"/>
        </w:rPr>
        <w:t>, то у актиноидов она слишком различная, только по</w:t>
      </w:r>
      <w:r w:rsidRPr="005A2A7C">
        <w:rPr>
          <w:color w:val="000000"/>
          <w:sz w:val="22"/>
          <w:szCs w:val="22"/>
        </w:rPr>
        <w:softHyphen/>
      </w:r>
      <w:r w:rsidRPr="005A2A7C">
        <w:rPr>
          <w:color w:val="000000"/>
          <w:spacing w:val="-4"/>
          <w:sz w:val="22"/>
          <w:szCs w:val="22"/>
        </w:rPr>
        <w:t xml:space="preserve">сле </w:t>
      </w:r>
      <w:r w:rsidRPr="005A2A7C">
        <w:rPr>
          <w:color w:val="000000"/>
          <w:spacing w:val="-4"/>
          <w:sz w:val="22"/>
          <w:szCs w:val="22"/>
          <w:lang w:val="en-US"/>
        </w:rPr>
        <w:t>Cm</w:t>
      </w:r>
      <w:r w:rsidRPr="005A2A7C">
        <w:rPr>
          <w:color w:val="000000"/>
          <w:spacing w:val="-4"/>
          <w:sz w:val="22"/>
          <w:szCs w:val="22"/>
        </w:rPr>
        <w:t xml:space="preserve"> у всех </w:t>
      </w:r>
      <w:r w:rsidRPr="005A2A7C">
        <w:rPr>
          <w:color w:val="000000"/>
          <w:spacing w:val="-4"/>
          <w:sz w:val="22"/>
          <w:szCs w:val="22"/>
          <w:lang w:val="en-US"/>
        </w:rPr>
        <w:t>III</w:t>
      </w:r>
      <w:r w:rsidRPr="005A2A7C">
        <w:rPr>
          <w:color w:val="000000"/>
          <w:spacing w:val="-4"/>
          <w:sz w:val="22"/>
          <w:szCs w:val="22"/>
        </w:rPr>
        <w:t>).</w:t>
      </w:r>
    </w:p>
    <w:p w:rsidR="009C68B4" w:rsidRPr="005A2A7C" w:rsidRDefault="009C68B4" w:rsidP="00B110FB">
      <w:pPr>
        <w:shd w:val="clear" w:color="auto" w:fill="FFFFFF"/>
        <w:spacing w:before="5"/>
        <w:ind w:left="19" w:right="10" w:firstLine="567"/>
        <w:jc w:val="both"/>
        <w:rPr>
          <w:sz w:val="22"/>
          <w:szCs w:val="22"/>
        </w:rPr>
      </w:pPr>
      <w:r w:rsidRPr="005A2A7C">
        <w:rPr>
          <w:b/>
          <w:i/>
          <w:iCs/>
          <w:color w:val="000000"/>
          <w:sz w:val="22"/>
          <w:szCs w:val="22"/>
        </w:rPr>
        <w:t>Группа</w:t>
      </w:r>
      <w:r w:rsidRPr="005A2A7C">
        <w:rPr>
          <w:i/>
          <w:iCs/>
          <w:color w:val="000000"/>
          <w:sz w:val="22"/>
          <w:szCs w:val="22"/>
        </w:rPr>
        <w:t xml:space="preserve"> </w:t>
      </w:r>
      <w:r w:rsidRPr="005A2A7C">
        <w:rPr>
          <w:color w:val="000000"/>
          <w:sz w:val="22"/>
          <w:szCs w:val="22"/>
        </w:rPr>
        <w:t xml:space="preserve">- вертикальная группировка элементов, в которой один </w:t>
      </w:r>
      <w:r w:rsidRPr="005A2A7C">
        <w:rPr>
          <w:color w:val="000000"/>
          <w:spacing w:val="-5"/>
          <w:sz w:val="22"/>
          <w:szCs w:val="22"/>
        </w:rPr>
        <w:t>под другим размещены сходные между собой элементы.</w:t>
      </w:r>
    </w:p>
    <w:p w:rsidR="009C68B4" w:rsidRPr="005A2A7C" w:rsidRDefault="009C68B4" w:rsidP="00B110FB">
      <w:pPr>
        <w:shd w:val="clear" w:color="auto" w:fill="FFFFFF"/>
        <w:ind w:left="14" w:right="14" w:firstLine="567"/>
        <w:jc w:val="both"/>
        <w:rPr>
          <w:sz w:val="22"/>
          <w:szCs w:val="22"/>
        </w:rPr>
      </w:pPr>
      <w:r w:rsidRPr="005A2A7C">
        <w:rPr>
          <w:color w:val="000000"/>
          <w:spacing w:val="-6"/>
          <w:sz w:val="22"/>
          <w:szCs w:val="22"/>
        </w:rPr>
        <w:t xml:space="preserve">В современной периодической системе всего восемь групп. Каждая </w:t>
      </w:r>
      <w:r w:rsidRPr="005A2A7C">
        <w:rPr>
          <w:color w:val="000000"/>
          <w:spacing w:val="-5"/>
          <w:sz w:val="22"/>
          <w:szCs w:val="22"/>
        </w:rPr>
        <w:t>из них делится на главную и побочную подгруппы.</w:t>
      </w:r>
    </w:p>
    <w:p w:rsidR="009C68B4" w:rsidRPr="005A2A7C" w:rsidRDefault="009C68B4" w:rsidP="00B110FB">
      <w:pPr>
        <w:shd w:val="clear" w:color="auto" w:fill="FFFFFF"/>
        <w:spacing w:before="5"/>
        <w:ind w:left="5" w:right="10" w:firstLine="567"/>
        <w:jc w:val="both"/>
        <w:rPr>
          <w:sz w:val="22"/>
          <w:szCs w:val="22"/>
        </w:rPr>
      </w:pPr>
      <w:r w:rsidRPr="005A2A7C">
        <w:rPr>
          <w:b/>
          <w:i/>
          <w:color w:val="000000"/>
          <w:spacing w:val="-3"/>
          <w:sz w:val="22"/>
          <w:szCs w:val="22"/>
        </w:rPr>
        <w:t>Главные подгруппы</w:t>
      </w:r>
      <w:r w:rsidRPr="005A2A7C">
        <w:rPr>
          <w:color w:val="000000"/>
          <w:spacing w:val="-3"/>
          <w:sz w:val="22"/>
          <w:szCs w:val="22"/>
        </w:rPr>
        <w:t xml:space="preserve"> образованы вертикальными рядами элемен</w:t>
      </w:r>
      <w:r w:rsidRPr="005A2A7C">
        <w:rPr>
          <w:color w:val="000000"/>
          <w:spacing w:val="-3"/>
          <w:sz w:val="22"/>
          <w:szCs w:val="22"/>
        </w:rPr>
        <w:softHyphen/>
        <w:t xml:space="preserve">тов, начинающихся с элементов малых периодов, в которых сверху </w:t>
      </w:r>
      <w:r w:rsidRPr="005A2A7C">
        <w:rPr>
          <w:color w:val="000000"/>
          <w:spacing w:val="-4"/>
          <w:sz w:val="22"/>
          <w:szCs w:val="22"/>
        </w:rPr>
        <w:t xml:space="preserve">вниз нарастают металлические свойства. Так, например, в </w:t>
      </w:r>
      <w:r w:rsidRPr="005A2A7C">
        <w:rPr>
          <w:color w:val="000000"/>
          <w:spacing w:val="-4"/>
          <w:sz w:val="22"/>
          <w:szCs w:val="22"/>
          <w:lang w:val="en-US"/>
        </w:rPr>
        <w:t>VII</w:t>
      </w:r>
      <w:r w:rsidRPr="005A2A7C">
        <w:rPr>
          <w:color w:val="000000"/>
          <w:spacing w:val="-4"/>
          <w:sz w:val="22"/>
          <w:szCs w:val="22"/>
        </w:rPr>
        <w:t xml:space="preserve"> группе</w:t>
      </w:r>
      <w:r w:rsidR="00243EBC" w:rsidRPr="005A2A7C">
        <w:rPr>
          <w:color w:val="000000"/>
          <w:spacing w:val="-4"/>
          <w:sz w:val="22"/>
          <w:szCs w:val="22"/>
        </w:rPr>
        <w:t xml:space="preserve"> элементам</w:t>
      </w:r>
      <w:r w:rsidRPr="005A2A7C">
        <w:rPr>
          <w:color w:val="000000"/>
          <w:spacing w:val="-4"/>
          <w:sz w:val="22"/>
          <w:szCs w:val="22"/>
        </w:rPr>
        <w:t xml:space="preserve"> </w:t>
      </w:r>
      <w:r w:rsidRPr="005A2A7C">
        <w:rPr>
          <w:color w:val="000000"/>
          <w:spacing w:val="-8"/>
          <w:sz w:val="22"/>
          <w:szCs w:val="22"/>
        </w:rPr>
        <w:t xml:space="preserve">главной подгруппы </w:t>
      </w:r>
      <w:r w:rsidR="00243EBC" w:rsidRPr="005A2A7C">
        <w:rPr>
          <w:color w:val="000000"/>
          <w:spacing w:val="-8"/>
          <w:sz w:val="22"/>
          <w:szCs w:val="22"/>
          <w:lang w:val="en-US"/>
        </w:rPr>
        <w:t>F</w:t>
      </w:r>
      <w:r w:rsidR="00243EBC" w:rsidRPr="005A2A7C">
        <w:rPr>
          <w:color w:val="000000"/>
          <w:spacing w:val="-8"/>
          <w:sz w:val="22"/>
          <w:szCs w:val="22"/>
        </w:rPr>
        <w:t xml:space="preserve">, </w:t>
      </w:r>
      <w:r w:rsidR="00243EBC" w:rsidRPr="005A2A7C">
        <w:rPr>
          <w:color w:val="000000"/>
          <w:spacing w:val="-8"/>
          <w:sz w:val="22"/>
          <w:szCs w:val="22"/>
          <w:lang w:val="en-US"/>
        </w:rPr>
        <w:t>CI</w:t>
      </w:r>
      <w:r w:rsidR="00243EBC" w:rsidRPr="005A2A7C">
        <w:rPr>
          <w:color w:val="000000"/>
          <w:spacing w:val="-8"/>
          <w:sz w:val="22"/>
          <w:szCs w:val="22"/>
        </w:rPr>
        <w:t xml:space="preserve">, </w:t>
      </w:r>
      <w:r w:rsidR="00243EBC" w:rsidRPr="005A2A7C">
        <w:rPr>
          <w:color w:val="000000"/>
          <w:spacing w:val="-8"/>
          <w:sz w:val="22"/>
          <w:szCs w:val="22"/>
          <w:lang w:val="en-US"/>
        </w:rPr>
        <w:t>Br</w:t>
      </w:r>
      <w:r w:rsidR="00243EBC" w:rsidRPr="005A2A7C">
        <w:rPr>
          <w:color w:val="000000"/>
          <w:spacing w:val="-8"/>
          <w:sz w:val="22"/>
          <w:szCs w:val="22"/>
        </w:rPr>
        <w:t xml:space="preserve">, </w:t>
      </w:r>
      <w:r w:rsidR="00243EBC" w:rsidRPr="005A2A7C">
        <w:rPr>
          <w:color w:val="000000"/>
          <w:spacing w:val="-8"/>
          <w:sz w:val="22"/>
          <w:szCs w:val="22"/>
          <w:lang w:val="en-US"/>
        </w:rPr>
        <w:t>I</w:t>
      </w:r>
      <w:r w:rsidR="00243EBC" w:rsidRPr="005A2A7C">
        <w:rPr>
          <w:color w:val="000000"/>
          <w:spacing w:val="-8"/>
          <w:sz w:val="22"/>
          <w:szCs w:val="22"/>
        </w:rPr>
        <w:t xml:space="preserve"> соответствуют: </w:t>
      </w:r>
      <w:r w:rsidRPr="005A2A7C">
        <w:rPr>
          <w:color w:val="000000"/>
          <w:spacing w:val="-8"/>
          <w:sz w:val="22"/>
          <w:szCs w:val="22"/>
          <w:lang w:val="en-US"/>
        </w:rPr>
        <w:t>F</w:t>
      </w:r>
      <w:r w:rsidRPr="005A2A7C">
        <w:rPr>
          <w:color w:val="000000"/>
          <w:spacing w:val="-8"/>
          <w:sz w:val="22"/>
          <w:szCs w:val="22"/>
          <w:vertAlign w:val="subscript"/>
        </w:rPr>
        <w:t>2</w:t>
      </w:r>
      <w:r w:rsidRPr="005A2A7C">
        <w:rPr>
          <w:color w:val="000000"/>
          <w:spacing w:val="-8"/>
          <w:sz w:val="22"/>
          <w:szCs w:val="22"/>
        </w:rPr>
        <w:t xml:space="preserve"> и С1</w:t>
      </w:r>
      <w:r w:rsidRPr="005A2A7C">
        <w:rPr>
          <w:color w:val="000000"/>
          <w:spacing w:val="-8"/>
          <w:sz w:val="22"/>
          <w:szCs w:val="22"/>
          <w:vertAlign w:val="subscript"/>
        </w:rPr>
        <w:t>2</w:t>
      </w:r>
      <w:r w:rsidRPr="005A2A7C">
        <w:rPr>
          <w:color w:val="000000"/>
          <w:spacing w:val="-8"/>
          <w:sz w:val="22"/>
          <w:szCs w:val="22"/>
        </w:rPr>
        <w:t xml:space="preserve"> - газы, Вг</w:t>
      </w:r>
      <w:r w:rsidRPr="005A2A7C">
        <w:rPr>
          <w:color w:val="000000"/>
          <w:spacing w:val="-8"/>
          <w:sz w:val="22"/>
          <w:szCs w:val="22"/>
          <w:vertAlign w:val="subscript"/>
        </w:rPr>
        <w:t>2</w:t>
      </w:r>
      <w:r w:rsidRPr="005A2A7C">
        <w:rPr>
          <w:color w:val="000000"/>
          <w:spacing w:val="-8"/>
          <w:sz w:val="22"/>
          <w:szCs w:val="22"/>
        </w:rPr>
        <w:t xml:space="preserve"> - жидкость, </w:t>
      </w:r>
      <w:r w:rsidR="00243EBC" w:rsidRPr="005A2A7C">
        <w:rPr>
          <w:color w:val="000000"/>
          <w:spacing w:val="-8"/>
          <w:sz w:val="22"/>
          <w:szCs w:val="22"/>
          <w:lang w:val="en-US"/>
        </w:rPr>
        <w:t>I</w:t>
      </w:r>
      <w:r w:rsidRPr="005A2A7C">
        <w:rPr>
          <w:color w:val="000000"/>
          <w:spacing w:val="-8"/>
          <w:sz w:val="22"/>
          <w:szCs w:val="22"/>
          <w:vertAlign w:val="subscript"/>
        </w:rPr>
        <w:t>2</w:t>
      </w:r>
      <w:r w:rsidRPr="005A2A7C">
        <w:rPr>
          <w:color w:val="000000"/>
          <w:spacing w:val="-8"/>
          <w:sz w:val="22"/>
          <w:szCs w:val="22"/>
        </w:rPr>
        <w:t xml:space="preserve"> - твердое кри</w:t>
      </w:r>
      <w:r w:rsidRPr="005A2A7C">
        <w:rPr>
          <w:color w:val="000000"/>
          <w:spacing w:val="-8"/>
          <w:sz w:val="22"/>
          <w:szCs w:val="22"/>
        </w:rPr>
        <w:softHyphen/>
      </w:r>
      <w:r w:rsidRPr="005A2A7C">
        <w:rPr>
          <w:color w:val="000000"/>
          <w:spacing w:val="-6"/>
          <w:sz w:val="22"/>
          <w:szCs w:val="22"/>
        </w:rPr>
        <w:t>сталлическое вещество с металлическим блеском.</w:t>
      </w:r>
    </w:p>
    <w:p w:rsidR="009C68B4" w:rsidRPr="005A2A7C" w:rsidRDefault="009C68B4" w:rsidP="00B110FB">
      <w:pPr>
        <w:shd w:val="clear" w:color="auto" w:fill="FFFFFF"/>
        <w:spacing w:before="5"/>
        <w:ind w:left="10" w:right="14" w:firstLine="567"/>
        <w:jc w:val="both"/>
        <w:rPr>
          <w:color w:val="000000"/>
          <w:spacing w:val="-3"/>
          <w:sz w:val="22"/>
          <w:szCs w:val="22"/>
        </w:rPr>
      </w:pPr>
      <w:r w:rsidRPr="005A2A7C">
        <w:rPr>
          <w:b/>
          <w:i/>
          <w:color w:val="000000"/>
          <w:spacing w:val="-3"/>
          <w:sz w:val="22"/>
          <w:szCs w:val="22"/>
        </w:rPr>
        <w:t>Побочные подгруппы</w:t>
      </w:r>
      <w:r w:rsidRPr="005A2A7C">
        <w:rPr>
          <w:color w:val="000000"/>
          <w:spacing w:val="-3"/>
          <w:sz w:val="22"/>
          <w:szCs w:val="22"/>
        </w:rPr>
        <w:t xml:space="preserve"> составляют только элементы больших пе</w:t>
      </w:r>
      <w:r w:rsidRPr="005A2A7C">
        <w:rPr>
          <w:color w:val="000000"/>
          <w:spacing w:val="-3"/>
          <w:sz w:val="22"/>
          <w:szCs w:val="22"/>
        </w:rPr>
        <w:softHyphen/>
      </w:r>
      <w:r w:rsidRPr="005A2A7C">
        <w:rPr>
          <w:color w:val="000000"/>
          <w:spacing w:val="-4"/>
          <w:sz w:val="22"/>
          <w:szCs w:val="22"/>
        </w:rPr>
        <w:t xml:space="preserve">риодов, все они являются металлами и объединяются по сходным </w:t>
      </w:r>
      <w:r w:rsidRPr="005A2A7C">
        <w:rPr>
          <w:color w:val="000000"/>
          <w:spacing w:val="-3"/>
          <w:sz w:val="22"/>
          <w:szCs w:val="22"/>
        </w:rPr>
        <w:t>признакам.</w:t>
      </w:r>
    </w:p>
    <w:p w:rsidR="00243EBC" w:rsidRPr="005A2A7C" w:rsidRDefault="00243EBC" w:rsidP="00B110FB">
      <w:pPr>
        <w:shd w:val="clear" w:color="auto" w:fill="FFFFFF"/>
        <w:spacing w:before="5"/>
        <w:ind w:left="10" w:right="14" w:firstLine="567"/>
        <w:jc w:val="both"/>
        <w:rPr>
          <w:sz w:val="22"/>
          <w:szCs w:val="22"/>
        </w:rPr>
      </w:pPr>
      <w:r w:rsidRPr="005A2A7C">
        <w:rPr>
          <w:color w:val="000000"/>
          <w:spacing w:val="-3"/>
          <w:sz w:val="22"/>
          <w:szCs w:val="22"/>
        </w:rPr>
        <w:t xml:space="preserve">Главные подгруппы обозначаются буквой А, побочные – буквой В. Римской </w:t>
      </w:r>
      <w:r w:rsidR="00A14EBD" w:rsidRPr="005A2A7C">
        <w:rPr>
          <w:color w:val="000000"/>
          <w:spacing w:val="-3"/>
          <w:sz w:val="22"/>
          <w:szCs w:val="22"/>
        </w:rPr>
        <w:t>цифрой впереди буквы обозначают</w:t>
      </w:r>
      <w:r w:rsidRPr="005A2A7C">
        <w:rPr>
          <w:color w:val="000000"/>
          <w:spacing w:val="-3"/>
          <w:sz w:val="22"/>
          <w:szCs w:val="22"/>
        </w:rPr>
        <w:t xml:space="preserve"> к какой группе относится данная подгруппа, например </w:t>
      </w:r>
      <w:r w:rsidRPr="005A2A7C">
        <w:rPr>
          <w:color w:val="000000"/>
          <w:spacing w:val="-3"/>
          <w:sz w:val="22"/>
          <w:szCs w:val="22"/>
          <w:lang w:val="en-US"/>
        </w:rPr>
        <w:t>III</w:t>
      </w:r>
      <w:r w:rsidRPr="005A2A7C">
        <w:rPr>
          <w:color w:val="000000"/>
          <w:spacing w:val="-3"/>
          <w:sz w:val="22"/>
          <w:szCs w:val="22"/>
        </w:rPr>
        <w:t xml:space="preserve">А, </w:t>
      </w:r>
      <w:r w:rsidRPr="005A2A7C">
        <w:rPr>
          <w:color w:val="000000"/>
          <w:spacing w:val="-3"/>
          <w:sz w:val="22"/>
          <w:szCs w:val="22"/>
          <w:lang w:val="en-US"/>
        </w:rPr>
        <w:t>V</w:t>
      </w:r>
      <w:r w:rsidRPr="005A2A7C">
        <w:rPr>
          <w:color w:val="000000"/>
          <w:spacing w:val="-3"/>
          <w:sz w:val="22"/>
          <w:szCs w:val="22"/>
        </w:rPr>
        <w:t>В и т.д.</w:t>
      </w:r>
    </w:p>
    <w:p w:rsidR="009C68B4" w:rsidRPr="005A2A7C" w:rsidRDefault="009C68B4" w:rsidP="00B110FB">
      <w:pPr>
        <w:shd w:val="clear" w:color="auto" w:fill="FFFFFF"/>
        <w:ind w:left="10" w:right="19" w:firstLine="567"/>
        <w:jc w:val="both"/>
        <w:rPr>
          <w:sz w:val="22"/>
          <w:szCs w:val="22"/>
        </w:rPr>
      </w:pPr>
      <w:r w:rsidRPr="005A2A7C">
        <w:rPr>
          <w:color w:val="000000"/>
          <w:spacing w:val="-6"/>
          <w:sz w:val="22"/>
          <w:szCs w:val="22"/>
        </w:rPr>
        <w:t>Велико значение периодической системы. Вот некоторые высказы</w:t>
      </w:r>
      <w:r w:rsidRPr="005A2A7C">
        <w:rPr>
          <w:color w:val="000000"/>
          <w:spacing w:val="-6"/>
          <w:sz w:val="22"/>
          <w:szCs w:val="22"/>
        </w:rPr>
        <w:softHyphen/>
      </w:r>
      <w:r w:rsidRPr="005A2A7C">
        <w:rPr>
          <w:color w:val="000000"/>
          <w:spacing w:val="-4"/>
          <w:sz w:val="22"/>
          <w:szCs w:val="22"/>
        </w:rPr>
        <w:t>вания авторитетных химиков-физиков</w:t>
      </w:r>
      <w:r w:rsidR="00FC1726" w:rsidRPr="005A2A7C">
        <w:rPr>
          <w:color w:val="000000"/>
          <w:spacing w:val="-4"/>
          <w:sz w:val="22"/>
          <w:szCs w:val="22"/>
        </w:rPr>
        <w:t>:</w:t>
      </w:r>
    </w:p>
    <w:p w:rsidR="009C68B4" w:rsidRPr="005A2A7C" w:rsidRDefault="009C68B4" w:rsidP="00B110FB">
      <w:pPr>
        <w:shd w:val="clear" w:color="auto" w:fill="FFFFFF"/>
        <w:spacing w:before="5"/>
        <w:ind w:right="10" w:firstLine="567"/>
        <w:jc w:val="both"/>
        <w:rPr>
          <w:sz w:val="22"/>
          <w:szCs w:val="22"/>
        </w:rPr>
      </w:pPr>
      <w:r w:rsidRPr="005A2A7C">
        <w:rPr>
          <w:color w:val="000000"/>
          <w:spacing w:val="-8"/>
          <w:sz w:val="22"/>
          <w:szCs w:val="22"/>
        </w:rPr>
        <w:t>«Периодическая система Менделеева явилась самым большим вкла</w:t>
      </w:r>
      <w:r w:rsidRPr="005A2A7C">
        <w:rPr>
          <w:color w:val="000000"/>
          <w:spacing w:val="-8"/>
          <w:sz w:val="22"/>
          <w:szCs w:val="22"/>
        </w:rPr>
        <w:softHyphen/>
      </w:r>
      <w:r w:rsidRPr="005A2A7C">
        <w:rPr>
          <w:color w:val="000000"/>
          <w:spacing w:val="-4"/>
          <w:sz w:val="22"/>
          <w:szCs w:val="22"/>
        </w:rPr>
        <w:t xml:space="preserve">дом одного человека в общую химию всех элементов. Она обладала </w:t>
      </w:r>
      <w:r w:rsidRPr="005A2A7C">
        <w:rPr>
          <w:color w:val="000000"/>
          <w:spacing w:val="-7"/>
          <w:sz w:val="22"/>
          <w:szCs w:val="22"/>
        </w:rPr>
        <w:t>очень важным значением</w:t>
      </w:r>
      <w:r w:rsidR="00515247" w:rsidRPr="005A2A7C">
        <w:rPr>
          <w:color w:val="000000"/>
          <w:spacing w:val="-7"/>
          <w:sz w:val="22"/>
          <w:szCs w:val="22"/>
        </w:rPr>
        <w:t>,</w:t>
      </w:r>
      <w:r w:rsidRPr="005A2A7C">
        <w:rPr>
          <w:color w:val="000000"/>
          <w:spacing w:val="-7"/>
          <w:sz w:val="22"/>
          <w:szCs w:val="22"/>
        </w:rPr>
        <w:t xml:space="preserve"> как обобщение имеющихся в то время знаний, </w:t>
      </w:r>
      <w:r w:rsidRPr="005A2A7C">
        <w:rPr>
          <w:color w:val="000000"/>
          <w:spacing w:val="-6"/>
          <w:sz w:val="22"/>
          <w:szCs w:val="22"/>
        </w:rPr>
        <w:t>а также большой предсказательной силой, что с самого начала было доказано открытием новых элементов» (Дж. У. Липнет,  Англия).</w:t>
      </w:r>
    </w:p>
    <w:p w:rsidR="009C68B4" w:rsidRPr="005A2A7C" w:rsidRDefault="009C68B4" w:rsidP="00B110FB">
      <w:pPr>
        <w:shd w:val="clear" w:color="auto" w:fill="FFFFFF"/>
        <w:spacing w:before="10"/>
        <w:ind w:left="5" w:right="19" w:firstLine="567"/>
        <w:jc w:val="both"/>
        <w:rPr>
          <w:sz w:val="22"/>
          <w:szCs w:val="22"/>
        </w:rPr>
      </w:pPr>
      <w:r w:rsidRPr="005A2A7C">
        <w:rPr>
          <w:color w:val="000000"/>
          <w:spacing w:val="-4"/>
          <w:sz w:val="22"/>
          <w:szCs w:val="22"/>
        </w:rPr>
        <w:t xml:space="preserve">«Периодическая система позволила Д.И.Менделееву предсказать </w:t>
      </w:r>
      <w:r w:rsidRPr="005A2A7C">
        <w:rPr>
          <w:color w:val="000000"/>
          <w:spacing w:val="-5"/>
          <w:sz w:val="22"/>
          <w:szCs w:val="22"/>
        </w:rPr>
        <w:t>новые элементы и их свойства, исправить атомные веса и формулы химических соединений» (Я.К.Сыркин).</w:t>
      </w:r>
    </w:p>
    <w:p w:rsidR="00B110FB" w:rsidRPr="005A2A7C" w:rsidRDefault="009C68B4" w:rsidP="00B110FB">
      <w:pPr>
        <w:shd w:val="clear" w:color="auto" w:fill="FFFFFF"/>
        <w:spacing w:before="10"/>
        <w:ind w:left="5" w:right="19" w:firstLine="567"/>
        <w:jc w:val="both"/>
        <w:rPr>
          <w:color w:val="000000"/>
          <w:spacing w:val="-2"/>
          <w:sz w:val="22"/>
          <w:szCs w:val="22"/>
        </w:rPr>
      </w:pPr>
      <w:r w:rsidRPr="005A2A7C">
        <w:rPr>
          <w:color w:val="000000"/>
          <w:sz w:val="22"/>
          <w:szCs w:val="22"/>
        </w:rPr>
        <w:t xml:space="preserve">«Периодический закон, вскрывший глубочайшие принципы </w:t>
      </w:r>
      <w:r w:rsidRPr="005A2A7C">
        <w:rPr>
          <w:color w:val="000000"/>
          <w:spacing w:val="-2"/>
          <w:sz w:val="22"/>
          <w:szCs w:val="22"/>
        </w:rPr>
        <w:t xml:space="preserve">строения вещества, позволяет систематизировать все многообразие </w:t>
      </w:r>
      <w:r w:rsidRPr="005A2A7C">
        <w:rPr>
          <w:color w:val="000000"/>
          <w:spacing w:val="-5"/>
          <w:sz w:val="22"/>
          <w:szCs w:val="22"/>
        </w:rPr>
        <w:t xml:space="preserve">физико-химических свойств отдельных элементов и их соединений» </w:t>
      </w:r>
      <w:r w:rsidRPr="005A2A7C">
        <w:rPr>
          <w:color w:val="000000"/>
          <w:spacing w:val="-2"/>
          <w:sz w:val="22"/>
          <w:szCs w:val="22"/>
        </w:rPr>
        <w:t>(Г.Н.Флеров).</w:t>
      </w:r>
    </w:p>
    <w:p w:rsidR="00225813" w:rsidRPr="008022A9" w:rsidRDefault="000744B2" w:rsidP="000744B2">
      <w:pPr>
        <w:shd w:val="clear" w:color="auto" w:fill="FFFFFF"/>
        <w:ind w:firstLine="567"/>
        <w:jc w:val="both"/>
        <w:rPr>
          <w:color w:val="000000"/>
          <w:spacing w:val="-3"/>
          <w:sz w:val="22"/>
          <w:szCs w:val="22"/>
        </w:rPr>
      </w:pPr>
      <w:r w:rsidRPr="005A2A7C">
        <w:rPr>
          <w:color w:val="000000"/>
          <w:spacing w:val="-3"/>
          <w:sz w:val="22"/>
          <w:szCs w:val="22"/>
        </w:rPr>
        <w:t xml:space="preserve">Таким образом, с открытием периодического закона появилась </w:t>
      </w:r>
      <w:r w:rsidRPr="005A2A7C">
        <w:rPr>
          <w:color w:val="000000"/>
          <w:spacing w:val="-6"/>
          <w:sz w:val="22"/>
          <w:szCs w:val="22"/>
        </w:rPr>
        <w:t>возможность предсказывать и</w:t>
      </w:r>
      <w:r w:rsidR="0081664B" w:rsidRPr="005A2A7C">
        <w:rPr>
          <w:color w:val="000000"/>
          <w:spacing w:val="-6"/>
          <w:sz w:val="22"/>
          <w:szCs w:val="22"/>
        </w:rPr>
        <w:t xml:space="preserve"> описывать новые элементы и их с</w:t>
      </w:r>
      <w:r w:rsidRPr="005A2A7C">
        <w:rPr>
          <w:color w:val="000000"/>
          <w:spacing w:val="-6"/>
          <w:sz w:val="22"/>
          <w:szCs w:val="22"/>
        </w:rPr>
        <w:t>оеди</w:t>
      </w:r>
      <w:r w:rsidRPr="005A2A7C">
        <w:rPr>
          <w:color w:val="000000"/>
          <w:spacing w:val="-6"/>
          <w:sz w:val="22"/>
          <w:szCs w:val="22"/>
        </w:rPr>
        <w:softHyphen/>
      </w:r>
      <w:r w:rsidRPr="005A2A7C">
        <w:rPr>
          <w:color w:val="000000"/>
          <w:spacing w:val="-3"/>
          <w:sz w:val="22"/>
          <w:szCs w:val="22"/>
        </w:rPr>
        <w:t xml:space="preserve">нения. На основе этого закона Д.И.Менделеевым были исправлены </w:t>
      </w:r>
      <w:r w:rsidRPr="005A2A7C">
        <w:rPr>
          <w:color w:val="000000"/>
          <w:spacing w:val="-5"/>
          <w:sz w:val="22"/>
          <w:szCs w:val="22"/>
        </w:rPr>
        <w:t xml:space="preserve">атомные массы многих элементов, заполнены все «пустые клетки» до </w:t>
      </w:r>
      <w:r w:rsidRPr="005A2A7C">
        <w:rPr>
          <w:color w:val="000000"/>
          <w:spacing w:val="-4"/>
          <w:sz w:val="22"/>
          <w:szCs w:val="22"/>
        </w:rPr>
        <w:t>92-го элемента, а также открыты трансурановые элементы. Периоди</w:t>
      </w:r>
      <w:r w:rsidRPr="005A2A7C">
        <w:rPr>
          <w:color w:val="000000"/>
          <w:spacing w:val="-4"/>
          <w:sz w:val="22"/>
          <w:szCs w:val="22"/>
        </w:rPr>
        <w:softHyphen/>
      </w:r>
      <w:r w:rsidRPr="005A2A7C">
        <w:rPr>
          <w:color w:val="000000"/>
          <w:spacing w:val="-3"/>
          <w:sz w:val="22"/>
          <w:szCs w:val="22"/>
        </w:rPr>
        <w:t xml:space="preserve">ческий закон оказал влияние на развитие различных отделов химии. </w:t>
      </w:r>
      <w:r w:rsidRPr="005A2A7C">
        <w:rPr>
          <w:color w:val="000000"/>
          <w:spacing w:val="-4"/>
          <w:sz w:val="22"/>
          <w:szCs w:val="22"/>
        </w:rPr>
        <w:t>Периодический закон имеет огромное философское значение - под</w:t>
      </w:r>
      <w:r w:rsidRPr="005A2A7C">
        <w:rPr>
          <w:color w:val="000000"/>
          <w:spacing w:val="-4"/>
          <w:sz w:val="22"/>
          <w:szCs w:val="22"/>
        </w:rPr>
        <w:softHyphen/>
      </w:r>
      <w:r w:rsidRPr="005A2A7C">
        <w:rPr>
          <w:color w:val="000000"/>
          <w:spacing w:val="-3"/>
          <w:sz w:val="22"/>
          <w:szCs w:val="22"/>
        </w:rPr>
        <w:t>тверждает общие законы развития природы.</w:t>
      </w:r>
    </w:p>
    <w:p w:rsidR="00760F34" w:rsidRPr="005A2A7C" w:rsidRDefault="00225813" w:rsidP="00DF3E16">
      <w:pPr>
        <w:shd w:val="clear" w:color="auto" w:fill="FFFFFF"/>
        <w:ind w:left="993" w:hanging="426"/>
        <w:rPr>
          <w:color w:val="000000"/>
          <w:spacing w:val="3"/>
          <w:sz w:val="22"/>
          <w:szCs w:val="22"/>
        </w:rPr>
      </w:pPr>
      <w:r w:rsidRPr="005A2A7C">
        <w:rPr>
          <w:b/>
          <w:color w:val="000000"/>
          <w:spacing w:val="3"/>
          <w:sz w:val="22"/>
          <w:szCs w:val="22"/>
        </w:rPr>
        <w:t>4.1 Электронные конфигурации атомов элементов</w:t>
      </w:r>
      <w:r w:rsidR="00CB2809" w:rsidRPr="005A2A7C">
        <w:rPr>
          <w:b/>
          <w:color w:val="000000"/>
          <w:spacing w:val="3"/>
          <w:sz w:val="22"/>
          <w:szCs w:val="22"/>
        </w:rPr>
        <w:t xml:space="preserve"> </w:t>
      </w:r>
      <w:r w:rsidRPr="005A2A7C">
        <w:rPr>
          <w:b/>
          <w:color w:val="000000"/>
          <w:spacing w:val="3"/>
          <w:sz w:val="22"/>
          <w:szCs w:val="22"/>
        </w:rPr>
        <w:t>от водорода до криптона</w:t>
      </w:r>
    </w:p>
    <w:p w:rsidR="00225813" w:rsidRPr="005A2A7C" w:rsidRDefault="00225813" w:rsidP="00225813">
      <w:pPr>
        <w:shd w:val="clear" w:color="auto" w:fill="FFFFFF"/>
        <w:ind w:firstLine="567"/>
        <w:jc w:val="both"/>
        <w:rPr>
          <w:color w:val="000000"/>
          <w:spacing w:val="4"/>
          <w:sz w:val="22"/>
          <w:szCs w:val="22"/>
        </w:rPr>
      </w:pPr>
      <w:r w:rsidRPr="005A2A7C">
        <w:rPr>
          <w:color w:val="000000"/>
          <w:spacing w:val="3"/>
          <w:sz w:val="22"/>
          <w:szCs w:val="22"/>
        </w:rPr>
        <w:t xml:space="preserve">Приведена энергетическая диаграмма заполнения атомных </w:t>
      </w:r>
      <w:r w:rsidRPr="005A2A7C">
        <w:rPr>
          <w:color w:val="000000"/>
          <w:spacing w:val="4"/>
          <w:sz w:val="22"/>
          <w:szCs w:val="22"/>
        </w:rPr>
        <w:t xml:space="preserve">орбиталей электронами для элементов с порядковыми номерами </w:t>
      </w:r>
      <w:r w:rsidRPr="005A2A7C">
        <w:rPr>
          <w:color w:val="000000"/>
          <w:sz w:val="22"/>
          <w:szCs w:val="22"/>
        </w:rPr>
        <w:t xml:space="preserve">1 (Н) — 36 (Кг) в соответствии с принципами </w:t>
      </w:r>
      <w:r w:rsidRPr="005A2A7C">
        <w:rPr>
          <w:iCs/>
          <w:color w:val="000000"/>
          <w:sz w:val="22"/>
          <w:szCs w:val="22"/>
        </w:rPr>
        <w:t xml:space="preserve">минимума энергии, </w:t>
      </w:r>
      <w:r w:rsidRPr="005A2A7C">
        <w:rPr>
          <w:iCs/>
          <w:color w:val="000000"/>
          <w:spacing w:val="-2"/>
          <w:sz w:val="22"/>
          <w:szCs w:val="22"/>
        </w:rPr>
        <w:t xml:space="preserve">запрета </w:t>
      </w:r>
      <w:r w:rsidRPr="005A2A7C">
        <w:rPr>
          <w:color w:val="000000"/>
          <w:spacing w:val="-2"/>
          <w:sz w:val="22"/>
          <w:szCs w:val="22"/>
        </w:rPr>
        <w:t xml:space="preserve">(принцип Паули) и </w:t>
      </w:r>
      <w:r w:rsidRPr="005A2A7C">
        <w:rPr>
          <w:iCs/>
          <w:color w:val="000000"/>
          <w:spacing w:val="-2"/>
          <w:sz w:val="22"/>
          <w:szCs w:val="22"/>
        </w:rPr>
        <w:t xml:space="preserve">максимальной мультиплетности </w:t>
      </w:r>
      <w:r w:rsidRPr="005A2A7C">
        <w:rPr>
          <w:color w:val="000000"/>
          <w:spacing w:val="-2"/>
          <w:sz w:val="22"/>
          <w:szCs w:val="22"/>
        </w:rPr>
        <w:t>(пра</w:t>
      </w:r>
      <w:r w:rsidRPr="005A2A7C">
        <w:rPr>
          <w:color w:val="000000"/>
          <w:spacing w:val="1"/>
          <w:sz w:val="22"/>
          <w:szCs w:val="22"/>
        </w:rPr>
        <w:t xml:space="preserve">вило Хунда). Номера электронов отвечают последовательности </w:t>
      </w:r>
      <w:r w:rsidRPr="005A2A7C">
        <w:rPr>
          <w:color w:val="000000"/>
          <w:sz w:val="22"/>
          <w:szCs w:val="22"/>
        </w:rPr>
        <w:t>заполнения электронами энергетических подуровней и равны по</w:t>
      </w:r>
      <w:r w:rsidR="002949CA">
        <w:rPr>
          <w:color w:val="000000"/>
          <w:spacing w:val="4"/>
          <w:sz w:val="22"/>
          <w:szCs w:val="22"/>
        </w:rPr>
        <w:t xml:space="preserve">рядковым </w:t>
      </w:r>
      <w:r w:rsidR="00791DB6" w:rsidRPr="005A2A7C">
        <w:rPr>
          <w:color w:val="000000"/>
          <w:spacing w:val="4"/>
          <w:sz w:val="22"/>
          <w:szCs w:val="22"/>
        </w:rPr>
        <w:t>номера</w:t>
      </w:r>
      <w:r w:rsidR="002949CA">
        <w:rPr>
          <w:color w:val="000000"/>
          <w:spacing w:val="4"/>
          <w:sz w:val="22"/>
          <w:szCs w:val="22"/>
        </w:rPr>
        <w:t xml:space="preserve">м элементов в </w:t>
      </w:r>
      <w:r w:rsidR="00791DB6" w:rsidRPr="005A2A7C">
        <w:rPr>
          <w:color w:val="000000"/>
          <w:spacing w:val="4"/>
          <w:sz w:val="22"/>
          <w:szCs w:val="22"/>
        </w:rPr>
        <w:t>п</w:t>
      </w:r>
      <w:r w:rsidRPr="005A2A7C">
        <w:rPr>
          <w:color w:val="000000"/>
          <w:spacing w:val="4"/>
          <w:sz w:val="22"/>
          <w:szCs w:val="22"/>
        </w:rPr>
        <w:t>ериодической системе.</w:t>
      </w:r>
    </w:p>
    <w:p w:rsidR="006E605B" w:rsidRDefault="00225813" w:rsidP="001B7F16">
      <w:pPr>
        <w:shd w:val="clear" w:color="auto" w:fill="FFFFFF"/>
        <w:ind w:right="422" w:firstLine="499"/>
        <w:rPr>
          <w:color w:val="000000"/>
          <w:spacing w:val="-1"/>
          <w:sz w:val="22"/>
          <w:szCs w:val="22"/>
        </w:rPr>
      </w:pPr>
      <w:r w:rsidRPr="005A2A7C">
        <w:rPr>
          <w:color w:val="000000"/>
          <w:spacing w:val="-1"/>
          <w:sz w:val="22"/>
          <w:szCs w:val="22"/>
        </w:rPr>
        <w:t>Исключения</w:t>
      </w:r>
      <w:r w:rsidR="00147545" w:rsidRPr="005A2A7C">
        <w:rPr>
          <w:color w:val="000000"/>
          <w:spacing w:val="-1"/>
          <w:sz w:val="22"/>
          <w:szCs w:val="22"/>
        </w:rPr>
        <w:t>:</w:t>
      </w:r>
    </w:p>
    <w:p w:rsidR="000A389C" w:rsidRPr="005A2A7C" w:rsidRDefault="000A389C" w:rsidP="001B7F16">
      <w:pPr>
        <w:shd w:val="clear" w:color="auto" w:fill="FFFFFF"/>
        <w:ind w:right="422" w:firstLine="499"/>
        <w:rPr>
          <w:color w:val="000000"/>
          <w:spacing w:val="-1"/>
          <w:sz w:val="22"/>
          <w:szCs w:val="22"/>
          <w:lang w:val="en-US"/>
        </w:rPr>
      </w:pPr>
    </w:p>
    <w:p w:rsidR="00225813" w:rsidRPr="008022A9" w:rsidRDefault="00225813" w:rsidP="000A389C">
      <w:pPr>
        <w:shd w:val="clear" w:color="auto" w:fill="FFFFFF"/>
        <w:ind w:left="499" w:right="422"/>
        <w:jc w:val="center"/>
        <w:rPr>
          <w:color w:val="000000"/>
          <w:spacing w:val="-1"/>
          <w:szCs w:val="22"/>
          <w:lang w:val="en-US"/>
        </w:rPr>
      </w:pPr>
      <w:r w:rsidRPr="000A389C">
        <w:rPr>
          <w:color w:val="000000"/>
          <w:spacing w:val="-1"/>
          <w:szCs w:val="22"/>
          <w:vertAlign w:val="subscript"/>
          <w:lang w:val="en-US"/>
        </w:rPr>
        <w:t>24</w:t>
      </w:r>
      <w:r w:rsidRPr="000A389C">
        <w:rPr>
          <w:color w:val="000000"/>
          <w:spacing w:val="-1"/>
          <w:szCs w:val="22"/>
          <w:lang w:val="en-US"/>
        </w:rPr>
        <w:t>Cr=ls</w:t>
      </w:r>
      <w:r w:rsidRPr="000A389C">
        <w:rPr>
          <w:color w:val="000000"/>
          <w:spacing w:val="-1"/>
          <w:szCs w:val="22"/>
          <w:vertAlign w:val="superscript"/>
          <w:lang w:val="en-US"/>
        </w:rPr>
        <w:t>2</w:t>
      </w:r>
      <w:r w:rsidRPr="000A389C">
        <w:rPr>
          <w:color w:val="000000"/>
          <w:spacing w:val="-1"/>
          <w:szCs w:val="22"/>
          <w:lang w:val="en-US"/>
        </w:rPr>
        <w:t>2s</w:t>
      </w:r>
      <w:r w:rsidRPr="000A389C">
        <w:rPr>
          <w:color w:val="000000"/>
          <w:spacing w:val="-1"/>
          <w:szCs w:val="22"/>
          <w:vertAlign w:val="superscript"/>
          <w:lang w:val="en-US"/>
        </w:rPr>
        <w:t>2</w:t>
      </w:r>
      <w:r w:rsidRPr="000A389C">
        <w:rPr>
          <w:color w:val="000000"/>
          <w:spacing w:val="-1"/>
          <w:szCs w:val="22"/>
          <w:lang w:val="en-US"/>
        </w:rPr>
        <w:t>2p</w:t>
      </w:r>
      <w:r w:rsidRPr="000A389C">
        <w:rPr>
          <w:color w:val="000000"/>
          <w:spacing w:val="-1"/>
          <w:szCs w:val="22"/>
          <w:vertAlign w:val="superscript"/>
          <w:lang w:val="en-US"/>
        </w:rPr>
        <w:t>6</w:t>
      </w:r>
      <w:r w:rsidRPr="000A389C">
        <w:rPr>
          <w:color w:val="000000"/>
          <w:spacing w:val="-1"/>
          <w:szCs w:val="22"/>
          <w:lang w:val="en-US"/>
        </w:rPr>
        <w:t>3s</w:t>
      </w:r>
      <w:r w:rsidRPr="000A389C">
        <w:rPr>
          <w:color w:val="000000"/>
          <w:spacing w:val="-1"/>
          <w:szCs w:val="22"/>
          <w:vertAlign w:val="superscript"/>
          <w:lang w:val="en-US"/>
        </w:rPr>
        <w:t>a</w:t>
      </w:r>
      <w:r w:rsidRPr="000A389C">
        <w:rPr>
          <w:color w:val="000000"/>
          <w:spacing w:val="-1"/>
          <w:szCs w:val="22"/>
          <w:lang w:val="en-US"/>
        </w:rPr>
        <w:t>3p</w:t>
      </w:r>
      <w:r w:rsidRPr="000A389C">
        <w:rPr>
          <w:color w:val="000000"/>
          <w:spacing w:val="-1"/>
          <w:szCs w:val="22"/>
          <w:vertAlign w:val="superscript"/>
          <w:lang w:val="en-US"/>
        </w:rPr>
        <w:t>6</w:t>
      </w:r>
      <w:r w:rsidRPr="000A389C">
        <w:rPr>
          <w:color w:val="000000"/>
          <w:spacing w:val="-1"/>
          <w:szCs w:val="22"/>
          <w:lang w:val="en-US"/>
        </w:rPr>
        <w:t>3d</w:t>
      </w:r>
      <w:r w:rsidRPr="000A389C">
        <w:rPr>
          <w:color w:val="000000"/>
          <w:spacing w:val="-1"/>
          <w:szCs w:val="22"/>
          <w:vertAlign w:val="superscript"/>
          <w:lang w:val="en-US"/>
        </w:rPr>
        <w:t>5</w:t>
      </w:r>
      <w:r w:rsidRPr="000A389C">
        <w:rPr>
          <w:color w:val="000000"/>
          <w:spacing w:val="-1"/>
          <w:szCs w:val="22"/>
          <w:lang w:val="en-US"/>
        </w:rPr>
        <w:t>4s</w:t>
      </w:r>
      <w:r w:rsidRPr="000A389C">
        <w:rPr>
          <w:color w:val="000000"/>
          <w:spacing w:val="-1"/>
          <w:szCs w:val="22"/>
          <w:vertAlign w:val="superscript"/>
          <w:lang w:val="en-US"/>
        </w:rPr>
        <w:t>I</w:t>
      </w:r>
      <w:r w:rsidRPr="000A389C">
        <w:rPr>
          <w:color w:val="000000"/>
          <w:spacing w:val="-1"/>
          <w:szCs w:val="22"/>
          <w:lang w:val="en-US"/>
        </w:rPr>
        <w:t>=[</w:t>
      </w:r>
      <w:r w:rsidRPr="000A389C">
        <w:rPr>
          <w:color w:val="000000"/>
          <w:spacing w:val="-1"/>
          <w:szCs w:val="22"/>
          <w:vertAlign w:val="subscript"/>
          <w:lang w:val="en-US"/>
        </w:rPr>
        <w:t>18</w:t>
      </w:r>
      <w:r w:rsidRPr="000A389C">
        <w:rPr>
          <w:color w:val="000000"/>
          <w:spacing w:val="-1"/>
          <w:szCs w:val="22"/>
          <w:lang w:val="en-US"/>
        </w:rPr>
        <w:t>Ar]3d</w:t>
      </w:r>
      <w:r w:rsidRPr="000A389C">
        <w:rPr>
          <w:color w:val="000000"/>
          <w:spacing w:val="-1"/>
          <w:szCs w:val="22"/>
          <w:vertAlign w:val="superscript"/>
          <w:lang w:val="en-US"/>
        </w:rPr>
        <w:t>5</w:t>
      </w:r>
      <w:r w:rsidRPr="000A389C">
        <w:rPr>
          <w:color w:val="000000"/>
          <w:spacing w:val="-1"/>
          <w:szCs w:val="22"/>
          <w:lang w:val="en-US"/>
        </w:rPr>
        <w:t>4s</w:t>
      </w:r>
      <w:r w:rsidRPr="000A389C">
        <w:rPr>
          <w:color w:val="000000"/>
          <w:spacing w:val="-1"/>
          <w:szCs w:val="22"/>
          <w:vertAlign w:val="superscript"/>
          <w:lang w:val="en-US"/>
        </w:rPr>
        <w:t>1</w:t>
      </w:r>
      <w:r w:rsidRPr="000A389C">
        <w:rPr>
          <w:color w:val="000000"/>
          <w:spacing w:val="-1"/>
          <w:szCs w:val="22"/>
          <w:lang w:val="en-US"/>
        </w:rPr>
        <w:t>, (</w:t>
      </w:r>
      <w:r w:rsidRPr="000A389C">
        <w:rPr>
          <w:color w:val="000000"/>
          <w:spacing w:val="-1"/>
          <w:szCs w:val="22"/>
        </w:rPr>
        <w:t>а</w:t>
      </w:r>
      <w:r w:rsidRPr="000A389C">
        <w:rPr>
          <w:color w:val="000000"/>
          <w:spacing w:val="-1"/>
          <w:szCs w:val="22"/>
          <w:lang w:val="en-US"/>
        </w:rPr>
        <w:t xml:space="preserve"> </w:t>
      </w:r>
      <w:r w:rsidRPr="000A389C">
        <w:rPr>
          <w:color w:val="000000"/>
          <w:spacing w:val="-1"/>
          <w:szCs w:val="22"/>
        </w:rPr>
        <w:t>не</w:t>
      </w:r>
      <w:r w:rsidRPr="000A389C">
        <w:rPr>
          <w:color w:val="000000"/>
          <w:spacing w:val="-1"/>
          <w:szCs w:val="22"/>
          <w:lang w:val="en-US"/>
        </w:rPr>
        <w:t xml:space="preserve"> 3d</w:t>
      </w:r>
      <w:r w:rsidRPr="000A389C">
        <w:rPr>
          <w:color w:val="000000"/>
          <w:spacing w:val="-1"/>
          <w:szCs w:val="22"/>
          <w:vertAlign w:val="superscript"/>
          <w:lang w:val="en-US"/>
        </w:rPr>
        <w:t>4</w:t>
      </w:r>
      <w:r w:rsidRPr="000A389C">
        <w:rPr>
          <w:color w:val="000000"/>
          <w:spacing w:val="-1"/>
          <w:szCs w:val="22"/>
          <w:lang w:val="en-US"/>
        </w:rPr>
        <w:t>4s</w:t>
      </w:r>
      <w:r w:rsidRPr="000A389C">
        <w:rPr>
          <w:color w:val="000000"/>
          <w:spacing w:val="-1"/>
          <w:szCs w:val="22"/>
          <w:vertAlign w:val="superscript"/>
          <w:lang w:val="en-US"/>
        </w:rPr>
        <w:t>2</w:t>
      </w:r>
      <w:r w:rsidRPr="000A389C">
        <w:rPr>
          <w:color w:val="000000"/>
          <w:spacing w:val="-1"/>
          <w:szCs w:val="22"/>
          <w:lang w:val="en-US"/>
        </w:rPr>
        <w:t xml:space="preserve"> !)</w:t>
      </w:r>
      <w:r w:rsidR="00D47025" w:rsidRPr="008022A9">
        <w:rPr>
          <w:color w:val="000000"/>
          <w:spacing w:val="-1"/>
          <w:szCs w:val="22"/>
          <w:lang w:val="en-US"/>
        </w:rPr>
        <w:t>,</w:t>
      </w:r>
    </w:p>
    <w:p w:rsidR="006E605B" w:rsidRPr="008022A9" w:rsidRDefault="00225813" w:rsidP="000A389C">
      <w:pPr>
        <w:shd w:val="clear" w:color="auto" w:fill="FFFFFF"/>
        <w:ind w:left="499" w:right="422"/>
        <w:jc w:val="center"/>
        <w:rPr>
          <w:color w:val="000000"/>
          <w:spacing w:val="-7"/>
          <w:szCs w:val="22"/>
          <w:lang w:val="en-US"/>
        </w:rPr>
      </w:pPr>
      <w:r w:rsidRPr="000A389C">
        <w:rPr>
          <w:color w:val="000000"/>
          <w:spacing w:val="-7"/>
          <w:szCs w:val="22"/>
          <w:vertAlign w:val="subscript"/>
          <w:lang w:val="en-US"/>
        </w:rPr>
        <w:t>29</w:t>
      </w:r>
      <w:r w:rsidRPr="000A389C">
        <w:rPr>
          <w:color w:val="000000"/>
          <w:spacing w:val="-7"/>
          <w:szCs w:val="22"/>
          <w:lang w:val="en-US"/>
        </w:rPr>
        <w:t>Cu = ls</w:t>
      </w:r>
      <w:r w:rsidRPr="000A389C">
        <w:rPr>
          <w:color w:val="000000"/>
          <w:spacing w:val="-7"/>
          <w:szCs w:val="22"/>
          <w:vertAlign w:val="superscript"/>
          <w:lang w:val="en-US"/>
        </w:rPr>
        <w:t>2</w:t>
      </w:r>
      <w:r w:rsidRPr="000A389C">
        <w:rPr>
          <w:color w:val="000000"/>
          <w:spacing w:val="-7"/>
          <w:szCs w:val="22"/>
          <w:lang w:val="en-US"/>
        </w:rPr>
        <w:t>2s</w:t>
      </w:r>
      <w:r w:rsidRPr="000A389C">
        <w:rPr>
          <w:color w:val="000000"/>
          <w:spacing w:val="-7"/>
          <w:szCs w:val="22"/>
          <w:vertAlign w:val="superscript"/>
          <w:lang w:val="en-US"/>
        </w:rPr>
        <w:t>2</w:t>
      </w:r>
      <w:r w:rsidRPr="000A389C">
        <w:rPr>
          <w:color w:val="000000"/>
          <w:spacing w:val="-7"/>
          <w:szCs w:val="22"/>
          <w:lang w:val="en-US"/>
        </w:rPr>
        <w:t>2p</w:t>
      </w:r>
      <w:r w:rsidRPr="000A389C">
        <w:rPr>
          <w:color w:val="000000"/>
          <w:spacing w:val="-7"/>
          <w:szCs w:val="22"/>
          <w:vertAlign w:val="superscript"/>
          <w:lang w:val="en-US"/>
        </w:rPr>
        <w:t>6</w:t>
      </w:r>
      <w:r w:rsidRPr="000A389C">
        <w:rPr>
          <w:color w:val="000000"/>
          <w:spacing w:val="-7"/>
          <w:szCs w:val="22"/>
          <w:lang w:val="en-US"/>
        </w:rPr>
        <w:t>3s</w:t>
      </w:r>
      <w:r w:rsidRPr="000A389C">
        <w:rPr>
          <w:color w:val="000000"/>
          <w:spacing w:val="-7"/>
          <w:szCs w:val="22"/>
          <w:vertAlign w:val="superscript"/>
          <w:lang w:val="en-US"/>
        </w:rPr>
        <w:t>2</w:t>
      </w:r>
      <w:r w:rsidRPr="000A389C">
        <w:rPr>
          <w:color w:val="000000"/>
          <w:spacing w:val="-7"/>
          <w:szCs w:val="22"/>
          <w:lang w:val="en-US"/>
        </w:rPr>
        <w:t>3p</w:t>
      </w:r>
      <w:r w:rsidRPr="000A389C">
        <w:rPr>
          <w:color w:val="000000"/>
          <w:spacing w:val="-7"/>
          <w:szCs w:val="22"/>
          <w:vertAlign w:val="superscript"/>
          <w:lang w:val="en-US"/>
        </w:rPr>
        <w:t>6</w:t>
      </w:r>
      <w:r w:rsidRPr="000A389C">
        <w:rPr>
          <w:color w:val="000000"/>
          <w:spacing w:val="-7"/>
          <w:szCs w:val="22"/>
          <w:lang w:val="en-US"/>
        </w:rPr>
        <w:t>3d</w:t>
      </w:r>
      <w:r w:rsidRPr="000A389C">
        <w:rPr>
          <w:color w:val="000000"/>
          <w:spacing w:val="-7"/>
          <w:szCs w:val="22"/>
          <w:vertAlign w:val="superscript"/>
          <w:lang w:val="en-US"/>
        </w:rPr>
        <w:t>10</w:t>
      </w:r>
      <w:r w:rsidRPr="000A389C">
        <w:rPr>
          <w:color w:val="000000"/>
          <w:spacing w:val="-7"/>
          <w:szCs w:val="22"/>
          <w:lang w:val="en-US"/>
        </w:rPr>
        <w:t>4s</w:t>
      </w:r>
      <w:r w:rsidRPr="000A389C">
        <w:rPr>
          <w:color w:val="000000"/>
          <w:spacing w:val="-7"/>
          <w:szCs w:val="22"/>
          <w:vertAlign w:val="superscript"/>
          <w:lang w:val="en-US"/>
        </w:rPr>
        <w:t>1</w:t>
      </w:r>
      <w:r w:rsidRPr="000A389C">
        <w:rPr>
          <w:color w:val="000000"/>
          <w:spacing w:val="-7"/>
          <w:szCs w:val="22"/>
          <w:lang w:val="en-US"/>
        </w:rPr>
        <w:t xml:space="preserve"> = [</w:t>
      </w:r>
      <w:r w:rsidRPr="000A389C">
        <w:rPr>
          <w:color w:val="000000"/>
          <w:spacing w:val="-7"/>
          <w:szCs w:val="22"/>
          <w:vertAlign w:val="subscript"/>
          <w:lang w:val="en-US"/>
        </w:rPr>
        <w:t>18</w:t>
      </w:r>
      <w:r w:rsidRPr="000A389C">
        <w:rPr>
          <w:color w:val="000000"/>
          <w:spacing w:val="-7"/>
          <w:szCs w:val="22"/>
          <w:lang w:val="en-US"/>
        </w:rPr>
        <w:t>Ar]3d</w:t>
      </w:r>
      <w:r w:rsidRPr="000A389C">
        <w:rPr>
          <w:color w:val="000000"/>
          <w:spacing w:val="-7"/>
          <w:szCs w:val="22"/>
          <w:vertAlign w:val="superscript"/>
          <w:lang w:val="en-US"/>
        </w:rPr>
        <w:t>10</w:t>
      </w:r>
      <w:r w:rsidRPr="000A389C">
        <w:rPr>
          <w:color w:val="000000"/>
          <w:spacing w:val="-7"/>
          <w:szCs w:val="22"/>
          <w:lang w:val="en-US"/>
        </w:rPr>
        <w:t>4s</w:t>
      </w:r>
      <w:r w:rsidRPr="000A389C">
        <w:rPr>
          <w:color w:val="000000"/>
          <w:spacing w:val="-7"/>
          <w:szCs w:val="22"/>
          <w:vertAlign w:val="superscript"/>
          <w:lang w:val="en-US"/>
        </w:rPr>
        <w:t>1</w:t>
      </w:r>
      <w:r w:rsidRPr="000A389C">
        <w:rPr>
          <w:color w:val="000000"/>
          <w:spacing w:val="-7"/>
          <w:szCs w:val="22"/>
          <w:lang w:val="en-US"/>
        </w:rPr>
        <w:t>, (</w:t>
      </w:r>
      <w:r w:rsidRPr="000A389C">
        <w:rPr>
          <w:color w:val="000000"/>
          <w:spacing w:val="-7"/>
          <w:szCs w:val="22"/>
        </w:rPr>
        <w:t>а</w:t>
      </w:r>
      <w:r w:rsidRPr="000A389C">
        <w:rPr>
          <w:color w:val="000000"/>
          <w:spacing w:val="-7"/>
          <w:szCs w:val="22"/>
          <w:lang w:val="en-US"/>
        </w:rPr>
        <w:t xml:space="preserve"> </w:t>
      </w:r>
      <w:r w:rsidRPr="000A389C">
        <w:rPr>
          <w:color w:val="000000"/>
          <w:spacing w:val="-7"/>
          <w:szCs w:val="22"/>
        </w:rPr>
        <w:t>не</w:t>
      </w:r>
      <w:r w:rsidRPr="000A389C">
        <w:rPr>
          <w:color w:val="000000"/>
          <w:spacing w:val="-7"/>
          <w:szCs w:val="22"/>
          <w:lang w:val="en-US"/>
        </w:rPr>
        <w:t xml:space="preserve"> 3d</w:t>
      </w:r>
      <w:r w:rsidRPr="000A389C">
        <w:rPr>
          <w:color w:val="000000"/>
          <w:spacing w:val="-7"/>
          <w:szCs w:val="22"/>
          <w:vertAlign w:val="superscript"/>
          <w:lang w:val="en-US"/>
        </w:rPr>
        <w:t>9</w:t>
      </w:r>
      <w:r w:rsidRPr="000A389C">
        <w:rPr>
          <w:color w:val="000000"/>
          <w:spacing w:val="-7"/>
          <w:szCs w:val="22"/>
          <w:lang w:val="en-US"/>
        </w:rPr>
        <w:t>4s</w:t>
      </w:r>
      <w:r w:rsidRPr="000A389C">
        <w:rPr>
          <w:color w:val="000000"/>
          <w:spacing w:val="-7"/>
          <w:szCs w:val="22"/>
          <w:vertAlign w:val="superscript"/>
          <w:lang w:val="en-US"/>
        </w:rPr>
        <w:t>2</w:t>
      </w:r>
      <w:r w:rsidRPr="000A389C">
        <w:rPr>
          <w:color w:val="000000"/>
          <w:spacing w:val="-7"/>
          <w:szCs w:val="22"/>
          <w:lang w:val="en-US"/>
        </w:rPr>
        <w:t xml:space="preserve"> !)</w:t>
      </w:r>
      <w:r w:rsidR="00D47025" w:rsidRPr="008022A9">
        <w:rPr>
          <w:color w:val="000000"/>
          <w:spacing w:val="-7"/>
          <w:szCs w:val="22"/>
          <w:lang w:val="en-US"/>
        </w:rPr>
        <w:t>.</w:t>
      </w:r>
    </w:p>
    <w:p w:rsidR="000A389C" w:rsidRPr="008022A9" w:rsidRDefault="000A389C" w:rsidP="00D23DD0">
      <w:pPr>
        <w:shd w:val="clear" w:color="auto" w:fill="FFFFFF"/>
        <w:ind w:left="499" w:right="422"/>
        <w:rPr>
          <w:sz w:val="22"/>
          <w:szCs w:val="22"/>
          <w:lang w:val="en-US"/>
        </w:rPr>
      </w:pPr>
    </w:p>
    <w:p w:rsidR="00225813" w:rsidRPr="005A2A7C" w:rsidRDefault="00225813" w:rsidP="001B7F16">
      <w:pPr>
        <w:shd w:val="clear" w:color="auto" w:fill="FFFFFF"/>
        <w:spacing w:before="130"/>
        <w:ind w:right="422" w:firstLine="499"/>
        <w:rPr>
          <w:color w:val="000000"/>
          <w:spacing w:val="2"/>
          <w:sz w:val="22"/>
          <w:szCs w:val="22"/>
        </w:rPr>
      </w:pPr>
      <w:r w:rsidRPr="005A2A7C">
        <w:rPr>
          <w:color w:val="000000"/>
          <w:spacing w:val="2"/>
          <w:sz w:val="22"/>
          <w:szCs w:val="22"/>
        </w:rPr>
        <w:t xml:space="preserve">Эти конфигурации подтверждены экспериментально. </w:t>
      </w:r>
    </w:p>
    <w:p w:rsidR="00BF6A36" w:rsidRPr="005A2A7C" w:rsidRDefault="00BF6A36" w:rsidP="00BF6A36">
      <w:pPr>
        <w:shd w:val="clear" w:color="auto" w:fill="FFFFFF"/>
        <w:spacing w:before="130"/>
        <w:ind w:right="422" w:firstLine="499"/>
        <w:jc w:val="right"/>
        <w:rPr>
          <w:color w:val="000000"/>
          <w:spacing w:val="2"/>
          <w:sz w:val="22"/>
          <w:szCs w:val="22"/>
        </w:rPr>
      </w:pPr>
      <w:r w:rsidRPr="005A2A7C">
        <w:rPr>
          <w:color w:val="000000"/>
          <w:spacing w:val="2"/>
          <w:sz w:val="22"/>
          <w:szCs w:val="22"/>
        </w:rPr>
        <w:t>Таблица 2</w:t>
      </w:r>
    </w:p>
    <w:p w:rsidR="0010773D" w:rsidRPr="005A2A7C" w:rsidRDefault="00B67FAA" w:rsidP="00D27B53">
      <w:pPr>
        <w:shd w:val="clear" w:color="auto" w:fill="FFFFFF"/>
        <w:spacing w:before="130"/>
        <w:ind w:left="499" w:right="422"/>
        <w:rPr>
          <w:color w:val="000000"/>
          <w:spacing w:val="2"/>
          <w:sz w:val="22"/>
          <w:szCs w:val="22"/>
        </w:rPr>
      </w:pPr>
      <w:r w:rsidRPr="005A2A7C">
        <w:rPr>
          <w:color w:val="000000"/>
          <w:spacing w:val="2"/>
          <w:sz w:val="22"/>
          <w:szCs w:val="22"/>
        </w:rPr>
        <w:t>Электронные конфигурации атомов элементов от водорода до криптона</w:t>
      </w:r>
    </w:p>
    <w:p w:rsidR="00225813" w:rsidRDefault="006F3E8A" w:rsidP="00225813">
      <w:pPr>
        <w:shd w:val="clear" w:color="auto" w:fill="FFFFFF"/>
        <w:spacing w:before="134"/>
        <w:ind w:left="34" w:firstLine="567"/>
        <w:rPr>
          <w:sz w:val="22"/>
          <w:szCs w:val="22"/>
        </w:rPr>
      </w:pPr>
      <w:r>
        <w:rPr>
          <w:sz w:val="22"/>
          <w:szCs w:val="22"/>
        </w:rPr>
        <w:pict>
          <v:shape id="_x0000_i1025" type="#_x0000_t75" style="width:279pt;height:215.25pt">
            <v:imagedata r:id="rId10" o:title=""/>
          </v:shape>
        </w:pict>
      </w:r>
    </w:p>
    <w:p w:rsidR="0010773D" w:rsidRPr="005A2A7C" w:rsidRDefault="0010773D" w:rsidP="00225813">
      <w:pPr>
        <w:shd w:val="clear" w:color="auto" w:fill="FFFFFF"/>
        <w:spacing w:before="134"/>
        <w:ind w:left="34" w:firstLine="567"/>
        <w:rPr>
          <w:sz w:val="22"/>
          <w:szCs w:val="22"/>
        </w:rPr>
      </w:pPr>
    </w:p>
    <w:p w:rsidR="00F75ED7" w:rsidRPr="005A2A7C" w:rsidRDefault="000744B2" w:rsidP="00F75ED7">
      <w:pPr>
        <w:shd w:val="clear" w:color="auto" w:fill="FFFFFF"/>
        <w:ind w:right="10" w:firstLine="567"/>
        <w:rPr>
          <w:b/>
          <w:i/>
          <w:color w:val="000000"/>
          <w:spacing w:val="24"/>
          <w:sz w:val="22"/>
          <w:szCs w:val="22"/>
        </w:rPr>
      </w:pPr>
      <w:r w:rsidRPr="005A2A7C">
        <w:rPr>
          <w:b/>
          <w:i/>
          <w:color w:val="000000"/>
          <w:spacing w:val="24"/>
          <w:sz w:val="22"/>
          <w:szCs w:val="22"/>
        </w:rPr>
        <w:t>Примеры выполнения заданий</w:t>
      </w:r>
    </w:p>
    <w:p w:rsidR="000744B2" w:rsidRPr="005A2A7C" w:rsidRDefault="000744B2" w:rsidP="00F75ED7">
      <w:pPr>
        <w:shd w:val="clear" w:color="auto" w:fill="FFFFFF"/>
        <w:ind w:right="10" w:firstLine="567"/>
        <w:rPr>
          <w:sz w:val="22"/>
          <w:szCs w:val="22"/>
        </w:rPr>
      </w:pPr>
      <w:r w:rsidRPr="005A2A7C">
        <w:rPr>
          <w:b/>
          <w:color w:val="000000"/>
          <w:spacing w:val="-1"/>
          <w:sz w:val="22"/>
          <w:szCs w:val="22"/>
        </w:rPr>
        <w:t>Задание 1</w:t>
      </w:r>
      <w:r w:rsidR="00DF36DE" w:rsidRPr="005A2A7C">
        <w:rPr>
          <w:b/>
          <w:color w:val="000000"/>
          <w:spacing w:val="-1"/>
          <w:sz w:val="22"/>
          <w:szCs w:val="22"/>
        </w:rPr>
        <w:t>.</w:t>
      </w:r>
      <w:r w:rsidRPr="005A2A7C">
        <w:rPr>
          <w:color w:val="000000"/>
          <w:spacing w:val="-1"/>
          <w:sz w:val="22"/>
          <w:szCs w:val="22"/>
        </w:rPr>
        <w:t xml:space="preserve"> Что общего и в чем различия в свойствах соединений иода и </w:t>
      </w:r>
      <w:r w:rsidRPr="005A2A7C">
        <w:rPr>
          <w:color w:val="000000"/>
          <w:spacing w:val="-5"/>
          <w:sz w:val="22"/>
          <w:szCs w:val="22"/>
        </w:rPr>
        <w:t>марганца?</w:t>
      </w:r>
    </w:p>
    <w:p w:rsidR="000744B2" w:rsidRPr="005A2A7C" w:rsidRDefault="000744B2" w:rsidP="000744B2">
      <w:pPr>
        <w:shd w:val="clear" w:color="auto" w:fill="FFFFFF"/>
        <w:ind w:firstLine="567"/>
        <w:jc w:val="both"/>
        <w:rPr>
          <w:color w:val="000000"/>
          <w:spacing w:val="-4"/>
          <w:sz w:val="22"/>
          <w:szCs w:val="22"/>
        </w:rPr>
      </w:pPr>
      <w:r w:rsidRPr="005A2A7C">
        <w:rPr>
          <w:color w:val="000000"/>
          <w:spacing w:val="-2"/>
          <w:sz w:val="22"/>
          <w:szCs w:val="22"/>
        </w:rPr>
        <w:t>Выполнение</w:t>
      </w:r>
      <w:r w:rsidR="00DF36DE" w:rsidRPr="005A2A7C">
        <w:rPr>
          <w:color w:val="000000"/>
          <w:spacing w:val="-2"/>
          <w:sz w:val="22"/>
          <w:szCs w:val="22"/>
        </w:rPr>
        <w:t>.</w:t>
      </w:r>
      <w:r w:rsidRPr="005A2A7C">
        <w:rPr>
          <w:color w:val="000000"/>
          <w:spacing w:val="-2"/>
          <w:sz w:val="22"/>
          <w:szCs w:val="22"/>
        </w:rPr>
        <w:t xml:space="preserve"> Расположенный в одной группе с иодом марганец на пос</w:t>
      </w:r>
      <w:r w:rsidRPr="005A2A7C">
        <w:rPr>
          <w:color w:val="000000"/>
          <w:spacing w:val="-5"/>
          <w:sz w:val="22"/>
          <w:szCs w:val="22"/>
        </w:rPr>
        <w:t>леднем энергетическом уровне имеет два электрона, что указывает на то, что это - металл (все элементы побочных подгрупп являются металлами). В низ</w:t>
      </w:r>
      <w:r w:rsidRPr="005A2A7C">
        <w:rPr>
          <w:color w:val="000000"/>
          <w:spacing w:val="-5"/>
          <w:sz w:val="22"/>
          <w:szCs w:val="22"/>
        </w:rPr>
        <w:softHyphen/>
        <w:t>шей валентности (два) он образует с кислородом соединения М</w:t>
      </w:r>
      <w:r w:rsidRPr="005A2A7C">
        <w:rPr>
          <w:color w:val="000000"/>
          <w:spacing w:val="-5"/>
          <w:sz w:val="22"/>
          <w:szCs w:val="22"/>
          <w:lang w:val="en-US"/>
        </w:rPr>
        <w:t>n</w:t>
      </w:r>
      <w:r w:rsidRPr="005A2A7C">
        <w:rPr>
          <w:color w:val="000000"/>
          <w:spacing w:val="-5"/>
          <w:sz w:val="22"/>
          <w:szCs w:val="22"/>
        </w:rPr>
        <w:t>О - основной оксид и М</w:t>
      </w:r>
      <w:r w:rsidRPr="005A2A7C">
        <w:rPr>
          <w:color w:val="000000"/>
          <w:spacing w:val="-5"/>
          <w:sz w:val="22"/>
          <w:szCs w:val="22"/>
          <w:lang w:val="en-US"/>
        </w:rPr>
        <w:t>n</w:t>
      </w:r>
      <w:r w:rsidRPr="005A2A7C">
        <w:rPr>
          <w:color w:val="000000"/>
          <w:spacing w:val="-5"/>
          <w:sz w:val="22"/>
          <w:szCs w:val="22"/>
        </w:rPr>
        <w:t>(ОН)</w:t>
      </w:r>
      <w:r w:rsidRPr="005A2A7C">
        <w:rPr>
          <w:color w:val="000000"/>
          <w:spacing w:val="-5"/>
          <w:sz w:val="22"/>
          <w:szCs w:val="22"/>
          <w:vertAlign w:val="subscript"/>
        </w:rPr>
        <w:t>2</w:t>
      </w:r>
      <w:r w:rsidRPr="005A2A7C">
        <w:rPr>
          <w:color w:val="000000"/>
          <w:spacing w:val="-5"/>
          <w:sz w:val="22"/>
          <w:szCs w:val="22"/>
        </w:rPr>
        <w:t xml:space="preserve"> - основание. Водородное соединение для металлов не ха</w:t>
      </w:r>
      <w:r w:rsidRPr="005A2A7C">
        <w:rPr>
          <w:color w:val="000000"/>
          <w:spacing w:val="-5"/>
          <w:sz w:val="22"/>
          <w:szCs w:val="22"/>
        </w:rPr>
        <w:softHyphen/>
      </w:r>
      <w:r w:rsidRPr="005A2A7C">
        <w:rPr>
          <w:color w:val="000000"/>
          <w:spacing w:val="-4"/>
          <w:sz w:val="22"/>
          <w:szCs w:val="22"/>
        </w:rPr>
        <w:t>рактерно. Семива</w:t>
      </w:r>
      <w:r w:rsidR="00823261" w:rsidRPr="005A2A7C">
        <w:rPr>
          <w:color w:val="000000"/>
          <w:spacing w:val="-4"/>
          <w:sz w:val="22"/>
          <w:szCs w:val="22"/>
        </w:rPr>
        <w:t>лентный марганец, подобно хлору</w:t>
      </w:r>
      <w:r w:rsidR="00C23B93" w:rsidRPr="005A2A7C">
        <w:rPr>
          <w:color w:val="000000"/>
          <w:spacing w:val="-4"/>
          <w:sz w:val="22"/>
          <w:szCs w:val="22"/>
        </w:rPr>
        <w:t>,</w:t>
      </w:r>
      <w:r w:rsidRPr="005A2A7C">
        <w:rPr>
          <w:color w:val="000000"/>
          <w:spacing w:val="-4"/>
          <w:sz w:val="22"/>
          <w:szCs w:val="22"/>
        </w:rPr>
        <w:t xml:space="preserve"> образует кислотный ок</w:t>
      </w:r>
      <w:r w:rsidRPr="005A2A7C">
        <w:rPr>
          <w:color w:val="000000"/>
          <w:spacing w:val="-4"/>
          <w:sz w:val="22"/>
          <w:szCs w:val="22"/>
        </w:rPr>
        <w:softHyphen/>
      </w:r>
      <w:r w:rsidRPr="005A2A7C">
        <w:rPr>
          <w:color w:val="000000"/>
          <w:spacing w:val="-7"/>
          <w:sz w:val="22"/>
          <w:szCs w:val="22"/>
        </w:rPr>
        <w:t>сид М</w:t>
      </w:r>
      <w:r w:rsidRPr="005A2A7C">
        <w:rPr>
          <w:color w:val="000000"/>
          <w:spacing w:val="-7"/>
          <w:sz w:val="22"/>
          <w:szCs w:val="22"/>
          <w:lang w:val="en-US"/>
        </w:rPr>
        <w:t>n</w:t>
      </w:r>
      <w:r w:rsidRPr="005A2A7C">
        <w:rPr>
          <w:color w:val="000000"/>
          <w:spacing w:val="-7"/>
          <w:sz w:val="22"/>
          <w:szCs w:val="22"/>
          <w:vertAlign w:val="subscript"/>
        </w:rPr>
        <w:t>2</w:t>
      </w:r>
      <w:r w:rsidRPr="005A2A7C">
        <w:rPr>
          <w:color w:val="000000"/>
          <w:spacing w:val="-7"/>
          <w:sz w:val="22"/>
          <w:szCs w:val="22"/>
        </w:rPr>
        <w:t>О</w:t>
      </w:r>
      <w:r w:rsidRPr="005A2A7C">
        <w:rPr>
          <w:color w:val="000000"/>
          <w:spacing w:val="-7"/>
          <w:sz w:val="22"/>
          <w:szCs w:val="22"/>
          <w:vertAlign w:val="subscript"/>
        </w:rPr>
        <w:t>7</w:t>
      </w:r>
      <w:r w:rsidRPr="005A2A7C">
        <w:rPr>
          <w:color w:val="000000"/>
          <w:spacing w:val="-7"/>
          <w:sz w:val="22"/>
          <w:szCs w:val="22"/>
        </w:rPr>
        <w:t xml:space="preserve"> и кислоту НМ</w:t>
      </w:r>
      <w:r w:rsidRPr="005A2A7C">
        <w:rPr>
          <w:color w:val="000000"/>
          <w:spacing w:val="-7"/>
          <w:sz w:val="22"/>
          <w:szCs w:val="22"/>
          <w:lang w:val="en-US"/>
        </w:rPr>
        <w:t>n</w:t>
      </w:r>
      <w:r w:rsidRPr="005A2A7C">
        <w:rPr>
          <w:color w:val="000000"/>
          <w:spacing w:val="-7"/>
          <w:sz w:val="22"/>
          <w:szCs w:val="22"/>
        </w:rPr>
        <w:t>О</w:t>
      </w:r>
      <w:r w:rsidRPr="005A2A7C">
        <w:rPr>
          <w:color w:val="000000"/>
          <w:spacing w:val="-7"/>
          <w:sz w:val="22"/>
          <w:szCs w:val="22"/>
          <w:vertAlign w:val="subscript"/>
        </w:rPr>
        <w:t>4</w:t>
      </w:r>
      <w:r w:rsidRPr="005A2A7C">
        <w:rPr>
          <w:color w:val="000000"/>
          <w:spacing w:val="-7"/>
          <w:sz w:val="22"/>
          <w:szCs w:val="22"/>
        </w:rPr>
        <w:t>. Кислородные соединения марганца с валентно</w:t>
      </w:r>
      <w:r w:rsidRPr="005A2A7C">
        <w:rPr>
          <w:color w:val="000000"/>
          <w:spacing w:val="-7"/>
          <w:sz w:val="22"/>
          <w:szCs w:val="22"/>
        </w:rPr>
        <w:softHyphen/>
      </w:r>
      <w:r w:rsidRPr="005A2A7C">
        <w:rPr>
          <w:color w:val="000000"/>
          <w:spacing w:val="-4"/>
          <w:sz w:val="22"/>
          <w:szCs w:val="22"/>
        </w:rPr>
        <w:t xml:space="preserve">стью </w:t>
      </w:r>
      <w:r w:rsidRPr="005A2A7C">
        <w:rPr>
          <w:color w:val="000000"/>
          <w:spacing w:val="-4"/>
          <w:sz w:val="22"/>
          <w:szCs w:val="22"/>
          <w:lang w:val="en-US"/>
        </w:rPr>
        <w:t>IV</w:t>
      </w:r>
      <w:r w:rsidRPr="005A2A7C">
        <w:rPr>
          <w:color w:val="000000"/>
          <w:spacing w:val="-4"/>
          <w:sz w:val="22"/>
          <w:szCs w:val="22"/>
        </w:rPr>
        <w:t xml:space="preserve"> будут обладать амфотерными свойствами.</w:t>
      </w:r>
    </w:p>
    <w:p w:rsidR="00EE589E" w:rsidRPr="005A2A7C" w:rsidRDefault="00EE589E" w:rsidP="000744B2">
      <w:pPr>
        <w:shd w:val="clear" w:color="auto" w:fill="FFFFFF"/>
        <w:ind w:firstLine="567"/>
        <w:jc w:val="both"/>
        <w:rPr>
          <w:sz w:val="22"/>
          <w:szCs w:val="22"/>
        </w:rPr>
      </w:pPr>
    </w:p>
    <w:p w:rsidR="000744B2" w:rsidRPr="005A2A7C" w:rsidRDefault="00F15253" w:rsidP="00F560BC">
      <w:pPr>
        <w:shd w:val="clear" w:color="auto" w:fill="FFFFFF"/>
        <w:ind w:left="1181" w:firstLine="567"/>
        <w:rPr>
          <w:b/>
          <w:iCs/>
          <w:color w:val="000000"/>
          <w:spacing w:val="-7"/>
          <w:sz w:val="22"/>
          <w:szCs w:val="22"/>
        </w:rPr>
      </w:pPr>
      <w:r w:rsidRPr="005A2A7C">
        <w:rPr>
          <w:b/>
          <w:iCs/>
          <w:color w:val="000000"/>
          <w:spacing w:val="-7"/>
          <w:sz w:val="22"/>
          <w:szCs w:val="22"/>
        </w:rPr>
        <w:t>Вопросы для самоконтроля</w:t>
      </w:r>
    </w:p>
    <w:p w:rsidR="000744B2" w:rsidRPr="005A2A7C" w:rsidRDefault="000744B2" w:rsidP="001B5230">
      <w:pPr>
        <w:numPr>
          <w:ilvl w:val="0"/>
          <w:numId w:val="8"/>
        </w:numPr>
        <w:shd w:val="clear" w:color="auto" w:fill="FFFFFF"/>
        <w:tabs>
          <w:tab w:val="left" w:pos="653"/>
        </w:tabs>
        <w:spacing w:before="240"/>
        <w:jc w:val="both"/>
        <w:rPr>
          <w:color w:val="000000"/>
          <w:spacing w:val="-6"/>
          <w:sz w:val="22"/>
          <w:szCs w:val="22"/>
        </w:rPr>
      </w:pPr>
      <w:r w:rsidRPr="005A2A7C">
        <w:rPr>
          <w:color w:val="000000"/>
          <w:spacing w:val="8"/>
          <w:sz w:val="22"/>
          <w:szCs w:val="22"/>
        </w:rPr>
        <w:t>Чем отличается современная формулировка пе</w:t>
      </w:r>
      <w:r w:rsidR="00EE589E" w:rsidRPr="005A2A7C">
        <w:rPr>
          <w:color w:val="000000"/>
          <w:spacing w:val="3"/>
          <w:sz w:val="22"/>
          <w:szCs w:val="22"/>
        </w:rPr>
        <w:t xml:space="preserve">риодического закона от </w:t>
      </w:r>
      <w:r w:rsidR="002B0BB8" w:rsidRPr="005A2A7C">
        <w:rPr>
          <w:color w:val="000000"/>
          <w:spacing w:val="3"/>
          <w:sz w:val="22"/>
          <w:szCs w:val="22"/>
        </w:rPr>
        <w:t>формулировки</w:t>
      </w:r>
      <w:r w:rsidR="009E0A2F" w:rsidRPr="005A2A7C">
        <w:rPr>
          <w:color w:val="000000"/>
          <w:spacing w:val="3"/>
          <w:sz w:val="22"/>
          <w:szCs w:val="22"/>
        </w:rPr>
        <w:t>,</w:t>
      </w:r>
      <w:r w:rsidR="00EE589E" w:rsidRPr="005A2A7C">
        <w:rPr>
          <w:color w:val="000000"/>
          <w:spacing w:val="3"/>
          <w:sz w:val="22"/>
          <w:szCs w:val="22"/>
        </w:rPr>
        <w:t xml:space="preserve"> </w:t>
      </w:r>
      <w:r w:rsidRPr="005A2A7C">
        <w:rPr>
          <w:color w:val="000000"/>
          <w:spacing w:val="3"/>
          <w:sz w:val="22"/>
          <w:szCs w:val="22"/>
        </w:rPr>
        <w:t xml:space="preserve">данной </w:t>
      </w:r>
      <w:r w:rsidRPr="005A2A7C">
        <w:rPr>
          <w:color w:val="000000"/>
          <w:spacing w:val="6"/>
          <w:sz w:val="22"/>
          <w:szCs w:val="22"/>
        </w:rPr>
        <w:t>Д. И. Менделеевым? В чем состоит значение открытия</w:t>
      </w:r>
      <w:r w:rsidRPr="005A2A7C">
        <w:rPr>
          <w:color w:val="000000"/>
          <w:spacing w:val="6"/>
          <w:sz w:val="22"/>
          <w:szCs w:val="22"/>
          <w:lang w:val="en-US"/>
        </w:rPr>
        <w:t xml:space="preserve"> </w:t>
      </w:r>
      <w:r w:rsidRPr="005A2A7C">
        <w:rPr>
          <w:color w:val="000000"/>
          <w:spacing w:val="5"/>
          <w:sz w:val="22"/>
          <w:szCs w:val="22"/>
        </w:rPr>
        <w:t>Мозли?</w:t>
      </w:r>
    </w:p>
    <w:p w:rsidR="000744B2" w:rsidRPr="005A2A7C" w:rsidRDefault="000744B2" w:rsidP="001B5230">
      <w:pPr>
        <w:numPr>
          <w:ilvl w:val="0"/>
          <w:numId w:val="8"/>
        </w:numPr>
        <w:shd w:val="clear" w:color="auto" w:fill="FFFFFF"/>
        <w:tabs>
          <w:tab w:val="left" w:pos="653"/>
        </w:tabs>
        <w:spacing w:before="5"/>
        <w:jc w:val="both"/>
        <w:rPr>
          <w:color w:val="000000"/>
          <w:spacing w:val="2"/>
          <w:sz w:val="22"/>
          <w:szCs w:val="22"/>
        </w:rPr>
      </w:pPr>
      <w:r w:rsidRPr="005A2A7C">
        <w:rPr>
          <w:color w:val="000000"/>
          <w:spacing w:val="-1"/>
          <w:sz w:val="22"/>
          <w:szCs w:val="22"/>
        </w:rPr>
        <w:t xml:space="preserve">Что называется периодом? Что общего у элементов, </w:t>
      </w:r>
      <w:r w:rsidRPr="005A2A7C">
        <w:rPr>
          <w:color w:val="000000"/>
          <w:spacing w:val="5"/>
          <w:sz w:val="22"/>
          <w:szCs w:val="22"/>
        </w:rPr>
        <w:t>находящихся в одном периоде?</w:t>
      </w:r>
    </w:p>
    <w:p w:rsidR="000744B2" w:rsidRPr="005A2A7C" w:rsidRDefault="000744B2" w:rsidP="001B5230">
      <w:pPr>
        <w:numPr>
          <w:ilvl w:val="0"/>
          <w:numId w:val="8"/>
        </w:numPr>
        <w:shd w:val="clear" w:color="auto" w:fill="FFFFFF"/>
        <w:tabs>
          <w:tab w:val="left" w:pos="653"/>
        </w:tabs>
        <w:jc w:val="both"/>
        <w:rPr>
          <w:color w:val="000000"/>
          <w:spacing w:val="-1"/>
          <w:sz w:val="22"/>
          <w:szCs w:val="22"/>
        </w:rPr>
      </w:pPr>
      <w:r w:rsidRPr="005A2A7C">
        <w:rPr>
          <w:color w:val="000000"/>
          <w:spacing w:val="3"/>
          <w:sz w:val="22"/>
          <w:szCs w:val="22"/>
        </w:rPr>
        <w:t xml:space="preserve">Что называется группой периодической системы? </w:t>
      </w:r>
      <w:r w:rsidRPr="005A2A7C">
        <w:rPr>
          <w:color w:val="000000"/>
          <w:spacing w:val="6"/>
          <w:sz w:val="22"/>
          <w:szCs w:val="22"/>
        </w:rPr>
        <w:t>Что говорят буквы А и В после номера группы?</w:t>
      </w:r>
    </w:p>
    <w:p w:rsidR="000744B2" w:rsidRPr="005A2A7C" w:rsidRDefault="000744B2" w:rsidP="001B5230">
      <w:pPr>
        <w:numPr>
          <w:ilvl w:val="0"/>
          <w:numId w:val="8"/>
        </w:numPr>
        <w:shd w:val="clear" w:color="auto" w:fill="FFFFFF"/>
        <w:tabs>
          <w:tab w:val="left" w:pos="653"/>
        </w:tabs>
        <w:jc w:val="both"/>
        <w:rPr>
          <w:color w:val="000000"/>
          <w:spacing w:val="-1"/>
          <w:sz w:val="22"/>
          <w:szCs w:val="22"/>
        </w:rPr>
      </w:pPr>
      <w:r w:rsidRPr="005A2A7C">
        <w:rPr>
          <w:color w:val="000000"/>
          <w:spacing w:val="6"/>
          <w:sz w:val="22"/>
          <w:szCs w:val="22"/>
        </w:rPr>
        <w:t>Как изменяются свойства элементов с увеличением порядкового номера?</w:t>
      </w:r>
    </w:p>
    <w:p w:rsidR="000744B2" w:rsidRPr="005A2A7C" w:rsidRDefault="000744B2" w:rsidP="001B5230">
      <w:pPr>
        <w:numPr>
          <w:ilvl w:val="0"/>
          <w:numId w:val="8"/>
        </w:numPr>
        <w:shd w:val="clear" w:color="auto" w:fill="FFFFFF"/>
        <w:tabs>
          <w:tab w:val="left" w:pos="653"/>
        </w:tabs>
        <w:jc w:val="both"/>
        <w:rPr>
          <w:color w:val="000000"/>
          <w:spacing w:val="-2"/>
          <w:sz w:val="22"/>
          <w:szCs w:val="22"/>
        </w:rPr>
      </w:pPr>
      <w:r w:rsidRPr="005A2A7C">
        <w:rPr>
          <w:color w:val="000000"/>
          <w:spacing w:val="-1"/>
          <w:sz w:val="22"/>
          <w:szCs w:val="22"/>
        </w:rPr>
        <w:t>Что общего у элементов, стоящих в одной подгруп</w:t>
      </w:r>
      <w:r w:rsidRPr="005A2A7C">
        <w:rPr>
          <w:color w:val="000000"/>
          <w:spacing w:val="3"/>
          <w:sz w:val="22"/>
          <w:szCs w:val="22"/>
        </w:rPr>
        <w:t>пе? В чем состоит сходство и различие у элементов, рас</w:t>
      </w:r>
      <w:r w:rsidRPr="005A2A7C">
        <w:rPr>
          <w:color w:val="000000"/>
          <w:spacing w:val="3"/>
          <w:sz w:val="22"/>
          <w:szCs w:val="22"/>
        </w:rPr>
        <w:softHyphen/>
      </w:r>
      <w:r w:rsidRPr="005A2A7C">
        <w:rPr>
          <w:color w:val="000000"/>
          <w:spacing w:val="6"/>
          <w:sz w:val="22"/>
          <w:szCs w:val="22"/>
        </w:rPr>
        <w:t>положенных в разных подгруппах одной группы?</w:t>
      </w:r>
    </w:p>
    <w:p w:rsidR="001740AA" w:rsidRPr="005A2A7C" w:rsidRDefault="000744B2" w:rsidP="001B5230">
      <w:pPr>
        <w:numPr>
          <w:ilvl w:val="0"/>
          <w:numId w:val="8"/>
        </w:numPr>
        <w:shd w:val="clear" w:color="auto" w:fill="FFFFFF"/>
        <w:tabs>
          <w:tab w:val="left" w:pos="653"/>
        </w:tabs>
        <w:jc w:val="both"/>
        <w:rPr>
          <w:color w:val="000000"/>
          <w:spacing w:val="6"/>
          <w:sz w:val="22"/>
          <w:szCs w:val="22"/>
        </w:rPr>
      </w:pPr>
      <w:r w:rsidRPr="005A2A7C">
        <w:rPr>
          <w:color w:val="000000"/>
          <w:spacing w:val="2"/>
          <w:sz w:val="22"/>
          <w:szCs w:val="22"/>
        </w:rPr>
        <w:t xml:space="preserve">Почему стронций и кадмий, имеющие одинаковое </w:t>
      </w:r>
      <w:r w:rsidRPr="005A2A7C">
        <w:rPr>
          <w:color w:val="000000"/>
          <w:spacing w:val="7"/>
          <w:sz w:val="22"/>
          <w:szCs w:val="22"/>
        </w:rPr>
        <w:t xml:space="preserve">строение внешней электронной оболочки, находятся в </w:t>
      </w:r>
      <w:r w:rsidRPr="005A2A7C">
        <w:rPr>
          <w:color w:val="000000"/>
          <w:spacing w:val="6"/>
          <w:sz w:val="22"/>
          <w:szCs w:val="22"/>
        </w:rPr>
        <w:t>разных подгруппах?</w:t>
      </w:r>
    </w:p>
    <w:p w:rsidR="001740AA" w:rsidRPr="005A2A7C" w:rsidRDefault="001740AA" w:rsidP="001740AA">
      <w:pPr>
        <w:shd w:val="clear" w:color="auto" w:fill="FFFFFF"/>
        <w:tabs>
          <w:tab w:val="left" w:pos="653"/>
        </w:tabs>
        <w:rPr>
          <w:color w:val="000000"/>
          <w:spacing w:val="-6"/>
          <w:sz w:val="22"/>
          <w:szCs w:val="22"/>
        </w:rPr>
      </w:pPr>
    </w:p>
    <w:p w:rsidR="001740AA" w:rsidRPr="005A2A7C" w:rsidRDefault="003A5235" w:rsidP="008750C4">
      <w:pPr>
        <w:shd w:val="clear" w:color="auto" w:fill="FFFFFF"/>
        <w:ind w:left="24" w:firstLine="567"/>
        <w:rPr>
          <w:sz w:val="22"/>
          <w:szCs w:val="22"/>
        </w:rPr>
      </w:pPr>
      <w:r w:rsidRPr="005A2A7C">
        <w:rPr>
          <w:i/>
          <w:color w:val="000000"/>
          <w:spacing w:val="6"/>
          <w:sz w:val="22"/>
          <w:szCs w:val="22"/>
        </w:rPr>
        <w:t>Завершив</w:t>
      </w:r>
      <w:r w:rsidR="001740AA" w:rsidRPr="005A2A7C">
        <w:rPr>
          <w:i/>
          <w:color w:val="000000"/>
          <w:spacing w:val="6"/>
          <w:sz w:val="22"/>
          <w:szCs w:val="22"/>
        </w:rPr>
        <w:t xml:space="preserve"> </w:t>
      </w:r>
      <w:r w:rsidRPr="005A2A7C">
        <w:rPr>
          <w:i/>
          <w:color w:val="000000"/>
          <w:spacing w:val="6"/>
          <w:sz w:val="22"/>
          <w:szCs w:val="22"/>
        </w:rPr>
        <w:t>изучение темы</w:t>
      </w:r>
      <w:r w:rsidR="00A85E17" w:rsidRPr="005A2A7C">
        <w:rPr>
          <w:i/>
          <w:color w:val="000000"/>
          <w:spacing w:val="6"/>
          <w:sz w:val="22"/>
          <w:szCs w:val="22"/>
        </w:rPr>
        <w:t xml:space="preserve"> «</w:t>
      </w:r>
      <w:r w:rsidRPr="005A2A7C">
        <w:rPr>
          <w:i/>
          <w:color w:val="000000"/>
          <w:spacing w:val="6"/>
          <w:sz w:val="22"/>
          <w:szCs w:val="22"/>
        </w:rPr>
        <w:t>Периодическая система</w:t>
      </w:r>
      <w:r w:rsidR="00A85E17" w:rsidRPr="005A2A7C">
        <w:rPr>
          <w:i/>
          <w:color w:val="000000"/>
          <w:spacing w:val="1"/>
          <w:sz w:val="22"/>
          <w:szCs w:val="22"/>
        </w:rPr>
        <w:t xml:space="preserve"> Д.И. М</w:t>
      </w:r>
      <w:r w:rsidRPr="005A2A7C">
        <w:rPr>
          <w:i/>
          <w:color w:val="000000"/>
          <w:spacing w:val="1"/>
          <w:sz w:val="22"/>
          <w:szCs w:val="22"/>
        </w:rPr>
        <w:t>енделеева</w:t>
      </w:r>
      <w:r w:rsidR="00A85E17" w:rsidRPr="005A2A7C">
        <w:rPr>
          <w:i/>
          <w:color w:val="000000"/>
          <w:spacing w:val="1"/>
          <w:sz w:val="22"/>
          <w:szCs w:val="22"/>
        </w:rPr>
        <w:t>»</w:t>
      </w:r>
      <w:r w:rsidR="001740AA" w:rsidRPr="005A2A7C">
        <w:rPr>
          <w:i/>
          <w:color w:val="000000"/>
          <w:spacing w:val="1"/>
          <w:sz w:val="22"/>
          <w:szCs w:val="22"/>
        </w:rPr>
        <w:t>,</w:t>
      </w:r>
      <w:r w:rsidRPr="005A2A7C">
        <w:rPr>
          <w:i/>
          <w:color w:val="000000"/>
          <w:spacing w:val="1"/>
          <w:sz w:val="22"/>
          <w:szCs w:val="22"/>
        </w:rPr>
        <w:t>вы</w:t>
      </w:r>
      <w:r w:rsidR="001740AA" w:rsidRPr="005A2A7C">
        <w:rPr>
          <w:i/>
          <w:color w:val="000000"/>
          <w:spacing w:val="10"/>
          <w:sz w:val="22"/>
          <w:szCs w:val="22"/>
        </w:rPr>
        <w:t xml:space="preserve"> </w:t>
      </w:r>
      <w:r w:rsidRPr="005A2A7C">
        <w:rPr>
          <w:i/>
          <w:color w:val="000000"/>
          <w:spacing w:val="10"/>
          <w:sz w:val="22"/>
          <w:szCs w:val="22"/>
        </w:rPr>
        <w:t>должны</w:t>
      </w:r>
      <w:r w:rsidR="0005223B" w:rsidRPr="005A2A7C">
        <w:rPr>
          <w:color w:val="000000"/>
          <w:spacing w:val="10"/>
          <w:sz w:val="22"/>
          <w:szCs w:val="22"/>
        </w:rPr>
        <w:t xml:space="preserve"> </w:t>
      </w:r>
      <w:r w:rsidR="0005223B" w:rsidRPr="005A2A7C">
        <w:rPr>
          <w:b/>
          <w:i/>
          <w:color w:val="000000"/>
          <w:spacing w:val="10"/>
          <w:sz w:val="22"/>
          <w:szCs w:val="22"/>
        </w:rPr>
        <w:t>знать</w:t>
      </w:r>
      <w:r w:rsidR="001740AA" w:rsidRPr="005A2A7C">
        <w:rPr>
          <w:b/>
          <w:i/>
          <w:color w:val="000000"/>
          <w:spacing w:val="10"/>
          <w:sz w:val="22"/>
          <w:szCs w:val="22"/>
        </w:rPr>
        <w:t>:</w:t>
      </w:r>
    </w:p>
    <w:p w:rsidR="001740AA" w:rsidRPr="005A2A7C" w:rsidRDefault="001740AA" w:rsidP="009D53F2">
      <w:pPr>
        <w:numPr>
          <w:ilvl w:val="1"/>
          <w:numId w:val="8"/>
        </w:numPr>
        <w:shd w:val="clear" w:color="auto" w:fill="FFFFFF"/>
        <w:tabs>
          <w:tab w:val="clear" w:pos="1440"/>
          <w:tab w:val="num" w:pos="0"/>
          <w:tab w:val="left" w:pos="284"/>
        </w:tabs>
        <w:spacing w:before="77"/>
        <w:ind w:left="426" w:hanging="426"/>
        <w:rPr>
          <w:color w:val="000000"/>
          <w:spacing w:val="4"/>
          <w:sz w:val="22"/>
          <w:szCs w:val="22"/>
        </w:rPr>
      </w:pPr>
      <w:r w:rsidRPr="005A2A7C">
        <w:rPr>
          <w:color w:val="000000"/>
          <w:spacing w:val="4"/>
          <w:sz w:val="22"/>
          <w:szCs w:val="22"/>
        </w:rPr>
        <w:t>формулировки периодического закона;</w:t>
      </w:r>
    </w:p>
    <w:p w:rsidR="001740AA" w:rsidRPr="005A2A7C" w:rsidRDefault="001740AA" w:rsidP="009D53F2">
      <w:pPr>
        <w:numPr>
          <w:ilvl w:val="1"/>
          <w:numId w:val="8"/>
        </w:numPr>
        <w:shd w:val="clear" w:color="auto" w:fill="FFFFFF"/>
        <w:tabs>
          <w:tab w:val="clear" w:pos="1440"/>
          <w:tab w:val="num" w:pos="0"/>
          <w:tab w:val="left" w:pos="284"/>
        </w:tabs>
        <w:ind w:left="426" w:hanging="426"/>
        <w:rPr>
          <w:color w:val="000000"/>
          <w:sz w:val="22"/>
          <w:szCs w:val="22"/>
        </w:rPr>
      </w:pPr>
      <w:r w:rsidRPr="005A2A7C">
        <w:rPr>
          <w:color w:val="000000"/>
          <w:spacing w:val="4"/>
          <w:sz w:val="22"/>
          <w:szCs w:val="22"/>
        </w:rPr>
        <w:t>физический смысл порядкового номера;</w:t>
      </w:r>
    </w:p>
    <w:p w:rsidR="001740AA" w:rsidRPr="005A2A7C" w:rsidRDefault="001740AA" w:rsidP="009D53F2">
      <w:pPr>
        <w:numPr>
          <w:ilvl w:val="1"/>
          <w:numId w:val="8"/>
        </w:numPr>
        <w:shd w:val="clear" w:color="auto" w:fill="FFFFFF"/>
        <w:tabs>
          <w:tab w:val="clear" w:pos="1440"/>
          <w:tab w:val="num" w:pos="0"/>
          <w:tab w:val="left" w:pos="284"/>
        </w:tabs>
        <w:ind w:left="426" w:hanging="426"/>
        <w:rPr>
          <w:color w:val="000000"/>
          <w:sz w:val="22"/>
          <w:szCs w:val="22"/>
        </w:rPr>
      </w:pPr>
      <w:r w:rsidRPr="005A2A7C">
        <w:rPr>
          <w:color w:val="000000"/>
          <w:spacing w:val="4"/>
          <w:sz w:val="22"/>
          <w:szCs w:val="22"/>
        </w:rPr>
        <w:t>структуру периодической таблицы;</w:t>
      </w:r>
    </w:p>
    <w:p w:rsidR="00522912" w:rsidRPr="005A2A7C" w:rsidRDefault="002949CA" w:rsidP="009D53F2">
      <w:pPr>
        <w:numPr>
          <w:ilvl w:val="1"/>
          <w:numId w:val="8"/>
        </w:numPr>
        <w:shd w:val="clear" w:color="auto" w:fill="FFFFFF"/>
        <w:tabs>
          <w:tab w:val="clear" w:pos="1440"/>
          <w:tab w:val="num" w:pos="0"/>
          <w:tab w:val="left" w:pos="284"/>
          <w:tab w:val="left" w:pos="643"/>
        </w:tabs>
        <w:ind w:left="284" w:hanging="284"/>
        <w:rPr>
          <w:b/>
          <w:i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периодически и непериодически </w:t>
      </w:r>
      <w:r w:rsidR="001740AA" w:rsidRPr="005A2A7C">
        <w:rPr>
          <w:color w:val="000000"/>
          <w:spacing w:val="3"/>
          <w:sz w:val="22"/>
          <w:szCs w:val="22"/>
        </w:rPr>
        <w:t>изменяющиеся свойства, причины периодичности;</w:t>
      </w:r>
    </w:p>
    <w:p w:rsidR="001740AA" w:rsidRPr="005A2A7C" w:rsidRDefault="008750C4" w:rsidP="009D53F2">
      <w:pPr>
        <w:numPr>
          <w:ilvl w:val="1"/>
          <w:numId w:val="8"/>
        </w:numPr>
        <w:shd w:val="clear" w:color="auto" w:fill="FFFFFF"/>
        <w:tabs>
          <w:tab w:val="clear" w:pos="1440"/>
          <w:tab w:val="num" w:pos="0"/>
          <w:tab w:val="left" w:pos="284"/>
          <w:tab w:val="left" w:pos="643"/>
        </w:tabs>
        <w:ind w:left="426" w:hanging="426"/>
        <w:rPr>
          <w:b/>
          <w:i/>
          <w:sz w:val="22"/>
          <w:szCs w:val="22"/>
        </w:rPr>
      </w:pPr>
      <w:r w:rsidRPr="005A2A7C">
        <w:rPr>
          <w:b/>
          <w:i/>
          <w:color w:val="000000"/>
          <w:spacing w:val="-4"/>
          <w:sz w:val="22"/>
          <w:szCs w:val="22"/>
        </w:rPr>
        <w:t>уметь</w:t>
      </w:r>
      <w:r w:rsidR="001740AA" w:rsidRPr="005A2A7C">
        <w:rPr>
          <w:b/>
          <w:i/>
          <w:color w:val="000000"/>
          <w:spacing w:val="-4"/>
          <w:sz w:val="22"/>
          <w:szCs w:val="22"/>
        </w:rPr>
        <w:t>:</w:t>
      </w:r>
    </w:p>
    <w:p w:rsidR="00F927D2" w:rsidRPr="005A2A7C" w:rsidRDefault="001740AA" w:rsidP="009D53F2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</w:tabs>
        <w:ind w:left="284" w:hanging="284"/>
        <w:rPr>
          <w:sz w:val="22"/>
          <w:szCs w:val="22"/>
        </w:rPr>
      </w:pPr>
      <w:r w:rsidRPr="005A2A7C">
        <w:rPr>
          <w:color w:val="000000"/>
          <w:spacing w:val="1"/>
          <w:sz w:val="22"/>
          <w:szCs w:val="22"/>
        </w:rPr>
        <w:t>сопоставлять различные свойства элементов, руко</w:t>
      </w:r>
      <w:r w:rsidRPr="005A2A7C">
        <w:rPr>
          <w:color w:val="000000"/>
          <w:spacing w:val="4"/>
          <w:sz w:val="22"/>
          <w:szCs w:val="22"/>
        </w:rPr>
        <w:t>водствуясь их положением в периодической системе.</w:t>
      </w:r>
    </w:p>
    <w:p w:rsidR="002903CD" w:rsidRDefault="002903CD" w:rsidP="00B110FB">
      <w:pPr>
        <w:shd w:val="clear" w:color="auto" w:fill="FFFFFF"/>
        <w:spacing w:before="10"/>
        <w:ind w:left="5" w:right="19" w:firstLine="567"/>
        <w:jc w:val="both"/>
        <w:rPr>
          <w:sz w:val="22"/>
          <w:szCs w:val="22"/>
        </w:rPr>
      </w:pPr>
    </w:p>
    <w:p w:rsidR="005558A5" w:rsidRPr="005A2A7C" w:rsidRDefault="005558A5" w:rsidP="00B110FB">
      <w:pPr>
        <w:shd w:val="clear" w:color="auto" w:fill="FFFFFF"/>
        <w:spacing w:before="10"/>
        <w:ind w:left="5" w:right="19" w:firstLine="567"/>
        <w:jc w:val="both"/>
        <w:rPr>
          <w:sz w:val="22"/>
          <w:szCs w:val="22"/>
        </w:rPr>
      </w:pPr>
    </w:p>
    <w:p w:rsidR="0049167B" w:rsidRPr="005A2A7C" w:rsidRDefault="008551CE" w:rsidP="00E418CD">
      <w:pPr>
        <w:shd w:val="clear" w:color="auto" w:fill="FFFFFF"/>
        <w:spacing w:before="10"/>
        <w:ind w:left="284" w:right="19"/>
        <w:rPr>
          <w:sz w:val="22"/>
          <w:szCs w:val="22"/>
        </w:rPr>
      </w:pPr>
      <w:r w:rsidRPr="005A2A7C">
        <w:rPr>
          <w:b/>
          <w:sz w:val="22"/>
          <w:szCs w:val="22"/>
        </w:rPr>
        <w:t>Тема</w:t>
      </w:r>
      <w:r w:rsidR="00AD452A" w:rsidRPr="005A2A7C">
        <w:rPr>
          <w:b/>
          <w:sz w:val="22"/>
          <w:szCs w:val="22"/>
        </w:rPr>
        <w:t xml:space="preserve"> 2. </w:t>
      </w:r>
      <w:r w:rsidR="00D8092D" w:rsidRPr="005A2A7C">
        <w:rPr>
          <w:b/>
          <w:sz w:val="22"/>
          <w:szCs w:val="22"/>
        </w:rPr>
        <w:t>С</w:t>
      </w:r>
      <w:r w:rsidR="00AD452A" w:rsidRPr="005A2A7C">
        <w:rPr>
          <w:b/>
          <w:sz w:val="22"/>
          <w:szCs w:val="22"/>
        </w:rPr>
        <w:t>троение</w:t>
      </w:r>
      <w:r w:rsidR="00D65D80" w:rsidRPr="005A2A7C">
        <w:rPr>
          <w:b/>
          <w:sz w:val="22"/>
          <w:szCs w:val="22"/>
        </w:rPr>
        <w:t xml:space="preserve"> </w:t>
      </w:r>
      <w:r w:rsidR="00AD452A" w:rsidRPr="005A2A7C">
        <w:rPr>
          <w:b/>
          <w:sz w:val="22"/>
          <w:szCs w:val="22"/>
        </w:rPr>
        <w:t>атома</w:t>
      </w:r>
      <w:r w:rsidR="00D8092D" w:rsidRPr="005A2A7C">
        <w:rPr>
          <w:b/>
          <w:sz w:val="22"/>
          <w:szCs w:val="22"/>
        </w:rPr>
        <w:t>. Э</w:t>
      </w:r>
      <w:r w:rsidR="00AD452A" w:rsidRPr="005A2A7C">
        <w:rPr>
          <w:b/>
          <w:sz w:val="22"/>
          <w:szCs w:val="22"/>
        </w:rPr>
        <w:t>лектронные</w:t>
      </w:r>
      <w:r w:rsidR="00D8092D" w:rsidRPr="005A2A7C">
        <w:rPr>
          <w:b/>
          <w:sz w:val="22"/>
          <w:szCs w:val="22"/>
        </w:rPr>
        <w:t xml:space="preserve"> </w:t>
      </w:r>
      <w:r w:rsidR="00AD452A" w:rsidRPr="005A2A7C">
        <w:rPr>
          <w:b/>
          <w:sz w:val="22"/>
          <w:szCs w:val="22"/>
        </w:rPr>
        <w:t>формулы</w:t>
      </w:r>
      <w:r w:rsidR="00E25555" w:rsidRPr="005A2A7C">
        <w:rPr>
          <w:b/>
          <w:sz w:val="22"/>
          <w:szCs w:val="22"/>
        </w:rPr>
        <w:t xml:space="preserve"> </w:t>
      </w:r>
      <w:r w:rsidR="00AB1C7B" w:rsidRPr="005A2A7C">
        <w:rPr>
          <w:b/>
          <w:sz w:val="22"/>
          <w:szCs w:val="22"/>
          <w:lang w:val="en-US"/>
        </w:rPr>
        <w:t>s</w:t>
      </w:r>
      <w:r w:rsidR="00D8092D" w:rsidRPr="005A2A7C">
        <w:rPr>
          <w:b/>
          <w:sz w:val="22"/>
          <w:szCs w:val="22"/>
        </w:rPr>
        <w:t xml:space="preserve">-, </w:t>
      </w:r>
      <w:r w:rsidR="00D8092D" w:rsidRPr="005A2A7C">
        <w:rPr>
          <w:b/>
          <w:sz w:val="22"/>
          <w:szCs w:val="22"/>
          <w:lang w:val="en-US"/>
        </w:rPr>
        <w:t>p</w:t>
      </w:r>
      <w:r w:rsidR="00D8092D" w:rsidRPr="005A2A7C">
        <w:rPr>
          <w:b/>
          <w:sz w:val="22"/>
          <w:szCs w:val="22"/>
        </w:rPr>
        <w:t xml:space="preserve">-, </w:t>
      </w:r>
      <w:r w:rsidR="00D8092D" w:rsidRPr="005A2A7C">
        <w:rPr>
          <w:b/>
          <w:sz w:val="22"/>
          <w:szCs w:val="22"/>
          <w:lang w:val="en-US"/>
        </w:rPr>
        <w:t>d</w:t>
      </w:r>
      <w:r w:rsidR="00D8092D" w:rsidRPr="005A2A7C">
        <w:rPr>
          <w:b/>
          <w:sz w:val="22"/>
          <w:szCs w:val="22"/>
        </w:rPr>
        <w:t>-</w:t>
      </w:r>
      <w:r w:rsidR="00E25555" w:rsidRPr="005A2A7C">
        <w:rPr>
          <w:b/>
          <w:sz w:val="22"/>
          <w:szCs w:val="22"/>
        </w:rPr>
        <w:t xml:space="preserve"> элементов</w:t>
      </w:r>
      <w:r w:rsidR="00F33260" w:rsidRPr="005A2A7C">
        <w:rPr>
          <w:b/>
          <w:sz w:val="22"/>
          <w:szCs w:val="22"/>
        </w:rPr>
        <w:t xml:space="preserve"> </w:t>
      </w:r>
      <w:r w:rsidR="005E3AFC" w:rsidRPr="005A2A7C">
        <w:rPr>
          <w:b/>
          <w:sz w:val="22"/>
          <w:szCs w:val="22"/>
        </w:rPr>
        <w:t xml:space="preserve"> </w:t>
      </w:r>
      <w:r w:rsidR="00F33260" w:rsidRPr="005A2A7C">
        <w:rPr>
          <w:b/>
          <w:sz w:val="22"/>
          <w:szCs w:val="22"/>
        </w:rPr>
        <w:t>первого</w:t>
      </w:r>
      <w:r w:rsidR="00D8092D" w:rsidRPr="005A2A7C">
        <w:rPr>
          <w:b/>
          <w:sz w:val="22"/>
          <w:szCs w:val="22"/>
        </w:rPr>
        <w:t xml:space="preserve"> –</w:t>
      </w:r>
      <w:r w:rsidR="009F42FD" w:rsidRPr="005A2A7C">
        <w:rPr>
          <w:b/>
          <w:sz w:val="22"/>
          <w:szCs w:val="22"/>
        </w:rPr>
        <w:t xml:space="preserve"> </w:t>
      </w:r>
      <w:r w:rsidR="00F33260" w:rsidRPr="005A2A7C">
        <w:rPr>
          <w:b/>
          <w:sz w:val="22"/>
          <w:szCs w:val="22"/>
        </w:rPr>
        <w:t>четвертого</w:t>
      </w:r>
      <w:r w:rsidR="00D65D80" w:rsidRPr="005A2A7C">
        <w:rPr>
          <w:b/>
          <w:sz w:val="22"/>
          <w:szCs w:val="22"/>
        </w:rPr>
        <w:t xml:space="preserve"> периодов</w:t>
      </w:r>
      <w:r w:rsidR="00CF7083" w:rsidRPr="005A2A7C">
        <w:rPr>
          <w:b/>
          <w:sz w:val="22"/>
          <w:szCs w:val="22"/>
        </w:rPr>
        <w:t xml:space="preserve"> </w:t>
      </w:r>
      <w:r w:rsidR="00D65D80" w:rsidRPr="005A2A7C">
        <w:rPr>
          <w:b/>
          <w:sz w:val="22"/>
          <w:szCs w:val="22"/>
        </w:rPr>
        <w:t xml:space="preserve">периодической системы </w:t>
      </w:r>
      <w:r w:rsidR="00D8092D" w:rsidRPr="005A2A7C">
        <w:rPr>
          <w:b/>
          <w:sz w:val="22"/>
          <w:szCs w:val="22"/>
        </w:rPr>
        <w:t xml:space="preserve">Д.И. </w:t>
      </w:r>
      <w:r w:rsidR="00D65D80" w:rsidRPr="005A2A7C">
        <w:rPr>
          <w:b/>
          <w:sz w:val="22"/>
          <w:szCs w:val="22"/>
        </w:rPr>
        <w:t>Менделеева</w:t>
      </w:r>
    </w:p>
    <w:p w:rsidR="00D8092D" w:rsidRPr="005A2A7C" w:rsidRDefault="00D8092D" w:rsidP="00D8092D">
      <w:pPr>
        <w:shd w:val="clear" w:color="auto" w:fill="FFFFFF"/>
        <w:spacing w:before="10"/>
        <w:ind w:left="5" w:right="19" w:firstLine="567"/>
        <w:jc w:val="center"/>
        <w:rPr>
          <w:sz w:val="22"/>
          <w:szCs w:val="22"/>
        </w:rPr>
      </w:pPr>
    </w:p>
    <w:p w:rsidR="00D8092D" w:rsidRPr="005A2A7C" w:rsidRDefault="00D8092D" w:rsidP="00D8092D">
      <w:pPr>
        <w:shd w:val="clear" w:color="auto" w:fill="FFFFFF"/>
        <w:spacing w:before="10"/>
        <w:ind w:left="5" w:right="19" w:firstLine="567"/>
        <w:rPr>
          <w:sz w:val="22"/>
          <w:szCs w:val="22"/>
        </w:rPr>
      </w:pPr>
      <w:r w:rsidRPr="005A2A7C">
        <w:rPr>
          <w:sz w:val="22"/>
          <w:szCs w:val="22"/>
        </w:rPr>
        <w:t>1</w:t>
      </w:r>
      <w:r w:rsidR="00F214E4" w:rsidRPr="005A2A7C">
        <w:rPr>
          <w:sz w:val="22"/>
          <w:szCs w:val="22"/>
        </w:rPr>
        <w:t>.</w:t>
      </w:r>
      <w:r w:rsidRPr="005A2A7C">
        <w:rPr>
          <w:sz w:val="22"/>
          <w:szCs w:val="22"/>
        </w:rPr>
        <w:t xml:space="preserve"> Состав атомных я</w:t>
      </w:r>
      <w:r w:rsidR="00E667E4" w:rsidRPr="005A2A7C">
        <w:rPr>
          <w:sz w:val="22"/>
          <w:szCs w:val="22"/>
        </w:rPr>
        <w:t>дер</w:t>
      </w:r>
    </w:p>
    <w:p w:rsidR="00D8092D" w:rsidRPr="005A2A7C" w:rsidRDefault="00D8092D" w:rsidP="00D8092D">
      <w:pPr>
        <w:shd w:val="clear" w:color="auto" w:fill="FFFFFF"/>
        <w:spacing w:before="10"/>
        <w:ind w:left="5" w:right="19" w:firstLine="567"/>
        <w:rPr>
          <w:sz w:val="22"/>
          <w:szCs w:val="22"/>
        </w:rPr>
      </w:pPr>
      <w:r w:rsidRPr="005A2A7C">
        <w:rPr>
          <w:sz w:val="22"/>
          <w:szCs w:val="22"/>
        </w:rPr>
        <w:t>2</w:t>
      </w:r>
      <w:r w:rsidR="00F214E4" w:rsidRPr="005A2A7C">
        <w:rPr>
          <w:sz w:val="22"/>
          <w:szCs w:val="22"/>
        </w:rPr>
        <w:t>.</w:t>
      </w:r>
      <w:r w:rsidRPr="005A2A7C">
        <w:rPr>
          <w:sz w:val="22"/>
          <w:szCs w:val="22"/>
        </w:rPr>
        <w:t xml:space="preserve"> Квантовые числа эл</w:t>
      </w:r>
      <w:r w:rsidR="00E667E4" w:rsidRPr="005A2A7C">
        <w:rPr>
          <w:sz w:val="22"/>
          <w:szCs w:val="22"/>
        </w:rPr>
        <w:t>ектронов в атоме. Принцип Паули</w:t>
      </w:r>
    </w:p>
    <w:p w:rsidR="00D8092D" w:rsidRPr="005A2A7C" w:rsidRDefault="00D8092D" w:rsidP="00D8092D">
      <w:pPr>
        <w:shd w:val="clear" w:color="auto" w:fill="FFFFFF"/>
        <w:spacing w:before="10"/>
        <w:ind w:left="5" w:right="19" w:firstLine="567"/>
        <w:rPr>
          <w:sz w:val="22"/>
          <w:szCs w:val="22"/>
        </w:rPr>
      </w:pPr>
      <w:r w:rsidRPr="005A2A7C">
        <w:rPr>
          <w:sz w:val="22"/>
          <w:szCs w:val="22"/>
        </w:rPr>
        <w:t>3</w:t>
      </w:r>
      <w:r w:rsidR="00F214E4" w:rsidRPr="005A2A7C">
        <w:rPr>
          <w:sz w:val="22"/>
          <w:szCs w:val="22"/>
        </w:rPr>
        <w:t>.</w:t>
      </w:r>
      <w:r w:rsidRPr="005A2A7C">
        <w:rPr>
          <w:sz w:val="22"/>
          <w:szCs w:val="22"/>
        </w:rPr>
        <w:t xml:space="preserve"> Электронные</w:t>
      </w:r>
      <w:r w:rsidR="00E667E4" w:rsidRPr="005A2A7C">
        <w:rPr>
          <w:sz w:val="22"/>
          <w:szCs w:val="22"/>
        </w:rPr>
        <w:t xml:space="preserve"> формулы. Правило Гунда (Хунда)</w:t>
      </w:r>
    </w:p>
    <w:p w:rsidR="003F7800" w:rsidRPr="005A2A7C" w:rsidRDefault="003F7800" w:rsidP="00D8092D">
      <w:pPr>
        <w:shd w:val="clear" w:color="auto" w:fill="FFFFFF"/>
        <w:spacing w:before="10"/>
        <w:ind w:left="5" w:right="19" w:firstLine="567"/>
        <w:rPr>
          <w:sz w:val="22"/>
          <w:szCs w:val="22"/>
        </w:rPr>
      </w:pPr>
    </w:p>
    <w:p w:rsidR="00D8092D" w:rsidRPr="005A2A7C" w:rsidRDefault="00832F0C" w:rsidP="00123092">
      <w:pPr>
        <w:numPr>
          <w:ilvl w:val="0"/>
          <w:numId w:val="23"/>
        </w:numPr>
        <w:shd w:val="clear" w:color="auto" w:fill="FFFFFF"/>
        <w:spacing w:before="10"/>
        <w:ind w:right="19"/>
        <w:jc w:val="center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>Состав атомных ядер</w:t>
      </w:r>
    </w:p>
    <w:p w:rsidR="00123092" w:rsidRPr="005A2A7C" w:rsidRDefault="00123092" w:rsidP="00123092">
      <w:pPr>
        <w:shd w:val="clear" w:color="auto" w:fill="FFFFFF"/>
        <w:spacing w:before="10"/>
        <w:ind w:left="572" w:right="19"/>
        <w:jc w:val="center"/>
        <w:rPr>
          <w:b/>
          <w:sz w:val="22"/>
          <w:szCs w:val="22"/>
        </w:rPr>
      </w:pPr>
    </w:p>
    <w:p w:rsidR="006C13A7" w:rsidRPr="005A2A7C" w:rsidRDefault="006C13A7" w:rsidP="006C13A7">
      <w:pPr>
        <w:shd w:val="clear" w:color="auto" w:fill="FFFFFF"/>
        <w:spacing w:before="144"/>
        <w:ind w:firstLine="567"/>
        <w:jc w:val="both"/>
        <w:rPr>
          <w:sz w:val="22"/>
          <w:szCs w:val="22"/>
        </w:rPr>
      </w:pPr>
      <w:r w:rsidRPr="005A2A7C">
        <w:rPr>
          <w:color w:val="000000"/>
          <w:spacing w:val="3"/>
          <w:sz w:val="22"/>
          <w:szCs w:val="22"/>
        </w:rPr>
        <w:t>Для объясне</w:t>
      </w:r>
      <w:r w:rsidRPr="005A2A7C">
        <w:rPr>
          <w:color w:val="000000"/>
          <w:spacing w:val="6"/>
          <w:sz w:val="22"/>
          <w:szCs w:val="22"/>
        </w:rPr>
        <w:t>ния химических свойств веществ и их структуры важ</w:t>
      </w:r>
      <w:r w:rsidRPr="005A2A7C">
        <w:rPr>
          <w:color w:val="000000"/>
          <w:spacing w:val="4"/>
          <w:sz w:val="22"/>
          <w:szCs w:val="22"/>
        </w:rPr>
        <w:t>нейшее значение имеют электроны, протоны и нейтро</w:t>
      </w:r>
      <w:r w:rsidRPr="005A2A7C">
        <w:rPr>
          <w:color w:val="000000"/>
          <w:spacing w:val="3"/>
          <w:sz w:val="22"/>
          <w:szCs w:val="22"/>
        </w:rPr>
        <w:t>ны.</w:t>
      </w:r>
    </w:p>
    <w:p w:rsidR="006C13A7" w:rsidRPr="005A2A7C" w:rsidRDefault="006C13A7" w:rsidP="006C13A7">
      <w:pPr>
        <w:shd w:val="clear" w:color="auto" w:fill="FFFFFF"/>
        <w:ind w:right="96" w:firstLine="567"/>
        <w:jc w:val="both"/>
        <w:rPr>
          <w:sz w:val="22"/>
          <w:szCs w:val="22"/>
        </w:rPr>
      </w:pPr>
      <w:r w:rsidRPr="005A2A7C">
        <w:rPr>
          <w:color w:val="000000"/>
          <w:spacing w:val="3"/>
          <w:sz w:val="22"/>
          <w:szCs w:val="22"/>
        </w:rPr>
        <w:t xml:space="preserve">Заряд протона по величине </w:t>
      </w:r>
      <w:r w:rsidRPr="005A2A7C">
        <w:rPr>
          <w:color w:val="000000"/>
          <w:sz w:val="22"/>
          <w:szCs w:val="22"/>
        </w:rPr>
        <w:t xml:space="preserve">равен заряду электрона, но противоположен ему по знаку. </w:t>
      </w:r>
      <w:r w:rsidRPr="005A2A7C">
        <w:rPr>
          <w:color w:val="000000"/>
          <w:spacing w:val="2"/>
          <w:sz w:val="22"/>
          <w:szCs w:val="22"/>
        </w:rPr>
        <w:t xml:space="preserve">Массы протона и нейтрона примерно одинаковы и в 1840 </w:t>
      </w:r>
      <w:r w:rsidRPr="005A2A7C">
        <w:rPr>
          <w:color w:val="000000"/>
          <w:spacing w:val="5"/>
          <w:sz w:val="22"/>
          <w:szCs w:val="22"/>
        </w:rPr>
        <w:t>раз превышают массу покоя электрона.</w:t>
      </w:r>
    </w:p>
    <w:p w:rsidR="00127FF4" w:rsidRPr="005A2A7C" w:rsidRDefault="006C13A7" w:rsidP="006C13A7">
      <w:pPr>
        <w:shd w:val="clear" w:color="auto" w:fill="FFFFFF"/>
        <w:spacing w:before="187"/>
        <w:ind w:left="5" w:firstLine="567"/>
        <w:jc w:val="both"/>
        <w:rPr>
          <w:color w:val="000000"/>
          <w:spacing w:val="4"/>
          <w:sz w:val="22"/>
          <w:szCs w:val="22"/>
        </w:rPr>
      </w:pPr>
      <w:r w:rsidRPr="005A2A7C">
        <w:rPr>
          <w:color w:val="000000"/>
          <w:spacing w:val="2"/>
          <w:sz w:val="22"/>
          <w:szCs w:val="22"/>
        </w:rPr>
        <w:t>Согласно не</w:t>
      </w:r>
      <w:r w:rsidR="00694EEF" w:rsidRPr="005A2A7C">
        <w:rPr>
          <w:color w:val="000000"/>
          <w:spacing w:val="2"/>
          <w:sz w:val="22"/>
          <w:szCs w:val="22"/>
        </w:rPr>
        <w:t>й</w:t>
      </w:r>
      <w:r w:rsidRPr="005A2A7C">
        <w:rPr>
          <w:color w:val="000000"/>
          <w:spacing w:val="2"/>
          <w:sz w:val="22"/>
          <w:szCs w:val="22"/>
        </w:rPr>
        <w:t>трон</w:t>
      </w:r>
      <w:r w:rsidR="00694EEF" w:rsidRPr="005A2A7C">
        <w:rPr>
          <w:color w:val="000000"/>
          <w:spacing w:val="2"/>
          <w:sz w:val="22"/>
          <w:szCs w:val="22"/>
        </w:rPr>
        <w:t>н</w:t>
      </w:r>
      <w:r w:rsidRPr="005A2A7C">
        <w:rPr>
          <w:color w:val="000000"/>
          <w:spacing w:val="2"/>
          <w:sz w:val="22"/>
          <w:szCs w:val="22"/>
        </w:rPr>
        <w:t>о-протон</w:t>
      </w:r>
      <w:r w:rsidR="00694EEF" w:rsidRPr="005A2A7C">
        <w:rPr>
          <w:color w:val="000000"/>
          <w:spacing w:val="2"/>
          <w:sz w:val="22"/>
          <w:szCs w:val="22"/>
        </w:rPr>
        <w:t>н</w:t>
      </w:r>
      <w:r w:rsidR="002949CA">
        <w:rPr>
          <w:color w:val="000000"/>
          <w:spacing w:val="2"/>
          <w:sz w:val="22"/>
          <w:szCs w:val="22"/>
        </w:rPr>
        <w:t>ой тео</w:t>
      </w:r>
      <w:r w:rsidRPr="005A2A7C">
        <w:rPr>
          <w:color w:val="000000"/>
          <w:spacing w:val="2"/>
          <w:sz w:val="22"/>
          <w:szCs w:val="22"/>
        </w:rPr>
        <w:t>рии число протонов в ядре равно заряду ядра, т. е. поряд</w:t>
      </w:r>
      <w:r w:rsidRPr="005A2A7C">
        <w:rPr>
          <w:color w:val="000000"/>
          <w:spacing w:val="2"/>
          <w:sz w:val="22"/>
          <w:szCs w:val="22"/>
        </w:rPr>
        <w:softHyphen/>
      </w:r>
      <w:r w:rsidRPr="005A2A7C">
        <w:rPr>
          <w:color w:val="000000"/>
          <w:spacing w:val="1"/>
          <w:sz w:val="22"/>
          <w:szCs w:val="22"/>
        </w:rPr>
        <w:t xml:space="preserve">ковому номеру элемента в периодической системе. Число </w:t>
      </w:r>
      <w:r w:rsidRPr="005A2A7C">
        <w:rPr>
          <w:color w:val="000000"/>
          <w:sz w:val="22"/>
          <w:szCs w:val="22"/>
        </w:rPr>
        <w:t>нейтронов может быть найдено как разность между массо</w:t>
      </w:r>
      <w:r w:rsidRPr="005A2A7C">
        <w:rPr>
          <w:color w:val="000000"/>
          <w:sz w:val="22"/>
          <w:szCs w:val="22"/>
        </w:rPr>
        <w:softHyphen/>
      </w:r>
      <w:r w:rsidRPr="005A2A7C">
        <w:rPr>
          <w:color w:val="000000"/>
          <w:spacing w:val="2"/>
          <w:sz w:val="22"/>
          <w:szCs w:val="22"/>
        </w:rPr>
        <w:t>вым числом А (массой атома, выраженной в а.е.м.) и чис</w:t>
      </w:r>
      <w:r w:rsidRPr="005A2A7C">
        <w:rPr>
          <w:color w:val="000000"/>
          <w:spacing w:val="2"/>
          <w:sz w:val="22"/>
          <w:szCs w:val="22"/>
        </w:rPr>
        <w:softHyphen/>
      </w:r>
      <w:r w:rsidRPr="005A2A7C">
        <w:rPr>
          <w:color w:val="000000"/>
          <w:spacing w:val="-1"/>
          <w:sz w:val="22"/>
          <w:szCs w:val="22"/>
        </w:rPr>
        <w:t xml:space="preserve">лом протонов. Например, уран в таблице Д. И. Менделеева </w:t>
      </w:r>
      <w:r w:rsidRPr="005A2A7C">
        <w:rPr>
          <w:color w:val="000000"/>
          <w:spacing w:val="1"/>
          <w:sz w:val="22"/>
          <w:szCs w:val="22"/>
        </w:rPr>
        <w:t xml:space="preserve">имеет порядковый номер 92 и массовое число 238. Это записывается так: </w:t>
      </w:r>
      <w:r w:rsidRPr="005A2A7C">
        <w:rPr>
          <w:b/>
          <w:color w:val="000000"/>
          <w:spacing w:val="1"/>
          <w:position w:val="-12"/>
          <w:sz w:val="22"/>
          <w:szCs w:val="22"/>
        </w:rPr>
        <w:object w:dxaOrig="480" w:dyaOrig="380">
          <v:shape id="_x0000_i1026" type="#_x0000_t75" style="width:24pt;height:18.75pt" o:ole="">
            <v:imagedata r:id="rId11" o:title=""/>
          </v:shape>
          <o:OLEObject Type="Embed" ProgID="Equation.3" ShapeID="_x0000_i1026" DrawAspect="Content" ObjectID="_1471374341" r:id="rId12"/>
        </w:object>
      </w:r>
      <w:r w:rsidRPr="005A2A7C">
        <w:rPr>
          <w:color w:val="000000"/>
          <w:spacing w:val="1"/>
          <w:sz w:val="22"/>
          <w:szCs w:val="22"/>
        </w:rPr>
        <w:t>. Следовательно, ядро урана содер</w:t>
      </w:r>
      <w:r w:rsidRPr="005A2A7C">
        <w:rPr>
          <w:color w:val="000000"/>
          <w:spacing w:val="1"/>
          <w:sz w:val="22"/>
          <w:szCs w:val="22"/>
        </w:rPr>
        <w:softHyphen/>
      </w:r>
      <w:r w:rsidRPr="005A2A7C">
        <w:rPr>
          <w:color w:val="000000"/>
          <w:spacing w:val="2"/>
          <w:sz w:val="22"/>
          <w:szCs w:val="22"/>
        </w:rPr>
        <w:t>жит 92 протона и 238 - 92 = 146 нейтронов. В результате появления кварковой гипотезы неитронно-протонная мо</w:t>
      </w:r>
      <w:r w:rsidRPr="005A2A7C">
        <w:rPr>
          <w:color w:val="000000"/>
          <w:spacing w:val="2"/>
          <w:sz w:val="22"/>
          <w:szCs w:val="22"/>
        </w:rPr>
        <w:softHyphen/>
      </w:r>
      <w:r w:rsidRPr="005A2A7C">
        <w:rPr>
          <w:color w:val="000000"/>
          <w:spacing w:val="3"/>
          <w:sz w:val="22"/>
          <w:szCs w:val="22"/>
        </w:rPr>
        <w:t xml:space="preserve">дель несколько модифицировалась. Стали считать, </w:t>
      </w:r>
      <w:r w:rsidRPr="005A2A7C">
        <w:rPr>
          <w:bCs/>
          <w:color w:val="000000"/>
          <w:spacing w:val="3"/>
          <w:sz w:val="22"/>
          <w:szCs w:val="22"/>
        </w:rPr>
        <w:t>что</w:t>
      </w:r>
      <w:r w:rsidRPr="005A2A7C">
        <w:rPr>
          <w:b/>
          <w:bCs/>
          <w:color w:val="000000"/>
          <w:spacing w:val="3"/>
          <w:sz w:val="22"/>
          <w:szCs w:val="22"/>
        </w:rPr>
        <w:t xml:space="preserve"> </w:t>
      </w:r>
      <w:r w:rsidRPr="005A2A7C">
        <w:rPr>
          <w:color w:val="000000"/>
          <w:spacing w:val="-3"/>
          <w:sz w:val="22"/>
          <w:szCs w:val="22"/>
        </w:rPr>
        <w:t>ядро состоит</w:t>
      </w:r>
      <w:r w:rsidR="004625BE" w:rsidRPr="005A2A7C">
        <w:rPr>
          <w:color w:val="000000"/>
          <w:spacing w:val="-3"/>
          <w:sz w:val="22"/>
          <w:szCs w:val="22"/>
        </w:rPr>
        <w:t xml:space="preserve"> из протонов и нейтронов, а те</w:t>
      </w:r>
      <w:r w:rsidR="003705CE" w:rsidRPr="005A2A7C">
        <w:rPr>
          <w:color w:val="000000"/>
          <w:spacing w:val="-3"/>
          <w:sz w:val="22"/>
          <w:szCs w:val="22"/>
        </w:rPr>
        <w:t xml:space="preserve"> в свою очередь –</w:t>
      </w:r>
      <w:r w:rsidRPr="005A2A7C">
        <w:rPr>
          <w:color w:val="000000"/>
          <w:spacing w:val="-3"/>
          <w:sz w:val="22"/>
          <w:szCs w:val="22"/>
        </w:rPr>
        <w:t xml:space="preserve"> </w:t>
      </w:r>
      <w:r w:rsidRPr="005A2A7C">
        <w:rPr>
          <w:color w:val="000000"/>
          <w:spacing w:val="4"/>
          <w:sz w:val="22"/>
          <w:szCs w:val="22"/>
        </w:rPr>
        <w:t>из кварков.</w:t>
      </w:r>
    </w:p>
    <w:p w:rsidR="00C10107" w:rsidRPr="005A2A7C" w:rsidRDefault="006C13A7" w:rsidP="006C13A7">
      <w:pPr>
        <w:shd w:val="clear" w:color="auto" w:fill="FFFFFF"/>
        <w:spacing w:before="187"/>
        <w:ind w:left="5" w:firstLine="567"/>
        <w:jc w:val="both"/>
        <w:rPr>
          <w:color w:val="000000"/>
          <w:spacing w:val="4"/>
          <w:sz w:val="22"/>
          <w:szCs w:val="22"/>
        </w:rPr>
      </w:pPr>
      <w:r w:rsidRPr="005A2A7C">
        <w:rPr>
          <w:color w:val="000000"/>
          <w:spacing w:val="5"/>
          <w:sz w:val="22"/>
          <w:szCs w:val="22"/>
        </w:rPr>
        <w:t>Однако</w:t>
      </w:r>
      <w:r w:rsidR="00D16EC7" w:rsidRPr="005A2A7C">
        <w:rPr>
          <w:color w:val="000000"/>
          <w:spacing w:val="5"/>
          <w:sz w:val="22"/>
          <w:szCs w:val="22"/>
        </w:rPr>
        <w:t>,</w:t>
      </w:r>
      <w:r w:rsidRPr="005A2A7C">
        <w:rPr>
          <w:color w:val="000000"/>
          <w:spacing w:val="5"/>
          <w:sz w:val="22"/>
          <w:szCs w:val="22"/>
        </w:rPr>
        <w:t xml:space="preserve"> совсем недавно физиками установлено, что </w:t>
      </w:r>
      <w:r w:rsidRPr="005A2A7C">
        <w:rPr>
          <w:color w:val="000000"/>
          <w:sz w:val="22"/>
          <w:szCs w:val="22"/>
        </w:rPr>
        <w:t xml:space="preserve">ядро представляет собой сложное образование из кварков, </w:t>
      </w:r>
      <w:r w:rsidRPr="005A2A7C">
        <w:rPr>
          <w:color w:val="000000"/>
          <w:spacing w:val="3"/>
          <w:sz w:val="22"/>
          <w:szCs w:val="22"/>
        </w:rPr>
        <w:t>которые то «расползаются» за границы протонов и ней</w:t>
      </w:r>
      <w:r w:rsidRPr="005A2A7C">
        <w:rPr>
          <w:color w:val="000000"/>
          <w:spacing w:val="2"/>
          <w:sz w:val="22"/>
          <w:szCs w:val="22"/>
        </w:rPr>
        <w:t>тронов, то опять в них «собираются». Отметим, что тео</w:t>
      </w:r>
      <w:r w:rsidRPr="005A2A7C">
        <w:rPr>
          <w:color w:val="000000"/>
          <w:spacing w:val="3"/>
          <w:sz w:val="22"/>
          <w:szCs w:val="22"/>
        </w:rPr>
        <w:t xml:space="preserve">рия, которая позволила бы количественно объяснить все </w:t>
      </w:r>
      <w:r w:rsidRPr="005A2A7C">
        <w:rPr>
          <w:color w:val="000000"/>
          <w:sz w:val="22"/>
          <w:szCs w:val="22"/>
        </w:rPr>
        <w:t>изве</w:t>
      </w:r>
      <w:r w:rsidR="004637AB" w:rsidRPr="005A2A7C">
        <w:rPr>
          <w:color w:val="000000"/>
          <w:sz w:val="22"/>
          <w:szCs w:val="22"/>
        </w:rPr>
        <w:t>с</w:t>
      </w:r>
      <w:r w:rsidR="00A73810" w:rsidRPr="005A2A7C">
        <w:rPr>
          <w:color w:val="000000"/>
          <w:sz w:val="22"/>
          <w:szCs w:val="22"/>
        </w:rPr>
        <w:t>тные свойства атомного ядра</w:t>
      </w:r>
      <w:r w:rsidRPr="005A2A7C">
        <w:rPr>
          <w:color w:val="000000"/>
          <w:sz w:val="22"/>
          <w:szCs w:val="22"/>
        </w:rPr>
        <w:t xml:space="preserve"> не создана. В дан</w:t>
      </w:r>
      <w:r w:rsidRPr="005A2A7C">
        <w:rPr>
          <w:color w:val="000000"/>
          <w:spacing w:val="3"/>
          <w:sz w:val="22"/>
          <w:szCs w:val="22"/>
        </w:rPr>
        <w:t xml:space="preserve">ном курсе мы будем пользоваться нейтронно-протонной теорией, которая вполне удовлетворительно объясняет </w:t>
      </w:r>
      <w:r w:rsidRPr="005A2A7C">
        <w:rPr>
          <w:color w:val="000000"/>
          <w:spacing w:val="4"/>
          <w:sz w:val="22"/>
          <w:szCs w:val="22"/>
        </w:rPr>
        <w:t>строение атома и его химические свойства.</w:t>
      </w:r>
    </w:p>
    <w:p w:rsidR="005D631A" w:rsidRPr="005A2A7C" w:rsidRDefault="006F3E8A" w:rsidP="005D631A">
      <w:pPr>
        <w:shd w:val="clear" w:color="auto" w:fill="FFFFFF"/>
        <w:spacing w:before="187"/>
        <w:ind w:left="5" w:firstLine="567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w:pict>
          <v:shape id="_x0000_s1100" type="#_x0000_t75" style="position:absolute;left:0;text-align:left;margin-left:2.65pt;margin-top:0;width:126pt;height:102.25pt;z-index:251659264;mso-position-vertical:top">
            <v:imagedata r:id="rId13" o:title=""/>
            <w10:wrap type="square"/>
          </v:shape>
        </w:pict>
      </w:r>
      <w:r w:rsidR="006C13A7" w:rsidRPr="005A2A7C">
        <w:rPr>
          <w:b/>
          <w:sz w:val="22"/>
          <w:szCs w:val="22"/>
        </w:rPr>
        <w:t xml:space="preserve"> 1.1 Понятие об электронной орбитали</w:t>
      </w:r>
    </w:p>
    <w:p w:rsidR="005D631A" w:rsidRPr="005A2A7C" w:rsidRDefault="005D631A" w:rsidP="00C6748E">
      <w:pPr>
        <w:shd w:val="clear" w:color="auto" w:fill="FFFFFF"/>
        <w:ind w:left="10" w:right="10"/>
        <w:jc w:val="both"/>
        <w:rPr>
          <w:sz w:val="22"/>
          <w:szCs w:val="22"/>
        </w:rPr>
      </w:pPr>
      <w:r w:rsidRPr="005A2A7C">
        <w:rPr>
          <w:color w:val="000000"/>
          <w:spacing w:val="-1"/>
          <w:sz w:val="22"/>
          <w:szCs w:val="22"/>
        </w:rPr>
        <w:t xml:space="preserve">Вероятность местонахождения электрона зависит от его </w:t>
      </w:r>
      <w:r w:rsidRPr="005A2A7C">
        <w:rPr>
          <w:color w:val="000000"/>
          <w:spacing w:val="-3"/>
          <w:sz w:val="22"/>
          <w:szCs w:val="22"/>
        </w:rPr>
        <w:t>энергетического состояния. В принципе</w:t>
      </w:r>
      <w:r w:rsidR="009B5748" w:rsidRPr="005A2A7C">
        <w:rPr>
          <w:color w:val="000000"/>
          <w:spacing w:val="-3"/>
          <w:sz w:val="22"/>
          <w:szCs w:val="22"/>
        </w:rPr>
        <w:t>,</w:t>
      </w:r>
      <w:r w:rsidRPr="005A2A7C">
        <w:rPr>
          <w:color w:val="000000"/>
          <w:spacing w:val="-3"/>
          <w:sz w:val="22"/>
          <w:szCs w:val="22"/>
        </w:rPr>
        <w:t xml:space="preserve"> электрон может </w:t>
      </w:r>
      <w:r w:rsidR="00D37864" w:rsidRPr="005A2A7C">
        <w:rPr>
          <w:color w:val="000000"/>
          <w:spacing w:val="-3"/>
          <w:sz w:val="22"/>
          <w:szCs w:val="22"/>
        </w:rPr>
        <w:t>на</w:t>
      </w:r>
      <w:r w:rsidRPr="005A2A7C">
        <w:rPr>
          <w:color w:val="000000"/>
          <w:spacing w:val="-2"/>
          <w:sz w:val="22"/>
          <w:szCs w:val="22"/>
        </w:rPr>
        <w:t>ходиться в любом месте пространства атома. Однако</w:t>
      </w:r>
      <w:r w:rsidR="00660665" w:rsidRPr="005A2A7C">
        <w:rPr>
          <w:color w:val="000000"/>
          <w:spacing w:val="-2"/>
          <w:sz w:val="22"/>
          <w:szCs w:val="22"/>
        </w:rPr>
        <w:t>,</w:t>
      </w:r>
      <w:r w:rsidRPr="005A2A7C">
        <w:rPr>
          <w:color w:val="000000"/>
          <w:spacing w:val="-2"/>
          <w:sz w:val="22"/>
          <w:szCs w:val="22"/>
        </w:rPr>
        <w:t xml:space="preserve"> в об</w:t>
      </w:r>
      <w:r w:rsidRPr="005A2A7C">
        <w:rPr>
          <w:color w:val="000000"/>
          <w:spacing w:val="-4"/>
          <w:sz w:val="22"/>
          <w:szCs w:val="22"/>
        </w:rPr>
        <w:t>ласти, где значения волновой функции</w:t>
      </w:r>
      <w:r w:rsidR="00B1559C" w:rsidRPr="005A2A7C">
        <w:rPr>
          <w:color w:val="000000"/>
          <w:spacing w:val="-4"/>
          <w:sz w:val="22"/>
          <w:szCs w:val="22"/>
        </w:rPr>
        <w:t xml:space="preserve"> выше, он бывает чаще и</w:t>
      </w:r>
      <w:r w:rsidR="002949CA">
        <w:rPr>
          <w:color w:val="000000"/>
          <w:spacing w:val="-4"/>
          <w:sz w:val="22"/>
          <w:szCs w:val="22"/>
        </w:rPr>
        <w:t xml:space="preserve"> </w:t>
      </w:r>
      <w:r w:rsidRPr="005A2A7C">
        <w:rPr>
          <w:color w:val="000000"/>
          <w:spacing w:val="-4"/>
          <w:sz w:val="22"/>
          <w:szCs w:val="22"/>
        </w:rPr>
        <w:t xml:space="preserve">области </w:t>
      </w:r>
      <w:r w:rsidRPr="005A2A7C">
        <w:rPr>
          <w:color w:val="000000"/>
          <w:spacing w:val="1"/>
          <w:sz w:val="22"/>
          <w:szCs w:val="22"/>
        </w:rPr>
        <w:t xml:space="preserve">соответствуют минимальной </w:t>
      </w:r>
      <w:r w:rsidRPr="005A2A7C">
        <w:rPr>
          <w:color w:val="000000"/>
          <w:spacing w:val="4"/>
          <w:sz w:val="22"/>
          <w:szCs w:val="22"/>
        </w:rPr>
        <w:t>энергии электрона. Совокуп</w:t>
      </w:r>
      <w:r w:rsidRPr="005A2A7C">
        <w:rPr>
          <w:color w:val="000000"/>
          <w:spacing w:val="4"/>
          <w:sz w:val="22"/>
          <w:szCs w:val="22"/>
        </w:rPr>
        <w:softHyphen/>
      </w:r>
      <w:r w:rsidRPr="005A2A7C">
        <w:rPr>
          <w:color w:val="000000"/>
          <w:spacing w:val="9"/>
          <w:sz w:val="22"/>
          <w:szCs w:val="22"/>
        </w:rPr>
        <w:t>ность мест пространства, где волновая функция</w:t>
      </w:r>
      <w:r w:rsidRPr="005A2A7C">
        <w:rPr>
          <w:color w:val="000000"/>
          <w:spacing w:val="-4"/>
          <w:sz w:val="22"/>
          <w:szCs w:val="22"/>
        </w:rPr>
        <w:t xml:space="preserve"> имеет максимальное значе</w:t>
      </w:r>
      <w:r w:rsidRPr="005A2A7C">
        <w:rPr>
          <w:color w:val="000000"/>
          <w:spacing w:val="-4"/>
          <w:sz w:val="22"/>
          <w:szCs w:val="22"/>
        </w:rPr>
        <w:softHyphen/>
      </w:r>
      <w:r w:rsidRPr="005A2A7C">
        <w:rPr>
          <w:color w:val="000000"/>
          <w:spacing w:val="4"/>
          <w:sz w:val="22"/>
          <w:szCs w:val="22"/>
        </w:rPr>
        <w:t xml:space="preserve">ние, называется </w:t>
      </w:r>
      <w:r w:rsidR="002D6022" w:rsidRPr="005A2A7C">
        <w:rPr>
          <w:i/>
          <w:iCs/>
          <w:color w:val="000000"/>
          <w:spacing w:val="4"/>
          <w:sz w:val="22"/>
          <w:szCs w:val="22"/>
        </w:rPr>
        <w:t>электронной</w:t>
      </w:r>
      <w:r w:rsidRPr="005A2A7C">
        <w:rPr>
          <w:i/>
          <w:iCs/>
          <w:color w:val="000000"/>
          <w:spacing w:val="4"/>
          <w:sz w:val="22"/>
          <w:szCs w:val="22"/>
        </w:rPr>
        <w:t xml:space="preserve"> </w:t>
      </w:r>
      <w:r w:rsidR="002D6022" w:rsidRPr="005A2A7C">
        <w:rPr>
          <w:i/>
          <w:iCs/>
          <w:color w:val="000000"/>
          <w:spacing w:val="4"/>
          <w:sz w:val="22"/>
          <w:szCs w:val="22"/>
        </w:rPr>
        <w:t>орбиталью</w:t>
      </w:r>
      <w:r w:rsidRPr="005A2A7C">
        <w:rPr>
          <w:iCs/>
          <w:color w:val="000000"/>
          <w:spacing w:val="4"/>
          <w:sz w:val="22"/>
          <w:szCs w:val="22"/>
        </w:rPr>
        <w:t xml:space="preserve">, </w:t>
      </w:r>
      <w:r w:rsidRPr="005A2A7C">
        <w:rPr>
          <w:color w:val="000000"/>
          <w:spacing w:val="4"/>
          <w:sz w:val="22"/>
          <w:szCs w:val="22"/>
        </w:rPr>
        <w:t>или элек</w:t>
      </w:r>
      <w:r w:rsidRPr="005A2A7C">
        <w:rPr>
          <w:color w:val="000000"/>
          <w:spacing w:val="-2"/>
          <w:sz w:val="22"/>
          <w:szCs w:val="22"/>
        </w:rPr>
        <w:t xml:space="preserve">тронным облаком атома. Иными </w:t>
      </w:r>
      <w:r w:rsidRPr="005A2A7C">
        <w:rPr>
          <w:color w:val="000000"/>
          <w:sz w:val="22"/>
          <w:szCs w:val="22"/>
        </w:rPr>
        <w:t xml:space="preserve">словами, орбиталью называется </w:t>
      </w:r>
      <w:r w:rsidRPr="005A2A7C">
        <w:rPr>
          <w:color w:val="000000"/>
          <w:spacing w:val="-1"/>
          <w:sz w:val="22"/>
          <w:szCs w:val="22"/>
        </w:rPr>
        <w:t>область в пространстве, в кото</w:t>
      </w:r>
      <w:r w:rsidRPr="005A2A7C">
        <w:rPr>
          <w:color w:val="000000"/>
          <w:spacing w:val="-1"/>
          <w:sz w:val="22"/>
          <w:szCs w:val="22"/>
        </w:rPr>
        <w:softHyphen/>
        <w:t xml:space="preserve">рой вероятность пребывания </w:t>
      </w:r>
      <w:r w:rsidR="002949CA">
        <w:rPr>
          <w:color w:val="000000"/>
          <w:spacing w:val="2"/>
          <w:sz w:val="22"/>
          <w:szCs w:val="22"/>
        </w:rPr>
        <w:t xml:space="preserve">электрона </w:t>
      </w:r>
      <w:r w:rsidRPr="005A2A7C">
        <w:rPr>
          <w:color w:val="000000"/>
          <w:spacing w:val="2"/>
          <w:sz w:val="22"/>
          <w:szCs w:val="22"/>
        </w:rPr>
        <w:t>максимальна.</w:t>
      </w:r>
    </w:p>
    <w:p w:rsidR="005D631A" w:rsidRPr="005A2A7C" w:rsidRDefault="005D631A" w:rsidP="00E24145">
      <w:pPr>
        <w:shd w:val="clear" w:color="auto" w:fill="FFFFFF"/>
        <w:ind w:right="10" w:firstLine="567"/>
        <w:rPr>
          <w:sz w:val="22"/>
          <w:szCs w:val="22"/>
        </w:rPr>
      </w:pPr>
      <w:r w:rsidRPr="005A2A7C">
        <w:rPr>
          <w:color w:val="000000"/>
          <w:spacing w:val="-1"/>
          <w:sz w:val="22"/>
          <w:szCs w:val="22"/>
        </w:rPr>
        <w:t>Если раз</w:t>
      </w:r>
      <w:r w:rsidR="002949CA">
        <w:rPr>
          <w:color w:val="000000"/>
          <w:spacing w:val="-1"/>
          <w:sz w:val="22"/>
          <w:szCs w:val="22"/>
        </w:rPr>
        <w:t xml:space="preserve">личную электронную плотность в </w:t>
      </w:r>
      <w:r w:rsidRPr="005A2A7C">
        <w:rPr>
          <w:color w:val="000000"/>
          <w:spacing w:val="-1"/>
          <w:sz w:val="22"/>
          <w:szCs w:val="22"/>
        </w:rPr>
        <w:t xml:space="preserve">отдельных </w:t>
      </w:r>
      <w:r w:rsidRPr="005A2A7C">
        <w:rPr>
          <w:color w:val="000000"/>
          <w:spacing w:val="2"/>
          <w:sz w:val="22"/>
          <w:szCs w:val="22"/>
        </w:rPr>
        <w:t xml:space="preserve">участках, например, невозбужденного атома водорода </w:t>
      </w:r>
      <w:r w:rsidR="000B3EC3" w:rsidRPr="005A2A7C">
        <w:rPr>
          <w:color w:val="000000"/>
          <w:spacing w:val="1"/>
          <w:sz w:val="22"/>
          <w:szCs w:val="22"/>
        </w:rPr>
        <w:t>передать различной</w:t>
      </w:r>
      <w:r w:rsidRPr="005A2A7C">
        <w:rPr>
          <w:color w:val="000000"/>
          <w:spacing w:val="1"/>
          <w:sz w:val="22"/>
          <w:szCs w:val="22"/>
        </w:rPr>
        <w:t xml:space="preserve"> интенсивностью точечной штрихов</w:t>
      </w:r>
      <w:r w:rsidRPr="005A2A7C">
        <w:rPr>
          <w:color w:val="000000"/>
          <w:spacing w:val="1"/>
          <w:sz w:val="22"/>
          <w:szCs w:val="22"/>
        </w:rPr>
        <w:softHyphen/>
      </w:r>
      <w:r w:rsidRPr="005A2A7C">
        <w:rPr>
          <w:color w:val="000000"/>
          <w:spacing w:val="3"/>
          <w:sz w:val="22"/>
          <w:szCs w:val="22"/>
        </w:rPr>
        <w:t>ки, получится схема электронной орбитали (рис. 1 а).</w:t>
      </w:r>
    </w:p>
    <w:p w:rsidR="005D631A" w:rsidRPr="005A2A7C" w:rsidRDefault="005D631A" w:rsidP="005D631A">
      <w:pPr>
        <w:shd w:val="clear" w:color="auto" w:fill="FFFFFF"/>
        <w:ind w:left="5" w:right="14" w:firstLine="562"/>
        <w:jc w:val="both"/>
        <w:rPr>
          <w:sz w:val="22"/>
          <w:szCs w:val="22"/>
        </w:rPr>
      </w:pPr>
      <w:r w:rsidRPr="005A2A7C">
        <w:rPr>
          <w:color w:val="000000"/>
          <w:spacing w:val="2"/>
          <w:sz w:val="22"/>
          <w:szCs w:val="22"/>
        </w:rPr>
        <w:t xml:space="preserve">Поверхность, охватывающая ядро атома, за пределами </w:t>
      </w:r>
      <w:r w:rsidRPr="005A2A7C">
        <w:rPr>
          <w:color w:val="000000"/>
          <w:spacing w:val="3"/>
          <w:sz w:val="22"/>
          <w:szCs w:val="22"/>
        </w:rPr>
        <w:t xml:space="preserve">которой вероятность пребывания электрона исчезающе </w:t>
      </w:r>
      <w:r w:rsidRPr="005A2A7C">
        <w:rPr>
          <w:color w:val="000000"/>
          <w:spacing w:val="11"/>
          <w:sz w:val="22"/>
          <w:szCs w:val="22"/>
        </w:rPr>
        <w:t xml:space="preserve">мала, называют граничной поверхностью орбитали </w:t>
      </w:r>
      <w:r w:rsidRPr="005A2A7C">
        <w:rPr>
          <w:color w:val="000000"/>
          <w:spacing w:val="2"/>
          <w:sz w:val="22"/>
          <w:szCs w:val="22"/>
        </w:rPr>
        <w:t>(рис.1</w:t>
      </w:r>
      <w:r w:rsidRPr="005A2A7C">
        <w:rPr>
          <w:iCs/>
          <w:color w:val="000000"/>
          <w:spacing w:val="2"/>
          <w:sz w:val="22"/>
          <w:szCs w:val="22"/>
        </w:rPr>
        <w:t xml:space="preserve">б). </w:t>
      </w:r>
      <w:r w:rsidRPr="005A2A7C">
        <w:rPr>
          <w:color w:val="000000"/>
          <w:spacing w:val="2"/>
          <w:sz w:val="22"/>
          <w:szCs w:val="22"/>
        </w:rPr>
        <w:t>Эта поверхность передает форму орбитали.</w:t>
      </w:r>
    </w:p>
    <w:p w:rsidR="009F70C5" w:rsidRPr="005A2A7C" w:rsidRDefault="005D631A" w:rsidP="005D631A">
      <w:pPr>
        <w:shd w:val="clear" w:color="auto" w:fill="FFFFFF"/>
        <w:spacing w:before="5"/>
        <w:ind w:right="19" w:firstLine="567"/>
        <w:jc w:val="both"/>
        <w:rPr>
          <w:color w:val="000000"/>
          <w:spacing w:val="4"/>
          <w:sz w:val="22"/>
          <w:szCs w:val="22"/>
        </w:rPr>
      </w:pPr>
      <w:r w:rsidRPr="005A2A7C">
        <w:rPr>
          <w:color w:val="000000"/>
          <w:spacing w:val="2"/>
          <w:sz w:val="22"/>
          <w:szCs w:val="22"/>
        </w:rPr>
        <w:t>Таким образом, понятие об орбитали — понятие ста</w:t>
      </w:r>
      <w:r w:rsidRPr="005A2A7C">
        <w:rPr>
          <w:color w:val="000000"/>
          <w:sz w:val="22"/>
          <w:szCs w:val="22"/>
        </w:rPr>
        <w:t>тистическое. Оно описывает усредненное состояние элек</w:t>
      </w:r>
      <w:r w:rsidRPr="005A2A7C">
        <w:rPr>
          <w:color w:val="000000"/>
          <w:spacing w:val="4"/>
          <w:sz w:val="22"/>
          <w:szCs w:val="22"/>
        </w:rPr>
        <w:t>трона и распределение электронного заряда.</w:t>
      </w:r>
    </w:p>
    <w:p w:rsidR="00221878" w:rsidRPr="005A2A7C" w:rsidRDefault="00221878" w:rsidP="005D631A">
      <w:pPr>
        <w:shd w:val="clear" w:color="auto" w:fill="FFFFFF"/>
        <w:spacing w:before="5"/>
        <w:ind w:right="19" w:firstLine="567"/>
        <w:jc w:val="both"/>
        <w:rPr>
          <w:sz w:val="22"/>
          <w:szCs w:val="22"/>
        </w:rPr>
      </w:pPr>
    </w:p>
    <w:p w:rsidR="00311601" w:rsidRPr="005A2A7C" w:rsidRDefault="009F70C5" w:rsidP="009F70C5">
      <w:pPr>
        <w:shd w:val="clear" w:color="auto" w:fill="FFFFFF"/>
        <w:spacing w:before="10"/>
        <w:ind w:left="708" w:right="19"/>
        <w:jc w:val="center"/>
        <w:rPr>
          <w:sz w:val="22"/>
          <w:szCs w:val="22"/>
        </w:rPr>
      </w:pPr>
      <w:r w:rsidRPr="005A2A7C">
        <w:rPr>
          <w:b/>
          <w:sz w:val="22"/>
          <w:szCs w:val="22"/>
        </w:rPr>
        <w:t xml:space="preserve">2. </w:t>
      </w:r>
      <w:r w:rsidR="00311601" w:rsidRPr="005A2A7C">
        <w:rPr>
          <w:b/>
          <w:sz w:val="22"/>
          <w:szCs w:val="22"/>
        </w:rPr>
        <w:t>Кван</w:t>
      </w:r>
      <w:r w:rsidR="00312289" w:rsidRPr="005A2A7C">
        <w:rPr>
          <w:b/>
          <w:sz w:val="22"/>
          <w:szCs w:val="22"/>
        </w:rPr>
        <w:t>товые числа электронов в атоме</w:t>
      </w:r>
    </w:p>
    <w:p w:rsidR="009F70C5" w:rsidRPr="008022A9" w:rsidRDefault="009F70C5" w:rsidP="009F70C5">
      <w:pPr>
        <w:shd w:val="clear" w:color="auto" w:fill="FFFFFF"/>
        <w:spacing w:before="10"/>
        <w:ind w:left="708" w:right="19"/>
        <w:jc w:val="center"/>
        <w:rPr>
          <w:sz w:val="22"/>
          <w:szCs w:val="22"/>
        </w:rPr>
      </w:pPr>
    </w:p>
    <w:p w:rsidR="00613341" w:rsidRPr="005A2A7C" w:rsidRDefault="00613341" w:rsidP="00613341">
      <w:pPr>
        <w:shd w:val="clear" w:color="auto" w:fill="FFFFFF"/>
        <w:ind w:left="91" w:right="58" w:firstLine="567"/>
        <w:jc w:val="both"/>
        <w:rPr>
          <w:sz w:val="22"/>
          <w:szCs w:val="22"/>
        </w:rPr>
      </w:pPr>
      <w:r w:rsidRPr="005A2A7C">
        <w:rPr>
          <w:color w:val="000000"/>
          <w:spacing w:val="5"/>
          <w:sz w:val="22"/>
          <w:szCs w:val="22"/>
        </w:rPr>
        <w:t>Изучение атомных спектров и хи</w:t>
      </w:r>
      <w:r w:rsidR="006373C6" w:rsidRPr="005A2A7C">
        <w:rPr>
          <w:color w:val="000000"/>
          <w:spacing w:val="5"/>
          <w:sz w:val="22"/>
          <w:szCs w:val="22"/>
        </w:rPr>
        <w:t>мических свойств элементов пока</w:t>
      </w:r>
      <w:r w:rsidRPr="005A2A7C">
        <w:rPr>
          <w:color w:val="000000"/>
          <w:spacing w:val="5"/>
          <w:sz w:val="22"/>
          <w:szCs w:val="22"/>
        </w:rPr>
        <w:t xml:space="preserve">зало, что электроны в атоме распределяются по отдельным </w:t>
      </w:r>
      <w:r w:rsidR="00F842ED" w:rsidRPr="005A2A7C">
        <w:rPr>
          <w:i/>
          <w:iCs/>
          <w:color w:val="000000"/>
          <w:spacing w:val="5"/>
          <w:sz w:val="22"/>
          <w:szCs w:val="22"/>
        </w:rPr>
        <w:t>энергети</w:t>
      </w:r>
      <w:r w:rsidRPr="005A2A7C">
        <w:rPr>
          <w:i/>
          <w:iCs/>
          <w:color w:val="000000"/>
          <w:spacing w:val="5"/>
          <w:sz w:val="22"/>
          <w:szCs w:val="22"/>
        </w:rPr>
        <w:t xml:space="preserve">ческим уровням </w:t>
      </w:r>
      <w:r w:rsidRPr="005A2A7C">
        <w:rPr>
          <w:color w:val="000000"/>
          <w:spacing w:val="5"/>
          <w:sz w:val="22"/>
          <w:szCs w:val="22"/>
        </w:rPr>
        <w:t xml:space="preserve">(их также часто называют электронными слоями или </w:t>
      </w:r>
      <w:r w:rsidRPr="005A2A7C">
        <w:rPr>
          <w:color w:val="000000"/>
          <w:spacing w:val="-1"/>
          <w:sz w:val="22"/>
          <w:szCs w:val="22"/>
        </w:rPr>
        <w:t>оболочками).</w:t>
      </w:r>
    </w:p>
    <w:p w:rsidR="00613341" w:rsidRPr="005A2A7C" w:rsidRDefault="00CC76D7" w:rsidP="00613341">
      <w:pPr>
        <w:shd w:val="clear" w:color="auto" w:fill="FFFFFF"/>
        <w:ind w:left="91" w:right="58" w:firstLine="567"/>
        <w:jc w:val="both"/>
        <w:rPr>
          <w:sz w:val="22"/>
          <w:szCs w:val="22"/>
        </w:rPr>
      </w:pPr>
      <w:r w:rsidRPr="005A2A7C">
        <w:rPr>
          <w:color w:val="000000"/>
          <w:spacing w:val="6"/>
          <w:sz w:val="22"/>
          <w:szCs w:val="22"/>
        </w:rPr>
        <w:t>Чтобы решить</w:t>
      </w:r>
      <w:r w:rsidR="00613341" w:rsidRPr="005A2A7C">
        <w:rPr>
          <w:color w:val="000000"/>
          <w:spacing w:val="6"/>
          <w:sz w:val="22"/>
          <w:szCs w:val="22"/>
        </w:rPr>
        <w:t xml:space="preserve"> сколько электронов может находиться на уровне </w:t>
      </w:r>
      <w:r w:rsidR="00613341" w:rsidRPr="005A2A7C">
        <w:rPr>
          <w:color w:val="000000"/>
          <w:spacing w:val="4"/>
          <w:sz w:val="22"/>
          <w:szCs w:val="22"/>
        </w:rPr>
        <w:t xml:space="preserve">(оболочке), надо рассмотреть </w:t>
      </w:r>
      <w:r w:rsidR="00613341" w:rsidRPr="005A2A7C">
        <w:rPr>
          <w:i/>
          <w:iCs/>
          <w:color w:val="000000"/>
          <w:spacing w:val="4"/>
          <w:sz w:val="22"/>
          <w:szCs w:val="22"/>
        </w:rPr>
        <w:t xml:space="preserve">квантовые числа, </w:t>
      </w:r>
      <w:r w:rsidR="00613341" w:rsidRPr="005A2A7C">
        <w:rPr>
          <w:color w:val="000000"/>
          <w:spacing w:val="4"/>
          <w:sz w:val="22"/>
          <w:szCs w:val="22"/>
        </w:rPr>
        <w:t xml:space="preserve">которые полностью </w:t>
      </w:r>
      <w:r w:rsidR="00613341" w:rsidRPr="005A2A7C">
        <w:rPr>
          <w:color w:val="000000"/>
          <w:spacing w:val="9"/>
          <w:sz w:val="22"/>
          <w:szCs w:val="22"/>
        </w:rPr>
        <w:t>определяют состояние электрона в атоме.</w:t>
      </w:r>
    </w:p>
    <w:p w:rsidR="003748DC" w:rsidRPr="005A2A7C" w:rsidRDefault="00613341" w:rsidP="00613341">
      <w:pPr>
        <w:shd w:val="clear" w:color="auto" w:fill="FFFFFF"/>
        <w:ind w:left="77" w:right="67" w:firstLine="567"/>
        <w:jc w:val="both"/>
        <w:rPr>
          <w:color w:val="000000"/>
          <w:spacing w:val="9"/>
          <w:sz w:val="22"/>
          <w:szCs w:val="22"/>
        </w:rPr>
      </w:pPr>
      <w:r w:rsidRPr="005A2A7C">
        <w:rPr>
          <w:b/>
          <w:i/>
          <w:color w:val="000000"/>
          <w:spacing w:val="75"/>
          <w:sz w:val="22"/>
          <w:szCs w:val="22"/>
        </w:rPr>
        <w:t>Главное</w:t>
      </w:r>
      <w:r w:rsidRPr="005A2A7C">
        <w:rPr>
          <w:b/>
          <w:i/>
          <w:color w:val="000000"/>
          <w:sz w:val="22"/>
          <w:szCs w:val="22"/>
        </w:rPr>
        <w:t xml:space="preserve"> </w:t>
      </w:r>
      <w:r w:rsidRPr="005A2A7C">
        <w:rPr>
          <w:b/>
          <w:i/>
          <w:color w:val="000000"/>
          <w:spacing w:val="71"/>
          <w:sz w:val="22"/>
          <w:szCs w:val="22"/>
        </w:rPr>
        <w:t>квантовое</w:t>
      </w:r>
      <w:r w:rsidRPr="005A2A7C">
        <w:rPr>
          <w:b/>
          <w:i/>
          <w:color w:val="000000"/>
          <w:sz w:val="22"/>
          <w:szCs w:val="22"/>
        </w:rPr>
        <w:t xml:space="preserve"> </w:t>
      </w:r>
      <w:r w:rsidRPr="005A2A7C">
        <w:rPr>
          <w:b/>
          <w:i/>
          <w:color w:val="000000"/>
          <w:spacing w:val="72"/>
          <w:sz w:val="22"/>
          <w:szCs w:val="22"/>
        </w:rPr>
        <w:t>число</w:t>
      </w:r>
      <w:r w:rsidRPr="005A2A7C">
        <w:rPr>
          <w:color w:val="000000"/>
          <w:sz w:val="22"/>
          <w:szCs w:val="22"/>
        </w:rPr>
        <w:t xml:space="preserve"> </w:t>
      </w:r>
      <w:r w:rsidRPr="005A2A7C">
        <w:rPr>
          <w:b/>
          <w:i/>
          <w:iCs/>
          <w:color w:val="000000"/>
          <w:spacing w:val="5"/>
          <w:sz w:val="22"/>
          <w:szCs w:val="22"/>
        </w:rPr>
        <w:t>п</w:t>
      </w:r>
      <w:r w:rsidRPr="005A2A7C">
        <w:rPr>
          <w:i/>
          <w:iCs/>
          <w:color w:val="000000"/>
          <w:spacing w:val="5"/>
          <w:sz w:val="22"/>
          <w:szCs w:val="22"/>
        </w:rPr>
        <w:t xml:space="preserve"> </w:t>
      </w:r>
      <w:r w:rsidRPr="005A2A7C">
        <w:rPr>
          <w:color w:val="000000"/>
          <w:spacing w:val="5"/>
          <w:sz w:val="22"/>
          <w:szCs w:val="22"/>
        </w:rPr>
        <w:t>характеризует энерге</w:t>
      </w:r>
      <w:r w:rsidRPr="005A2A7C">
        <w:rPr>
          <w:color w:val="000000"/>
          <w:spacing w:val="9"/>
          <w:sz w:val="22"/>
          <w:szCs w:val="22"/>
        </w:rPr>
        <w:t>тический уровень или общий запас энергии электрона, а также раз</w:t>
      </w:r>
      <w:r w:rsidRPr="005A2A7C">
        <w:rPr>
          <w:color w:val="000000"/>
          <w:spacing w:val="4"/>
          <w:sz w:val="22"/>
          <w:szCs w:val="22"/>
        </w:rPr>
        <w:t xml:space="preserve">меры электронного облака. Оно может принимать значения целых чисел от 1 до </w:t>
      </w:r>
      <w:r w:rsidRPr="005A2A7C">
        <w:rPr>
          <w:color w:val="000000"/>
          <w:spacing w:val="4"/>
          <w:position w:val="-4"/>
          <w:sz w:val="22"/>
          <w:szCs w:val="22"/>
        </w:rPr>
        <w:object w:dxaOrig="240" w:dyaOrig="200">
          <v:shape id="_x0000_i1027" type="#_x0000_t75" style="width:18pt;height:15pt" o:ole="">
            <v:imagedata r:id="rId14" o:title=""/>
          </v:shape>
          <o:OLEObject Type="Embed" ProgID="Equation.3" ShapeID="_x0000_i1027" DrawAspect="Content" ObjectID="_1471374342" r:id="rId15"/>
        </w:object>
      </w:r>
      <w:r w:rsidRPr="005A2A7C">
        <w:rPr>
          <w:color w:val="000000"/>
          <w:spacing w:val="4"/>
          <w:sz w:val="22"/>
          <w:szCs w:val="22"/>
        </w:rPr>
        <w:t>(практически от 1 до 7 соответственно номеру периода, в ко</w:t>
      </w:r>
      <w:r w:rsidRPr="005A2A7C">
        <w:rPr>
          <w:color w:val="000000"/>
          <w:spacing w:val="4"/>
          <w:sz w:val="22"/>
          <w:szCs w:val="22"/>
        </w:rPr>
        <w:softHyphen/>
        <w:t xml:space="preserve">тором находится элемент). Энергетические уровни (или оболочки) </w:t>
      </w:r>
      <w:r w:rsidRPr="005A2A7C">
        <w:rPr>
          <w:color w:val="000000"/>
          <w:spacing w:val="9"/>
          <w:sz w:val="22"/>
          <w:szCs w:val="22"/>
        </w:rPr>
        <w:t>обозначаются цифрами</w:t>
      </w:r>
      <w:r w:rsidR="000537FD" w:rsidRPr="005A2A7C">
        <w:rPr>
          <w:color w:val="000000"/>
          <w:spacing w:val="9"/>
          <w:sz w:val="22"/>
          <w:szCs w:val="22"/>
        </w:rPr>
        <w:t>,</w:t>
      </w:r>
      <w:r w:rsidR="00ED1C17">
        <w:rPr>
          <w:color w:val="000000"/>
          <w:spacing w:val="9"/>
          <w:sz w:val="22"/>
          <w:szCs w:val="22"/>
        </w:rPr>
        <w:t xml:space="preserve"> </w:t>
      </w:r>
      <w:r w:rsidRPr="005A2A7C">
        <w:rPr>
          <w:color w:val="000000"/>
          <w:spacing w:val="9"/>
          <w:sz w:val="22"/>
          <w:szCs w:val="22"/>
        </w:rPr>
        <w:t xml:space="preserve">в соответствии со значениями </w:t>
      </w:r>
      <w:r w:rsidRPr="005A2A7C">
        <w:rPr>
          <w:i/>
          <w:iCs/>
          <w:color w:val="000000"/>
          <w:spacing w:val="9"/>
          <w:sz w:val="22"/>
          <w:szCs w:val="22"/>
        </w:rPr>
        <w:t xml:space="preserve">п </w:t>
      </w:r>
      <w:r w:rsidRPr="005A2A7C">
        <w:rPr>
          <w:color w:val="000000"/>
          <w:spacing w:val="9"/>
          <w:sz w:val="22"/>
          <w:szCs w:val="22"/>
        </w:rPr>
        <w:t>или буквами:</w:t>
      </w:r>
    </w:p>
    <w:p w:rsidR="00724EBA" w:rsidRPr="00ED1C17" w:rsidRDefault="00724EBA" w:rsidP="0016268D">
      <w:pPr>
        <w:shd w:val="clear" w:color="auto" w:fill="FFFFFF"/>
        <w:ind w:left="77" w:right="67" w:firstLine="65"/>
        <w:jc w:val="both"/>
        <w:rPr>
          <w:color w:val="000000"/>
          <w:spacing w:val="75"/>
          <w:szCs w:val="22"/>
        </w:rPr>
      </w:pPr>
      <w:r w:rsidRPr="00ED1C17">
        <w:rPr>
          <w:b/>
          <w:i/>
          <w:color w:val="000000"/>
          <w:spacing w:val="75"/>
          <w:szCs w:val="22"/>
        </w:rPr>
        <w:t xml:space="preserve">Главное квантовое число </w:t>
      </w:r>
      <w:r w:rsidRPr="00ED1C17">
        <w:rPr>
          <w:b/>
          <w:i/>
          <w:color w:val="000000"/>
          <w:spacing w:val="75"/>
          <w:szCs w:val="22"/>
          <w:lang w:val="en-US"/>
        </w:rPr>
        <w:t>n</w:t>
      </w:r>
      <w:r w:rsidR="00ED1C17">
        <w:rPr>
          <w:b/>
          <w:i/>
          <w:color w:val="000000"/>
          <w:spacing w:val="75"/>
          <w:szCs w:val="22"/>
        </w:rPr>
        <w:t xml:space="preserve"> </w:t>
      </w:r>
      <w:r w:rsidR="00ED1C17">
        <w:rPr>
          <w:color w:val="000000"/>
          <w:spacing w:val="75"/>
          <w:szCs w:val="22"/>
        </w:rPr>
        <w:t>1 2 3 4 5 6</w:t>
      </w:r>
      <w:r w:rsidRPr="00ED1C17">
        <w:rPr>
          <w:color w:val="000000"/>
          <w:spacing w:val="75"/>
          <w:szCs w:val="22"/>
        </w:rPr>
        <w:t xml:space="preserve"> 7</w:t>
      </w:r>
    </w:p>
    <w:p w:rsidR="003748DC" w:rsidRPr="00ED1C17" w:rsidRDefault="00724EBA" w:rsidP="00B42971">
      <w:pPr>
        <w:shd w:val="clear" w:color="auto" w:fill="FFFFFF"/>
        <w:ind w:left="77" w:right="67" w:firstLine="65"/>
        <w:jc w:val="both"/>
        <w:rPr>
          <w:szCs w:val="22"/>
        </w:rPr>
      </w:pPr>
      <w:r w:rsidRPr="00ED1C17">
        <w:rPr>
          <w:b/>
          <w:i/>
          <w:color w:val="000000"/>
          <w:spacing w:val="75"/>
          <w:szCs w:val="22"/>
        </w:rPr>
        <w:t>Обозначение уровня</w:t>
      </w:r>
      <w:r w:rsidRPr="00ED1C17">
        <w:rPr>
          <w:color w:val="000000"/>
          <w:spacing w:val="75"/>
          <w:szCs w:val="22"/>
        </w:rPr>
        <w:t xml:space="preserve"> </w:t>
      </w:r>
      <w:r w:rsidR="0016268D" w:rsidRPr="00ED1C17">
        <w:rPr>
          <w:color w:val="000000"/>
          <w:spacing w:val="75"/>
          <w:szCs w:val="22"/>
          <w:lang w:val="en-US"/>
        </w:rPr>
        <w:t>K</w:t>
      </w:r>
      <w:r w:rsidR="0016268D" w:rsidRPr="008022A9">
        <w:rPr>
          <w:color w:val="000000"/>
          <w:spacing w:val="75"/>
          <w:szCs w:val="22"/>
        </w:rPr>
        <w:t xml:space="preserve"> </w:t>
      </w:r>
      <w:r w:rsidR="00ED1C17">
        <w:rPr>
          <w:color w:val="000000"/>
          <w:spacing w:val="75"/>
          <w:szCs w:val="22"/>
          <w:lang w:val="en-US"/>
        </w:rPr>
        <w:t>L</w:t>
      </w:r>
      <w:r w:rsidR="0016268D" w:rsidRPr="00ED1C17">
        <w:rPr>
          <w:color w:val="000000"/>
          <w:spacing w:val="75"/>
          <w:szCs w:val="22"/>
        </w:rPr>
        <w:t xml:space="preserve"> </w:t>
      </w:r>
      <w:r w:rsidR="0016268D" w:rsidRPr="00ED1C17">
        <w:rPr>
          <w:color w:val="000000"/>
          <w:spacing w:val="75"/>
          <w:szCs w:val="22"/>
          <w:lang w:val="en-US"/>
        </w:rPr>
        <w:t>M</w:t>
      </w:r>
      <w:r w:rsidR="0016268D" w:rsidRPr="008022A9">
        <w:rPr>
          <w:color w:val="000000"/>
          <w:spacing w:val="75"/>
          <w:szCs w:val="22"/>
        </w:rPr>
        <w:t xml:space="preserve"> </w:t>
      </w:r>
      <w:r w:rsidR="0016268D" w:rsidRPr="00ED1C17">
        <w:rPr>
          <w:color w:val="000000"/>
          <w:spacing w:val="75"/>
          <w:szCs w:val="22"/>
          <w:lang w:val="en-US"/>
        </w:rPr>
        <w:t>N</w:t>
      </w:r>
      <w:r w:rsidR="0016268D" w:rsidRPr="008022A9">
        <w:rPr>
          <w:color w:val="000000"/>
          <w:spacing w:val="75"/>
          <w:szCs w:val="22"/>
        </w:rPr>
        <w:t xml:space="preserve"> </w:t>
      </w:r>
      <w:r w:rsidR="00A8761A" w:rsidRPr="00ED1C17">
        <w:rPr>
          <w:color w:val="000000"/>
          <w:spacing w:val="75"/>
          <w:szCs w:val="22"/>
          <w:lang w:val="en-US"/>
        </w:rPr>
        <w:t>O</w:t>
      </w:r>
      <w:r w:rsidR="00A8761A" w:rsidRPr="00ED1C17">
        <w:rPr>
          <w:color w:val="000000"/>
          <w:spacing w:val="75"/>
          <w:szCs w:val="22"/>
        </w:rPr>
        <w:t xml:space="preserve"> </w:t>
      </w:r>
      <w:r w:rsidRPr="00ED1C17">
        <w:rPr>
          <w:color w:val="000000"/>
          <w:spacing w:val="75"/>
          <w:szCs w:val="22"/>
          <w:lang w:val="en-US"/>
        </w:rPr>
        <w:t>P</w:t>
      </w:r>
      <w:r w:rsidRPr="008022A9">
        <w:rPr>
          <w:color w:val="000000"/>
          <w:spacing w:val="75"/>
          <w:szCs w:val="22"/>
        </w:rPr>
        <w:t xml:space="preserve"> </w:t>
      </w:r>
      <w:r w:rsidRPr="00ED1C17">
        <w:rPr>
          <w:color w:val="000000"/>
          <w:spacing w:val="75"/>
          <w:szCs w:val="22"/>
          <w:lang w:val="en-US"/>
        </w:rPr>
        <w:t>Q</w:t>
      </w:r>
    </w:p>
    <w:p w:rsidR="00613341" w:rsidRPr="005A2A7C" w:rsidRDefault="00613341" w:rsidP="00613341">
      <w:pPr>
        <w:shd w:val="clear" w:color="auto" w:fill="FFFFFF"/>
        <w:spacing w:before="96"/>
        <w:ind w:left="72" w:right="62" w:firstLine="567"/>
        <w:jc w:val="both"/>
        <w:rPr>
          <w:sz w:val="22"/>
          <w:szCs w:val="22"/>
        </w:rPr>
      </w:pPr>
      <w:r w:rsidRPr="005A2A7C">
        <w:rPr>
          <w:color w:val="000000"/>
          <w:spacing w:val="14"/>
          <w:sz w:val="22"/>
          <w:szCs w:val="22"/>
        </w:rPr>
        <w:t xml:space="preserve">Так, например, если </w:t>
      </w:r>
      <w:r w:rsidRPr="005A2A7C">
        <w:rPr>
          <w:i/>
          <w:iCs/>
          <w:color w:val="000000"/>
          <w:spacing w:val="14"/>
          <w:sz w:val="22"/>
          <w:szCs w:val="22"/>
        </w:rPr>
        <w:t xml:space="preserve">п = </w:t>
      </w:r>
      <w:r w:rsidRPr="005A2A7C">
        <w:rPr>
          <w:color w:val="000000"/>
          <w:spacing w:val="14"/>
          <w:sz w:val="22"/>
          <w:szCs w:val="22"/>
        </w:rPr>
        <w:t xml:space="preserve">3, то электрон находится на третьем </w:t>
      </w:r>
      <w:r w:rsidRPr="005A2A7C">
        <w:rPr>
          <w:color w:val="000000"/>
          <w:spacing w:val="10"/>
          <w:sz w:val="22"/>
          <w:szCs w:val="22"/>
        </w:rPr>
        <w:t xml:space="preserve">уровне от ядра или на уровне </w:t>
      </w:r>
      <w:r w:rsidRPr="005A2A7C">
        <w:rPr>
          <w:i/>
          <w:iCs/>
          <w:color w:val="000000"/>
          <w:spacing w:val="10"/>
          <w:sz w:val="22"/>
          <w:szCs w:val="22"/>
        </w:rPr>
        <w:t xml:space="preserve">М. </w:t>
      </w:r>
      <w:r w:rsidRPr="005A2A7C">
        <w:rPr>
          <w:color w:val="000000"/>
          <w:spacing w:val="10"/>
          <w:sz w:val="22"/>
          <w:szCs w:val="22"/>
        </w:rPr>
        <w:t xml:space="preserve">Наименьшей энергией он обладает </w:t>
      </w:r>
      <w:r w:rsidRPr="005A2A7C">
        <w:rPr>
          <w:color w:val="000000"/>
          <w:spacing w:val="6"/>
          <w:sz w:val="22"/>
          <w:szCs w:val="22"/>
        </w:rPr>
        <w:t xml:space="preserve">при </w:t>
      </w:r>
      <w:r w:rsidRPr="005A2A7C">
        <w:rPr>
          <w:i/>
          <w:iCs/>
          <w:color w:val="000000"/>
          <w:spacing w:val="6"/>
          <w:sz w:val="22"/>
          <w:szCs w:val="22"/>
        </w:rPr>
        <w:t xml:space="preserve">п </w:t>
      </w:r>
      <w:r w:rsidR="00B53A73">
        <w:rPr>
          <w:color w:val="000000"/>
          <w:spacing w:val="6"/>
          <w:sz w:val="22"/>
          <w:szCs w:val="22"/>
        </w:rPr>
        <w:t>=</w:t>
      </w:r>
      <w:r w:rsidRPr="005A2A7C">
        <w:rPr>
          <w:color w:val="000000"/>
          <w:spacing w:val="6"/>
          <w:sz w:val="22"/>
          <w:szCs w:val="22"/>
        </w:rPr>
        <w:t xml:space="preserve"> 1. С увеличением </w:t>
      </w:r>
      <w:r w:rsidRPr="005A2A7C">
        <w:rPr>
          <w:i/>
          <w:iCs/>
          <w:color w:val="000000"/>
          <w:spacing w:val="6"/>
          <w:sz w:val="22"/>
          <w:szCs w:val="22"/>
        </w:rPr>
        <w:t xml:space="preserve">п </w:t>
      </w:r>
      <w:r w:rsidRPr="005A2A7C">
        <w:rPr>
          <w:color w:val="000000"/>
          <w:spacing w:val="6"/>
          <w:sz w:val="22"/>
          <w:szCs w:val="22"/>
        </w:rPr>
        <w:t xml:space="preserve">энергия электрона и размер электронного </w:t>
      </w:r>
      <w:r w:rsidRPr="005A2A7C">
        <w:rPr>
          <w:color w:val="000000"/>
          <w:spacing w:val="8"/>
          <w:sz w:val="22"/>
          <w:szCs w:val="22"/>
        </w:rPr>
        <w:t>облака (орбитали) возрастают.</w:t>
      </w:r>
    </w:p>
    <w:p w:rsidR="00613341" w:rsidRPr="005A2A7C" w:rsidRDefault="00613341" w:rsidP="00613341">
      <w:pPr>
        <w:shd w:val="clear" w:color="auto" w:fill="FFFFFF"/>
        <w:ind w:left="72" w:right="72" w:firstLine="567"/>
        <w:jc w:val="both"/>
        <w:rPr>
          <w:sz w:val="22"/>
          <w:szCs w:val="22"/>
        </w:rPr>
      </w:pPr>
      <w:r w:rsidRPr="005A2A7C">
        <w:rPr>
          <w:color w:val="000000"/>
          <w:spacing w:val="8"/>
          <w:sz w:val="22"/>
          <w:szCs w:val="22"/>
        </w:rPr>
        <w:t xml:space="preserve">Электроны с одинаковой величиной </w:t>
      </w:r>
      <w:r w:rsidRPr="005A2A7C">
        <w:rPr>
          <w:i/>
          <w:iCs/>
          <w:color w:val="000000"/>
          <w:spacing w:val="8"/>
          <w:sz w:val="22"/>
          <w:szCs w:val="22"/>
        </w:rPr>
        <w:t xml:space="preserve">п </w:t>
      </w:r>
      <w:r w:rsidRPr="005A2A7C">
        <w:rPr>
          <w:color w:val="000000"/>
          <w:spacing w:val="8"/>
          <w:sz w:val="22"/>
          <w:szCs w:val="22"/>
        </w:rPr>
        <w:t>образуют в атоме электрон</w:t>
      </w:r>
      <w:r w:rsidRPr="005A2A7C">
        <w:rPr>
          <w:color w:val="000000"/>
          <w:spacing w:val="5"/>
          <w:sz w:val="22"/>
          <w:szCs w:val="22"/>
        </w:rPr>
        <w:t>ную оболочку, соответствующую определенному значению главного квантового числа.</w:t>
      </w:r>
    </w:p>
    <w:p w:rsidR="00526ACF" w:rsidRPr="005A2A7C" w:rsidRDefault="00613341" w:rsidP="00526ACF">
      <w:pPr>
        <w:shd w:val="clear" w:color="auto" w:fill="FFFFFF"/>
        <w:ind w:left="58" w:right="72" w:firstLine="571"/>
        <w:jc w:val="both"/>
        <w:rPr>
          <w:color w:val="000000"/>
          <w:spacing w:val="23"/>
          <w:sz w:val="22"/>
          <w:szCs w:val="22"/>
        </w:rPr>
      </w:pPr>
      <w:r w:rsidRPr="005A2A7C">
        <w:rPr>
          <w:b/>
          <w:i/>
          <w:color w:val="000000"/>
          <w:spacing w:val="72"/>
          <w:sz w:val="22"/>
          <w:szCs w:val="22"/>
        </w:rPr>
        <w:t>Орбитальное</w:t>
      </w:r>
      <w:r w:rsidRPr="005A2A7C">
        <w:rPr>
          <w:b/>
          <w:i/>
          <w:color w:val="000000"/>
          <w:sz w:val="22"/>
          <w:szCs w:val="22"/>
        </w:rPr>
        <w:t xml:space="preserve"> </w:t>
      </w:r>
      <w:r w:rsidRPr="005A2A7C">
        <w:rPr>
          <w:b/>
          <w:i/>
          <w:color w:val="000000"/>
          <w:spacing w:val="2"/>
          <w:sz w:val="22"/>
          <w:szCs w:val="22"/>
        </w:rPr>
        <w:t xml:space="preserve">или </w:t>
      </w:r>
      <w:r w:rsidR="001D37AD" w:rsidRPr="005A2A7C">
        <w:rPr>
          <w:b/>
          <w:i/>
          <w:color w:val="000000"/>
          <w:spacing w:val="72"/>
          <w:sz w:val="22"/>
          <w:szCs w:val="22"/>
        </w:rPr>
        <w:t>побочное</w:t>
      </w:r>
      <w:r w:rsidRPr="005A2A7C">
        <w:rPr>
          <w:b/>
          <w:i/>
          <w:color w:val="000000"/>
          <w:spacing w:val="2"/>
          <w:sz w:val="22"/>
          <w:szCs w:val="22"/>
        </w:rPr>
        <w:t xml:space="preserve"> </w:t>
      </w:r>
      <w:r w:rsidRPr="005A2A7C">
        <w:rPr>
          <w:b/>
          <w:i/>
          <w:color w:val="000000"/>
          <w:spacing w:val="70"/>
          <w:sz w:val="22"/>
          <w:szCs w:val="22"/>
        </w:rPr>
        <w:t xml:space="preserve">квантовое </w:t>
      </w:r>
      <w:r w:rsidRPr="005A2A7C">
        <w:rPr>
          <w:b/>
          <w:i/>
          <w:color w:val="000000"/>
          <w:spacing w:val="71"/>
          <w:sz w:val="22"/>
          <w:szCs w:val="22"/>
        </w:rPr>
        <w:t>число</w:t>
      </w:r>
      <w:r w:rsidRPr="005A2A7C">
        <w:rPr>
          <w:b/>
          <w:i/>
          <w:color w:val="000000"/>
          <w:sz w:val="22"/>
          <w:szCs w:val="22"/>
        </w:rPr>
        <w:t xml:space="preserve"> </w:t>
      </w:r>
      <w:r w:rsidRPr="005A2A7C">
        <w:rPr>
          <w:b/>
          <w:i/>
          <w:color w:val="000000"/>
          <w:spacing w:val="5"/>
          <w:sz w:val="22"/>
          <w:szCs w:val="22"/>
          <w:lang w:val="en-US"/>
        </w:rPr>
        <w:t>l</w:t>
      </w:r>
      <w:r w:rsidRPr="005A2A7C">
        <w:rPr>
          <w:b/>
          <w:i/>
          <w:color w:val="000000"/>
          <w:spacing w:val="5"/>
          <w:sz w:val="22"/>
          <w:szCs w:val="22"/>
        </w:rPr>
        <w:t xml:space="preserve"> </w:t>
      </w:r>
      <w:r w:rsidRPr="005A2A7C">
        <w:rPr>
          <w:color w:val="000000"/>
          <w:spacing w:val="5"/>
          <w:sz w:val="22"/>
          <w:szCs w:val="22"/>
        </w:rPr>
        <w:t>характеризует энергетическое состояние электрона в под</w:t>
      </w:r>
      <w:r w:rsidRPr="005A2A7C">
        <w:rPr>
          <w:color w:val="000000"/>
          <w:spacing w:val="6"/>
          <w:sz w:val="22"/>
          <w:szCs w:val="22"/>
        </w:rPr>
        <w:t>уро</w:t>
      </w:r>
      <w:r w:rsidR="006331AB" w:rsidRPr="005A2A7C">
        <w:rPr>
          <w:color w:val="000000"/>
          <w:spacing w:val="6"/>
          <w:sz w:val="22"/>
          <w:szCs w:val="22"/>
        </w:rPr>
        <w:t>вне и форму электронного облака.</w:t>
      </w:r>
      <w:r w:rsidRPr="005A2A7C">
        <w:rPr>
          <w:color w:val="000000"/>
          <w:spacing w:val="6"/>
          <w:sz w:val="22"/>
          <w:szCs w:val="22"/>
        </w:rPr>
        <w:t xml:space="preserve"> Электроны уровня группируются </w:t>
      </w:r>
      <w:r w:rsidRPr="005A2A7C">
        <w:rPr>
          <w:color w:val="000000"/>
          <w:spacing w:val="7"/>
          <w:sz w:val="22"/>
          <w:szCs w:val="22"/>
        </w:rPr>
        <w:t xml:space="preserve">в подуровни. Как и </w:t>
      </w:r>
      <w:r w:rsidRPr="005A2A7C">
        <w:rPr>
          <w:i/>
          <w:iCs/>
          <w:color w:val="000000"/>
          <w:spacing w:val="7"/>
          <w:sz w:val="22"/>
          <w:szCs w:val="22"/>
        </w:rPr>
        <w:t xml:space="preserve">п, </w:t>
      </w:r>
      <w:r w:rsidRPr="005A2A7C">
        <w:rPr>
          <w:i/>
          <w:iCs/>
          <w:color w:val="000000"/>
          <w:spacing w:val="7"/>
          <w:sz w:val="22"/>
          <w:szCs w:val="22"/>
          <w:lang w:val="en-US"/>
        </w:rPr>
        <w:t>I</w:t>
      </w:r>
      <w:r w:rsidRPr="005A2A7C">
        <w:rPr>
          <w:i/>
          <w:iCs/>
          <w:color w:val="000000"/>
          <w:spacing w:val="7"/>
          <w:sz w:val="22"/>
          <w:szCs w:val="22"/>
        </w:rPr>
        <w:t xml:space="preserve"> </w:t>
      </w:r>
      <w:r w:rsidRPr="005A2A7C">
        <w:rPr>
          <w:color w:val="000000"/>
          <w:spacing w:val="7"/>
          <w:sz w:val="22"/>
          <w:szCs w:val="22"/>
        </w:rPr>
        <w:t>квантуется, т. е. изменяется только целочис</w:t>
      </w:r>
      <w:r w:rsidRPr="005A2A7C">
        <w:rPr>
          <w:color w:val="000000"/>
          <w:spacing w:val="15"/>
          <w:sz w:val="22"/>
          <w:szCs w:val="22"/>
        </w:rPr>
        <w:t xml:space="preserve">ленно, принимая значения на единицу меньше, чем </w:t>
      </w:r>
      <w:r w:rsidRPr="005A2A7C">
        <w:rPr>
          <w:i/>
          <w:iCs/>
          <w:color w:val="000000"/>
          <w:spacing w:val="15"/>
          <w:sz w:val="22"/>
          <w:szCs w:val="22"/>
        </w:rPr>
        <w:t xml:space="preserve">у п, </w:t>
      </w:r>
      <w:r w:rsidRPr="005A2A7C">
        <w:rPr>
          <w:color w:val="000000"/>
          <w:spacing w:val="15"/>
          <w:sz w:val="22"/>
          <w:szCs w:val="22"/>
        </w:rPr>
        <w:t xml:space="preserve">— от 0 до </w:t>
      </w:r>
      <w:r w:rsidRPr="005A2A7C">
        <w:rPr>
          <w:i/>
          <w:iCs/>
          <w:color w:val="000000"/>
          <w:spacing w:val="17"/>
          <w:sz w:val="22"/>
          <w:szCs w:val="22"/>
        </w:rPr>
        <w:t>и</w:t>
      </w:r>
      <w:r w:rsidRPr="005A2A7C">
        <w:rPr>
          <w:color w:val="000000"/>
          <w:spacing w:val="17"/>
          <w:sz w:val="22"/>
          <w:szCs w:val="22"/>
        </w:rPr>
        <w:t xml:space="preserve">— 1. Так, например, при </w:t>
      </w:r>
      <w:r w:rsidRPr="005A2A7C">
        <w:rPr>
          <w:i/>
          <w:iCs/>
          <w:color w:val="000000"/>
          <w:spacing w:val="17"/>
          <w:sz w:val="22"/>
          <w:szCs w:val="22"/>
        </w:rPr>
        <w:t xml:space="preserve">п = </w:t>
      </w:r>
      <w:r w:rsidRPr="005A2A7C">
        <w:rPr>
          <w:color w:val="000000"/>
          <w:spacing w:val="17"/>
          <w:sz w:val="22"/>
          <w:szCs w:val="22"/>
        </w:rPr>
        <w:t xml:space="preserve">3 / = 0, 1, 2. Каждому значению </w:t>
      </w:r>
      <w:r w:rsidRPr="005A2A7C">
        <w:rPr>
          <w:i/>
          <w:iCs/>
          <w:color w:val="000000"/>
          <w:spacing w:val="17"/>
          <w:sz w:val="22"/>
          <w:szCs w:val="22"/>
          <w:lang w:val="en-US"/>
        </w:rPr>
        <w:t>I</w:t>
      </w:r>
      <w:r w:rsidRPr="005A2A7C">
        <w:rPr>
          <w:i/>
          <w:iCs/>
          <w:color w:val="000000"/>
          <w:spacing w:val="17"/>
          <w:sz w:val="22"/>
          <w:szCs w:val="22"/>
        </w:rPr>
        <w:t xml:space="preserve"> </w:t>
      </w:r>
      <w:r w:rsidRPr="005A2A7C">
        <w:rPr>
          <w:color w:val="000000"/>
          <w:spacing w:val="5"/>
          <w:sz w:val="22"/>
          <w:szCs w:val="22"/>
        </w:rPr>
        <w:t xml:space="preserve">при одном и том же </w:t>
      </w:r>
      <w:r w:rsidRPr="005A2A7C">
        <w:rPr>
          <w:i/>
          <w:iCs/>
          <w:color w:val="000000"/>
          <w:spacing w:val="5"/>
          <w:sz w:val="22"/>
          <w:szCs w:val="22"/>
        </w:rPr>
        <w:t xml:space="preserve">п </w:t>
      </w:r>
      <w:r w:rsidRPr="005A2A7C">
        <w:rPr>
          <w:color w:val="000000"/>
          <w:spacing w:val="5"/>
          <w:sz w:val="22"/>
          <w:szCs w:val="22"/>
        </w:rPr>
        <w:t>соответствует определенный подуровень (под-</w:t>
      </w:r>
      <w:r w:rsidRPr="005A2A7C">
        <w:rPr>
          <w:color w:val="000000"/>
          <w:spacing w:val="9"/>
          <w:sz w:val="22"/>
          <w:szCs w:val="22"/>
        </w:rPr>
        <w:t>оболочка). Подуровни обычно обозначаются буквами</w:t>
      </w:r>
      <w:r w:rsidR="00403BD5" w:rsidRPr="005A2A7C">
        <w:rPr>
          <w:color w:val="000000"/>
          <w:spacing w:val="9"/>
          <w:sz w:val="22"/>
          <w:szCs w:val="22"/>
        </w:rPr>
        <w:t>.</w:t>
      </w:r>
      <w:r w:rsidR="0055317E">
        <w:rPr>
          <w:color w:val="000000"/>
          <w:spacing w:val="9"/>
          <w:sz w:val="22"/>
          <w:szCs w:val="22"/>
        </w:rPr>
        <w:t xml:space="preserve"> </w:t>
      </w:r>
      <w:r w:rsidRPr="005A2A7C">
        <w:rPr>
          <w:color w:val="000000"/>
          <w:spacing w:val="8"/>
          <w:sz w:val="22"/>
          <w:szCs w:val="22"/>
        </w:rPr>
        <w:t xml:space="preserve">Электроны с орбитальным числом / = 0 называются </w:t>
      </w:r>
      <w:r w:rsidRPr="005A2A7C">
        <w:rPr>
          <w:color w:val="000000"/>
          <w:spacing w:val="8"/>
          <w:sz w:val="22"/>
          <w:szCs w:val="22"/>
          <w:lang w:val="en-US"/>
        </w:rPr>
        <w:t>s</w:t>
      </w:r>
      <w:r w:rsidRPr="005A2A7C">
        <w:rPr>
          <w:color w:val="000000"/>
          <w:spacing w:val="8"/>
          <w:sz w:val="22"/>
          <w:szCs w:val="22"/>
        </w:rPr>
        <w:t xml:space="preserve">-электронами, </w:t>
      </w:r>
      <w:r w:rsidRPr="005A2A7C">
        <w:rPr>
          <w:color w:val="000000"/>
          <w:spacing w:val="5"/>
          <w:sz w:val="22"/>
          <w:szCs w:val="22"/>
        </w:rPr>
        <w:t xml:space="preserve">с / = 1 /^-электронами, с / = 2 </w:t>
      </w:r>
      <w:r w:rsidRPr="005A2A7C">
        <w:rPr>
          <w:color w:val="000000"/>
          <w:spacing w:val="5"/>
          <w:sz w:val="22"/>
          <w:szCs w:val="22"/>
          <w:lang w:val="en-US"/>
        </w:rPr>
        <w:t>d</w:t>
      </w:r>
      <w:r w:rsidRPr="005A2A7C">
        <w:rPr>
          <w:color w:val="000000"/>
          <w:spacing w:val="5"/>
          <w:sz w:val="22"/>
          <w:szCs w:val="22"/>
        </w:rPr>
        <w:t xml:space="preserve">-электронами и с / = 3 /-электронами. </w:t>
      </w:r>
      <w:r w:rsidRPr="005A2A7C">
        <w:rPr>
          <w:color w:val="000000"/>
          <w:spacing w:val="10"/>
          <w:sz w:val="22"/>
          <w:szCs w:val="22"/>
        </w:rPr>
        <w:t xml:space="preserve">Очевидно, при </w:t>
      </w:r>
      <w:r w:rsidRPr="005A2A7C">
        <w:rPr>
          <w:i/>
          <w:iCs/>
          <w:color w:val="000000"/>
          <w:spacing w:val="10"/>
          <w:sz w:val="22"/>
          <w:szCs w:val="22"/>
        </w:rPr>
        <w:t xml:space="preserve">п = </w:t>
      </w:r>
      <w:r w:rsidRPr="005A2A7C">
        <w:rPr>
          <w:color w:val="000000"/>
          <w:spacing w:val="10"/>
          <w:sz w:val="22"/>
          <w:szCs w:val="22"/>
        </w:rPr>
        <w:t xml:space="preserve">4 наименьшей энергией обладают </w:t>
      </w:r>
      <w:r w:rsidRPr="005A2A7C">
        <w:rPr>
          <w:color w:val="000000"/>
          <w:spacing w:val="10"/>
          <w:sz w:val="22"/>
          <w:szCs w:val="22"/>
          <w:lang w:val="en-US"/>
        </w:rPr>
        <w:t>s</w:t>
      </w:r>
      <w:r w:rsidRPr="005A2A7C">
        <w:rPr>
          <w:color w:val="000000"/>
          <w:spacing w:val="10"/>
          <w:sz w:val="22"/>
          <w:szCs w:val="22"/>
        </w:rPr>
        <w:t xml:space="preserve">-электроны, </w:t>
      </w:r>
      <w:r w:rsidRPr="005A2A7C">
        <w:rPr>
          <w:color w:val="000000"/>
          <w:spacing w:val="6"/>
          <w:sz w:val="22"/>
          <w:szCs w:val="22"/>
        </w:rPr>
        <w:t xml:space="preserve">затем следуют </w:t>
      </w:r>
      <w:r w:rsidRPr="005A2A7C">
        <w:rPr>
          <w:i/>
          <w:iCs/>
          <w:color w:val="000000"/>
          <w:spacing w:val="6"/>
          <w:sz w:val="22"/>
          <w:szCs w:val="22"/>
        </w:rPr>
        <w:t xml:space="preserve">р-, </w:t>
      </w:r>
      <w:r w:rsidRPr="005A2A7C">
        <w:rPr>
          <w:i/>
          <w:iCs/>
          <w:color w:val="000000"/>
          <w:spacing w:val="6"/>
          <w:sz w:val="22"/>
          <w:szCs w:val="22"/>
          <w:lang w:val="en-US"/>
        </w:rPr>
        <w:t>d</w:t>
      </w:r>
      <w:r w:rsidRPr="005A2A7C">
        <w:rPr>
          <w:i/>
          <w:iCs/>
          <w:color w:val="000000"/>
          <w:spacing w:val="6"/>
          <w:sz w:val="22"/>
          <w:szCs w:val="22"/>
        </w:rPr>
        <w:t xml:space="preserve">- </w:t>
      </w:r>
      <w:r w:rsidRPr="005A2A7C">
        <w:rPr>
          <w:color w:val="000000"/>
          <w:spacing w:val="6"/>
          <w:sz w:val="22"/>
          <w:szCs w:val="22"/>
        </w:rPr>
        <w:t>и /-электроны. Запись 4</w:t>
      </w:r>
      <w:r w:rsidRPr="005A2A7C">
        <w:rPr>
          <w:color w:val="000000"/>
          <w:spacing w:val="6"/>
          <w:sz w:val="22"/>
          <w:szCs w:val="22"/>
          <w:lang w:val="en-US"/>
        </w:rPr>
        <w:t>s</w:t>
      </w:r>
      <w:r w:rsidRPr="005A2A7C">
        <w:rPr>
          <w:color w:val="000000"/>
          <w:spacing w:val="6"/>
          <w:sz w:val="22"/>
          <w:szCs w:val="22"/>
        </w:rPr>
        <w:t xml:space="preserve"> означает, что у электрона </w:t>
      </w:r>
      <w:r w:rsidRPr="005A2A7C">
        <w:rPr>
          <w:color w:val="000000"/>
          <w:spacing w:val="23"/>
          <w:sz w:val="22"/>
          <w:szCs w:val="22"/>
        </w:rPr>
        <w:t xml:space="preserve">п = 4 и </w:t>
      </w:r>
      <w:r w:rsidRPr="005A2A7C">
        <w:rPr>
          <w:color w:val="000000"/>
          <w:spacing w:val="23"/>
          <w:sz w:val="22"/>
          <w:szCs w:val="22"/>
          <w:lang w:val="en-US"/>
        </w:rPr>
        <w:t>I</w:t>
      </w:r>
      <w:r w:rsidRPr="005A2A7C">
        <w:rPr>
          <w:color w:val="000000"/>
          <w:spacing w:val="23"/>
          <w:sz w:val="22"/>
          <w:szCs w:val="22"/>
        </w:rPr>
        <w:t xml:space="preserve"> = 0, а</w:t>
      </w:r>
      <w:r w:rsidR="00F67DFF">
        <w:rPr>
          <w:color w:val="000000"/>
          <w:spacing w:val="23"/>
          <w:sz w:val="22"/>
          <w:szCs w:val="22"/>
        </w:rPr>
        <w:t xml:space="preserve"> </w:t>
      </w:r>
      <w:r w:rsidRPr="005A2A7C">
        <w:rPr>
          <w:color w:val="000000"/>
          <w:spacing w:val="23"/>
          <w:sz w:val="22"/>
          <w:szCs w:val="22"/>
        </w:rPr>
        <w:t xml:space="preserve">у 4/-электрона </w:t>
      </w:r>
      <w:r w:rsidRPr="005A2A7C">
        <w:rPr>
          <w:i/>
          <w:iCs/>
          <w:color w:val="000000"/>
          <w:spacing w:val="23"/>
          <w:sz w:val="22"/>
          <w:szCs w:val="22"/>
        </w:rPr>
        <w:t xml:space="preserve">п </w:t>
      </w:r>
      <w:r w:rsidRPr="005A2A7C">
        <w:rPr>
          <w:color w:val="000000"/>
          <w:spacing w:val="23"/>
          <w:sz w:val="22"/>
          <w:szCs w:val="22"/>
        </w:rPr>
        <w:t>= 4 и / = 3</w:t>
      </w:r>
      <w:r w:rsidR="00804537">
        <w:rPr>
          <w:color w:val="000000"/>
          <w:spacing w:val="23"/>
          <w:sz w:val="22"/>
          <w:szCs w:val="22"/>
        </w:rPr>
        <w:t>.</w:t>
      </w:r>
    </w:p>
    <w:p w:rsidR="00613341" w:rsidRPr="005A2A7C" w:rsidRDefault="00613341" w:rsidP="00526ACF">
      <w:pPr>
        <w:shd w:val="clear" w:color="auto" w:fill="FFFFFF"/>
        <w:ind w:left="58" w:right="72" w:firstLine="571"/>
        <w:jc w:val="both"/>
        <w:rPr>
          <w:color w:val="000000"/>
          <w:spacing w:val="23"/>
          <w:sz w:val="22"/>
          <w:szCs w:val="22"/>
        </w:rPr>
      </w:pPr>
      <w:r w:rsidRPr="005A2A7C">
        <w:rPr>
          <w:b/>
          <w:i/>
          <w:color w:val="000000"/>
          <w:spacing w:val="23"/>
          <w:sz w:val="22"/>
          <w:szCs w:val="22"/>
        </w:rPr>
        <w:tab/>
        <w:t xml:space="preserve">Магнитное квантовое число </w:t>
      </w:r>
      <w:r w:rsidRPr="005A2A7C">
        <w:rPr>
          <w:b/>
          <w:i/>
          <w:color w:val="000000"/>
          <w:spacing w:val="23"/>
          <w:sz w:val="22"/>
          <w:szCs w:val="22"/>
          <w:lang w:val="en-US"/>
        </w:rPr>
        <w:t>m</w:t>
      </w:r>
      <w:r w:rsidRPr="005A2A7C">
        <w:rPr>
          <w:color w:val="000000"/>
          <w:spacing w:val="23"/>
          <w:sz w:val="22"/>
          <w:szCs w:val="22"/>
        </w:rPr>
        <w:t xml:space="preserve"> характеризует ориентацию орбитали (электронного облака) в пространстве.</w:t>
      </w:r>
    </w:p>
    <w:p w:rsidR="00B53192" w:rsidRDefault="002143A1" w:rsidP="002143A1">
      <w:pPr>
        <w:shd w:val="clear" w:color="auto" w:fill="FFFFFF"/>
        <w:spacing w:before="14"/>
        <w:ind w:firstLine="567"/>
        <w:jc w:val="both"/>
        <w:rPr>
          <w:color w:val="000000"/>
          <w:spacing w:val="-2"/>
          <w:sz w:val="22"/>
          <w:szCs w:val="22"/>
        </w:rPr>
      </w:pPr>
      <w:r w:rsidRPr="005A2A7C">
        <w:rPr>
          <w:color w:val="000000"/>
          <w:spacing w:val="-3"/>
          <w:sz w:val="22"/>
          <w:szCs w:val="22"/>
        </w:rPr>
        <w:t xml:space="preserve">Электрон может находиться в любой точке пространства вокруг </w:t>
      </w:r>
      <w:r w:rsidRPr="005A2A7C">
        <w:rPr>
          <w:color w:val="000000"/>
          <w:spacing w:val="-5"/>
          <w:sz w:val="22"/>
          <w:szCs w:val="22"/>
        </w:rPr>
        <w:t xml:space="preserve">ядра. Поэтому квантовая механика вводит понятие </w:t>
      </w:r>
      <w:r w:rsidRPr="005A2A7C">
        <w:rPr>
          <w:i/>
          <w:iCs/>
          <w:color w:val="000000"/>
          <w:spacing w:val="-5"/>
          <w:sz w:val="22"/>
          <w:szCs w:val="22"/>
        </w:rPr>
        <w:t>электронного об</w:t>
      </w:r>
      <w:r w:rsidRPr="005A2A7C">
        <w:rPr>
          <w:i/>
          <w:iCs/>
          <w:color w:val="000000"/>
          <w:spacing w:val="-5"/>
          <w:sz w:val="22"/>
          <w:szCs w:val="22"/>
        </w:rPr>
        <w:softHyphen/>
        <w:t xml:space="preserve">лака. </w:t>
      </w:r>
      <w:r w:rsidRPr="005A2A7C">
        <w:rPr>
          <w:color w:val="000000"/>
          <w:spacing w:val="-5"/>
          <w:sz w:val="22"/>
          <w:szCs w:val="22"/>
        </w:rPr>
        <w:t xml:space="preserve">Заряд электрона как бы размазывается, расплывается по всему </w:t>
      </w:r>
      <w:r w:rsidRPr="005A2A7C">
        <w:rPr>
          <w:color w:val="000000"/>
          <w:spacing w:val="-4"/>
          <w:sz w:val="22"/>
          <w:szCs w:val="22"/>
        </w:rPr>
        <w:t>объему этого облака. Электронное облако может иметь разную гео</w:t>
      </w:r>
      <w:r w:rsidRPr="005A2A7C">
        <w:rPr>
          <w:color w:val="000000"/>
          <w:spacing w:val="-5"/>
          <w:sz w:val="22"/>
          <w:szCs w:val="22"/>
        </w:rPr>
        <w:t>метрическую форму. У атома водорода, обладающего одним электро</w:t>
      </w:r>
      <w:r w:rsidRPr="005A2A7C">
        <w:rPr>
          <w:color w:val="000000"/>
          <w:spacing w:val="-8"/>
          <w:sz w:val="22"/>
          <w:szCs w:val="22"/>
        </w:rPr>
        <w:t xml:space="preserve">ном, орбиталь сферически симметрична и называется </w:t>
      </w:r>
      <w:r w:rsidRPr="005A2A7C">
        <w:rPr>
          <w:iCs/>
          <w:color w:val="000000"/>
          <w:spacing w:val="-8"/>
          <w:sz w:val="22"/>
          <w:szCs w:val="22"/>
        </w:rPr>
        <w:t>1</w:t>
      </w:r>
      <w:r w:rsidRPr="005A2A7C">
        <w:rPr>
          <w:iCs/>
          <w:color w:val="000000"/>
          <w:spacing w:val="-8"/>
          <w:sz w:val="22"/>
          <w:szCs w:val="22"/>
          <w:lang w:val="en-US"/>
        </w:rPr>
        <w:t>S</w:t>
      </w:r>
      <w:r w:rsidRPr="005A2A7C">
        <w:rPr>
          <w:iCs/>
          <w:color w:val="000000"/>
          <w:spacing w:val="-8"/>
          <w:sz w:val="22"/>
          <w:szCs w:val="22"/>
        </w:rPr>
        <w:t xml:space="preserve"> орбиталъю</w:t>
      </w:r>
      <w:r w:rsidRPr="005A2A7C">
        <w:rPr>
          <w:i/>
          <w:iCs/>
          <w:color w:val="000000"/>
          <w:spacing w:val="-8"/>
          <w:sz w:val="22"/>
          <w:szCs w:val="22"/>
        </w:rPr>
        <w:t xml:space="preserve"> </w:t>
      </w:r>
      <w:r w:rsidRPr="005A2A7C">
        <w:rPr>
          <w:color w:val="000000"/>
          <w:spacing w:val="-8"/>
          <w:sz w:val="22"/>
          <w:szCs w:val="22"/>
        </w:rPr>
        <w:t>(1 -</w:t>
      </w:r>
      <w:r w:rsidRPr="005A2A7C">
        <w:rPr>
          <w:color w:val="000000"/>
          <w:spacing w:val="-4"/>
          <w:sz w:val="22"/>
          <w:szCs w:val="22"/>
        </w:rPr>
        <w:t xml:space="preserve">квантовое число, </w:t>
      </w:r>
      <w:r w:rsidRPr="005A2A7C">
        <w:rPr>
          <w:i/>
          <w:iCs/>
          <w:color w:val="000000"/>
          <w:spacing w:val="-4"/>
          <w:sz w:val="22"/>
          <w:szCs w:val="22"/>
          <w:lang w:val="en-US"/>
        </w:rPr>
        <w:t>s</w:t>
      </w:r>
      <w:r w:rsidRPr="005A2A7C">
        <w:rPr>
          <w:i/>
          <w:iCs/>
          <w:color w:val="000000"/>
          <w:spacing w:val="-4"/>
          <w:sz w:val="22"/>
          <w:szCs w:val="22"/>
        </w:rPr>
        <w:t xml:space="preserve"> - </w:t>
      </w:r>
      <w:r w:rsidRPr="005A2A7C">
        <w:rPr>
          <w:color w:val="000000"/>
          <w:spacing w:val="-4"/>
          <w:sz w:val="22"/>
          <w:szCs w:val="22"/>
        </w:rPr>
        <w:t>тип орбитали). В атоме гелия два электрона об</w:t>
      </w:r>
      <w:r w:rsidRPr="005A2A7C">
        <w:rPr>
          <w:color w:val="000000"/>
          <w:spacing w:val="-6"/>
          <w:sz w:val="22"/>
          <w:szCs w:val="22"/>
        </w:rPr>
        <w:t xml:space="preserve">разуют общее, двухэлектронное облако сферической формы. Такое же </w:t>
      </w:r>
      <w:r w:rsidRPr="005A2A7C">
        <w:rPr>
          <w:color w:val="000000"/>
          <w:spacing w:val="-4"/>
          <w:sz w:val="22"/>
          <w:szCs w:val="22"/>
        </w:rPr>
        <w:t xml:space="preserve">двухэлектронное облако содержится во внутренней орбитали в атомах </w:t>
      </w:r>
      <w:r w:rsidRPr="005A2A7C">
        <w:rPr>
          <w:color w:val="000000"/>
          <w:spacing w:val="-5"/>
          <w:sz w:val="22"/>
          <w:szCs w:val="22"/>
        </w:rPr>
        <w:t xml:space="preserve">всех следующих за гелием элементов - это так называемые орбитали </w:t>
      </w:r>
      <w:r w:rsidRPr="005A2A7C">
        <w:rPr>
          <w:color w:val="000000"/>
          <w:spacing w:val="-6"/>
          <w:sz w:val="22"/>
          <w:szCs w:val="22"/>
        </w:rPr>
        <w:t xml:space="preserve">первого типа - </w:t>
      </w:r>
      <w:r w:rsidRPr="005A2A7C">
        <w:rPr>
          <w:iCs/>
          <w:color w:val="000000"/>
          <w:spacing w:val="-6"/>
          <w:sz w:val="22"/>
          <w:szCs w:val="22"/>
          <w:lang w:val="en-US"/>
        </w:rPr>
        <w:t>s</w:t>
      </w:r>
      <w:r w:rsidRPr="005A2A7C">
        <w:rPr>
          <w:iCs/>
          <w:color w:val="000000"/>
          <w:spacing w:val="-6"/>
          <w:sz w:val="22"/>
          <w:szCs w:val="22"/>
        </w:rPr>
        <w:t>-орбитали.</w:t>
      </w:r>
      <w:r w:rsidRPr="005A2A7C">
        <w:rPr>
          <w:i/>
          <w:iCs/>
          <w:color w:val="000000"/>
          <w:spacing w:val="-6"/>
          <w:sz w:val="22"/>
          <w:szCs w:val="22"/>
        </w:rPr>
        <w:t xml:space="preserve"> </w:t>
      </w:r>
      <w:r w:rsidRPr="005A2A7C">
        <w:rPr>
          <w:color w:val="000000"/>
          <w:spacing w:val="-6"/>
          <w:sz w:val="22"/>
          <w:szCs w:val="22"/>
        </w:rPr>
        <w:t xml:space="preserve">В каждом атоме существует не более двух </w:t>
      </w:r>
      <w:r w:rsidRPr="005A2A7C">
        <w:rPr>
          <w:color w:val="000000"/>
          <w:spacing w:val="-2"/>
          <w:sz w:val="22"/>
          <w:szCs w:val="22"/>
        </w:rPr>
        <w:t>электронов, облака которых одинаковы.</w:t>
      </w:r>
    </w:p>
    <w:p w:rsidR="00F67DFF" w:rsidRPr="005A2A7C" w:rsidRDefault="00F67DFF" w:rsidP="002143A1">
      <w:pPr>
        <w:shd w:val="clear" w:color="auto" w:fill="FFFFFF"/>
        <w:spacing w:before="14"/>
        <w:ind w:firstLine="567"/>
        <w:jc w:val="both"/>
        <w:rPr>
          <w:color w:val="000000"/>
          <w:spacing w:val="-2"/>
          <w:sz w:val="22"/>
          <w:szCs w:val="22"/>
        </w:rPr>
      </w:pPr>
    </w:p>
    <w:p w:rsidR="002143A1" w:rsidRDefault="006F3E8A" w:rsidP="002143A1">
      <w:pPr>
        <w:shd w:val="clear" w:color="auto" w:fill="FFFFFF"/>
        <w:spacing w:before="14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pict>
          <v:shape id="_x0000_i1028" type="#_x0000_t75" style="width:252pt;height:65.25pt">
            <v:imagedata r:id="rId16" o:title=""/>
          </v:shape>
        </w:pict>
      </w:r>
    </w:p>
    <w:p w:rsidR="00F67DFF" w:rsidRPr="005A2A7C" w:rsidRDefault="00F67DFF" w:rsidP="002143A1">
      <w:pPr>
        <w:shd w:val="clear" w:color="auto" w:fill="FFFFFF"/>
        <w:spacing w:before="14"/>
        <w:ind w:firstLine="567"/>
        <w:jc w:val="both"/>
        <w:rPr>
          <w:sz w:val="22"/>
          <w:szCs w:val="22"/>
        </w:rPr>
      </w:pPr>
    </w:p>
    <w:p w:rsidR="003B4ED6" w:rsidRPr="00846AD7" w:rsidRDefault="0022421B" w:rsidP="00F67DFF">
      <w:pPr>
        <w:shd w:val="clear" w:color="auto" w:fill="FFFFFF"/>
        <w:spacing w:before="14"/>
        <w:ind w:firstLine="567"/>
        <w:jc w:val="center"/>
        <w:rPr>
          <w:szCs w:val="22"/>
        </w:rPr>
      </w:pPr>
      <w:r w:rsidRPr="00846AD7">
        <w:rPr>
          <w:szCs w:val="22"/>
        </w:rPr>
        <w:t>Рис. 2</w:t>
      </w:r>
    </w:p>
    <w:p w:rsidR="00F67DFF" w:rsidRPr="005A2A7C" w:rsidRDefault="00F67DFF" w:rsidP="00F67DFF">
      <w:pPr>
        <w:shd w:val="clear" w:color="auto" w:fill="FFFFFF"/>
        <w:spacing w:before="14"/>
        <w:ind w:firstLine="567"/>
        <w:jc w:val="center"/>
        <w:rPr>
          <w:sz w:val="22"/>
          <w:szCs w:val="22"/>
        </w:rPr>
      </w:pPr>
    </w:p>
    <w:p w:rsidR="002143A1" w:rsidRPr="005A2A7C" w:rsidRDefault="00294373" w:rsidP="002143A1">
      <w:pPr>
        <w:shd w:val="clear" w:color="auto" w:fill="FFFFFF"/>
        <w:ind w:left="144" w:right="67" w:firstLine="567"/>
        <w:jc w:val="both"/>
        <w:rPr>
          <w:sz w:val="22"/>
          <w:szCs w:val="22"/>
        </w:rPr>
      </w:pPr>
      <w:r w:rsidRPr="005A2A7C">
        <w:rPr>
          <w:color w:val="000000"/>
          <w:spacing w:val="-3"/>
          <w:sz w:val="22"/>
          <w:szCs w:val="22"/>
        </w:rPr>
        <w:t>Орбитали второго типа –</w:t>
      </w:r>
      <w:r w:rsidR="002143A1" w:rsidRPr="005A2A7C">
        <w:rPr>
          <w:color w:val="000000"/>
          <w:spacing w:val="-3"/>
          <w:sz w:val="22"/>
          <w:szCs w:val="22"/>
        </w:rPr>
        <w:t xml:space="preserve"> </w:t>
      </w:r>
      <w:r w:rsidR="002143A1" w:rsidRPr="005A2A7C">
        <w:rPr>
          <w:iCs/>
          <w:color w:val="000000"/>
          <w:spacing w:val="-3"/>
          <w:sz w:val="22"/>
          <w:szCs w:val="22"/>
        </w:rPr>
        <w:t>р-орбитали</w:t>
      </w:r>
      <w:r w:rsidR="002143A1" w:rsidRPr="005A2A7C">
        <w:rPr>
          <w:i/>
          <w:iCs/>
          <w:color w:val="000000"/>
          <w:spacing w:val="-3"/>
          <w:sz w:val="22"/>
          <w:szCs w:val="22"/>
        </w:rPr>
        <w:t xml:space="preserve"> </w:t>
      </w:r>
      <w:r w:rsidR="002143A1" w:rsidRPr="005A2A7C">
        <w:rPr>
          <w:color w:val="000000"/>
          <w:spacing w:val="-3"/>
          <w:sz w:val="22"/>
          <w:szCs w:val="22"/>
        </w:rPr>
        <w:t>являются вытянутыми. Об</w:t>
      </w:r>
      <w:r w:rsidRPr="005A2A7C">
        <w:rPr>
          <w:color w:val="000000"/>
          <w:spacing w:val="-1"/>
          <w:sz w:val="22"/>
          <w:szCs w:val="22"/>
        </w:rPr>
        <w:t>ласть нахождения электрона –</w:t>
      </w:r>
      <w:r w:rsidR="002143A1" w:rsidRPr="005A2A7C">
        <w:rPr>
          <w:color w:val="000000"/>
          <w:spacing w:val="-1"/>
          <w:sz w:val="22"/>
          <w:szCs w:val="22"/>
        </w:rPr>
        <w:t xml:space="preserve"> то по одну, то по другую сторону от </w:t>
      </w:r>
      <w:r w:rsidR="002143A1" w:rsidRPr="005A2A7C">
        <w:rPr>
          <w:color w:val="000000"/>
          <w:spacing w:val="-4"/>
          <w:sz w:val="22"/>
          <w:szCs w:val="22"/>
        </w:rPr>
        <w:t>ядра. Эти смежные облака образуют вместе нечто вроде гантели. Для удобства такую гантель изображают в виде двух шаров или же вось</w:t>
      </w:r>
      <w:r w:rsidR="002143A1" w:rsidRPr="005A2A7C">
        <w:rPr>
          <w:color w:val="000000"/>
          <w:spacing w:val="-4"/>
          <w:sz w:val="22"/>
          <w:szCs w:val="22"/>
        </w:rPr>
        <w:softHyphen/>
      </w:r>
      <w:r w:rsidR="002143A1" w:rsidRPr="005A2A7C">
        <w:rPr>
          <w:color w:val="000000"/>
          <w:spacing w:val="-7"/>
          <w:sz w:val="22"/>
          <w:szCs w:val="22"/>
        </w:rPr>
        <w:t>мерки.</w:t>
      </w:r>
    </w:p>
    <w:p w:rsidR="005F2A85" w:rsidRDefault="004A5C2D" w:rsidP="005F2A85">
      <w:pPr>
        <w:shd w:val="clear" w:color="auto" w:fill="FFFFFF"/>
        <w:ind w:left="149" w:right="67" w:firstLine="567"/>
        <w:jc w:val="both"/>
        <w:rPr>
          <w:color w:val="000000"/>
          <w:spacing w:val="-4"/>
          <w:sz w:val="22"/>
          <w:szCs w:val="22"/>
        </w:rPr>
      </w:pPr>
      <w:r w:rsidRPr="005A2A7C">
        <w:rPr>
          <w:color w:val="000000"/>
          <w:spacing w:val="-8"/>
          <w:sz w:val="22"/>
          <w:szCs w:val="22"/>
        </w:rPr>
        <w:t>Орбитали третьего типа –</w:t>
      </w:r>
      <w:r w:rsidR="002143A1" w:rsidRPr="005A2A7C">
        <w:rPr>
          <w:color w:val="000000"/>
          <w:spacing w:val="-8"/>
          <w:sz w:val="22"/>
          <w:szCs w:val="22"/>
        </w:rPr>
        <w:t xml:space="preserve"> </w:t>
      </w:r>
      <w:r w:rsidR="002143A1" w:rsidRPr="005A2A7C">
        <w:rPr>
          <w:iCs/>
          <w:color w:val="000000"/>
          <w:spacing w:val="-8"/>
          <w:sz w:val="22"/>
          <w:szCs w:val="22"/>
          <w:lang w:val="en-US"/>
        </w:rPr>
        <w:t>d</w:t>
      </w:r>
      <w:r w:rsidR="002143A1" w:rsidRPr="005A2A7C">
        <w:rPr>
          <w:iCs/>
          <w:color w:val="000000"/>
          <w:spacing w:val="-8"/>
          <w:sz w:val="22"/>
          <w:szCs w:val="22"/>
        </w:rPr>
        <w:t>-орбитали</w:t>
      </w:r>
      <w:r w:rsidR="002143A1" w:rsidRPr="005A2A7C">
        <w:rPr>
          <w:i/>
          <w:iCs/>
          <w:color w:val="000000"/>
          <w:spacing w:val="-8"/>
          <w:sz w:val="22"/>
          <w:szCs w:val="22"/>
        </w:rPr>
        <w:t xml:space="preserve"> </w:t>
      </w:r>
      <w:r w:rsidR="002143A1" w:rsidRPr="005A2A7C">
        <w:rPr>
          <w:color w:val="000000"/>
          <w:spacing w:val="-8"/>
          <w:sz w:val="22"/>
          <w:szCs w:val="22"/>
        </w:rPr>
        <w:t xml:space="preserve">имеют более сложную форму </w:t>
      </w:r>
      <w:r w:rsidR="000311B3" w:rsidRPr="005A2A7C">
        <w:rPr>
          <w:color w:val="000000"/>
          <w:spacing w:val="-8"/>
          <w:sz w:val="22"/>
          <w:szCs w:val="22"/>
        </w:rPr>
        <w:t>–</w:t>
      </w:r>
      <w:r w:rsidR="000311B3" w:rsidRPr="008022A9">
        <w:rPr>
          <w:color w:val="000000"/>
          <w:spacing w:val="-8"/>
          <w:sz w:val="22"/>
          <w:szCs w:val="22"/>
        </w:rPr>
        <w:t xml:space="preserve"> </w:t>
      </w:r>
      <w:r w:rsidR="002143A1" w:rsidRPr="005A2A7C">
        <w:rPr>
          <w:color w:val="000000"/>
          <w:spacing w:val="-5"/>
          <w:sz w:val="22"/>
          <w:szCs w:val="22"/>
        </w:rPr>
        <w:t xml:space="preserve">они представляют собой как бы две скрещенные гантели, </w:t>
      </w:r>
      <w:r w:rsidR="002143A1" w:rsidRPr="005A2A7C">
        <w:rPr>
          <w:iCs/>
          <w:color w:val="000000"/>
          <w:spacing w:val="-5"/>
          <w:sz w:val="22"/>
          <w:szCs w:val="22"/>
          <w:lang w:val="en-US"/>
        </w:rPr>
        <w:t>a</w:t>
      </w:r>
      <w:r w:rsidR="004B3CAB" w:rsidRPr="008022A9">
        <w:rPr>
          <w:iCs/>
          <w:color w:val="000000"/>
          <w:spacing w:val="-5"/>
          <w:sz w:val="22"/>
          <w:szCs w:val="22"/>
        </w:rPr>
        <w:t xml:space="preserve"> </w:t>
      </w:r>
      <w:r w:rsidR="002143A1" w:rsidRPr="005A2A7C">
        <w:rPr>
          <w:iCs/>
          <w:color w:val="000000"/>
          <w:spacing w:val="-5"/>
          <w:sz w:val="22"/>
          <w:szCs w:val="22"/>
          <w:lang w:val="en-US"/>
        </w:rPr>
        <w:t>f</w:t>
      </w:r>
      <w:r w:rsidR="002143A1" w:rsidRPr="005A2A7C">
        <w:rPr>
          <w:iCs/>
          <w:color w:val="000000"/>
          <w:spacing w:val="-5"/>
          <w:sz w:val="22"/>
          <w:szCs w:val="22"/>
        </w:rPr>
        <w:t>-орбитали</w:t>
      </w:r>
      <w:r w:rsidR="002143A1" w:rsidRPr="005A2A7C">
        <w:rPr>
          <w:i/>
          <w:iCs/>
          <w:color w:val="000000"/>
          <w:spacing w:val="-5"/>
          <w:sz w:val="22"/>
          <w:szCs w:val="22"/>
        </w:rPr>
        <w:t xml:space="preserve"> </w:t>
      </w:r>
      <w:r w:rsidR="002143A1" w:rsidRPr="005A2A7C">
        <w:rPr>
          <w:color w:val="000000"/>
          <w:spacing w:val="-4"/>
          <w:sz w:val="22"/>
          <w:szCs w:val="22"/>
        </w:rPr>
        <w:t>образуют еще более сложные облака (орбитали четвертого типа)</w:t>
      </w:r>
      <w:r w:rsidR="00797665" w:rsidRPr="005A2A7C">
        <w:rPr>
          <w:color w:val="000000"/>
          <w:spacing w:val="-4"/>
          <w:sz w:val="22"/>
          <w:szCs w:val="22"/>
        </w:rPr>
        <w:t>.</w:t>
      </w:r>
    </w:p>
    <w:p w:rsidR="00613341" w:rsidRPr="005A2A7C" w:rsidRDefault="00613341" w:rsidP="005F2A85">
      <w:pPr>
        <w:shd w:val="clear" w:color="auto" w:fill="FFFFFF"/>
        <w:ind w:left="149" w:right="67" w:firstLine="567"/>
        <w:jc w:val="both"/>
        <w:rPr>
          <w:color w:val="000000"/>
          <w:spacing w:val="23"/>
          <w:sz w:val="22"/>
          <w:szCs w:val="22"/>
        </w:rPr>
      </w:pPr>
      <w:r w:rsidRPr="005A2A7C">
        <w:rPr>
          <w:color w:val="000000"/>
          <w:spacing w:val="23"/>
          <w:sz w:val="22"/>
          <w:szCs w:val="22"/>
        </w:rPr>
        <w:tab/>
      </w:r>
      <w:r w:rsidRPr="005A2A7C">
        <w:rPr>
          <w:b/>
          <w:i/>
          <w:color w:val="000000"/>
          <w:spacing w:val="23"/>
          <w:sz w:val="22"/>
          <w:szCs w:val="22"/>
        </w:rPr>
        <w:t xml:space="preserve">Спиновое квантовое число </w:t>
      </w:r>
      <w:r w:rsidRPr="005A2A7C">
        <w:rPr>
          <w:b/>
          <w:i/>
          <w:color w:val="000000"/>
          <w:spacing w:val="23"/>
          <w:sz w:val="22"/>
          <w:szCs w:val="22"/>
          <w:lang w:val="en-US"/>
        </w:rPr>
        <w:t>s</w:t>
      </w:r>
      <w:r w:rsidRPr="005A2A7C">
        <w:rPr>
          <w:color w:val="000000"/>
          <w:spacing w:val="23"/>
          <w:sz w:val="22"/>
          <w:szCs w:val="22"/>
        </w:rPr>
        <w:t xml:space="preserve"> характеризует собственное вращение электронов вокруг своей оси. Спин может принимать только два значения: +1/2 – и -1/2.</w:t>
      </w:r>
    </w:p>
    <w:p w:rsidR="002C60E2" w:rsidRPr="005A2A7C" w:rsidRDefault="002C60E2" w:rsidP="00D6495B">
      <w:pPr>
        <w:shd w:val="clear" w:color="auto" w:fill="FFFFFF"/>
        <w:spacing w:before="134"/>
        <w:ind w:right="96" w:firstLine="716"/>
        <w:jc w:val="both"/>
        <w:rPr>
          <w:color w:val="000000"/>
          <w:spacing w:val="23"/>
          <w:sz w:val="22"/>
          <w:szCs w:val="22"/>
        </w:rPr>
      </w:pPr>
      <w:r w:rsidRPr="005A2A7C">
        <w:rPr>
          <w:color w:val="000000"/>
          <w:spacing w:val="23"/>
          <w:sz w:val="22"/>
          <w:szCs w:val="22"/>
        </w:rPr>
        <w:t>И так</w:t>
      </w:r>
      <w:r w:rsidR="0044021A" w:rsidRPr="005A2A7C">
        <w:rPr>
          <w:color w:val="000000"/>
          <w:spacing w:val="23"/>
          <w:sz w:val="22"/>
          <w:szCs w:val="22"/>
        </w:rPr>
        <w:t>,</w:t>
      </w:r>
      <w:r w:rsidRPr="005A2A7C">
        <w:rPr>
          <w:color w:val="000000"/>
          <w:spacing w:val="23"/>
          <w:sz w:val="22"/>
          <w:szCs w:val="22"/>
        </w:rPr>
        <w:t xml:space="preserve"> сложное движение электронов</w:t>
      </w:r>
      <w:r w:rsidR="00286A3F" w:rsidRPr="005A2A7C">
        <w:rPr>
          <w:color w:val="000000"/>
          <w:spacing w:val="23"/>
          <w:sz w:val="22"/>
          <w:szCs w:val="22"/>
        </w:rPr>
        <w:t xml:space="preserve"> в</w:t>
      </w:r>
      <w:r w:rsidRPr="005A2A7C">
        <w:rPr>
          <w:color w:val="000000"/>
          <w:spacing w:val="23"/>
          <w:sz w:val="22"/>
          <w:szCs w:val="22"/>
        </w:rPr>
        <w:t xml:space="preserve"> атоме полностью описывается четырьмя квантовыми числами – </w:t>
      </w:r>
      <w:r w:rsidRPr="005A2A7C">
        <w:rPr>
          <w:color w:val="000000"/>
          <w:spacing w:val="23"/>
          <w:sz w:val="22"/>
          <w:szCs w:val="22"/>
          <w:lang w:val="en-US"/>
        </w:rPr>
        <w:t>n</w:t>
      </w:r>
      <w:r w:rsidRPr="005A2A7C">
        <w:rPr>
          <w:color w:val="000000"/>
          <w:spacing w:val="23"/>
          <w:sz w:val="22"/>
          <w:szCs w:val="22"/>
        </w:rPr>
        <w:t xml:space="preserve">, </w:t>
      </w:r>
      <w:r w:rsidRPr="005A2A7C">
        <w:rPr>
          <w:color w:val="000000"/>
          <w:spacing w:val="23"/>
          <w:sz w:val="22"/>
          <w:szCs w:val="22"/>
          <w:lang w:val="en-US"/>
        </w:rPr>
        <w:t>e</w:t>
      </w:r>
      <w:r w:rsidRPr="005A2A7C">
        <w:rPr>
          <w:color w:val="000000"/>
          <w:spacing w:val="23"/>
          <w:sz w:val="22"/>
          <w:szCs w:val="22"/>
        </w:rPr>
        <w:t xml:space="preserve">, </w:t>
      </w:r>
      <w:r w:rsidRPr="005A2A7C">
        <w:rPr>
          <w:color w:val="000000"/>
          <w:spacing w:val="23"/>
          <w:sz w:val="22"/>
          <w:szCs w:val="22"/>
          <w:lang w:val="en-US"/>
        </w:rPr>
        <w:t>m</w:t>
      </w:r>
      <w:r w:rsidRPr="005A2A7C">
        <w:rPr>
          <w:color w:val="000000"/>
          <w:spacing w:val="23"/>
          <w:sz w:val="22"/>
          <w:szCs w:val="22"/>
        </w:rPr>
        <w:t xml:space="preserve">, </w:t>
      </w:r>
      <w:r w:rsidRPr="005A2A7C">
        <w:rPr>
          <w:color w:val="000000"/>
          <w:spacing w:val="23"/>
          <w:sz w:val="22"/>
          <w:szCs w:val="22"/>
          <w:lang w:val="en-US"/>
        </w:rPr>
        <w:t>s</w:t>
      </w:r>
      <w:r w:rsidRPr="005A2A7C">
        <w:rPr>
          <w:color w:val="000000"/>
          <w:spacing w:val="23"/>
          <w:sz w:val="22"/>
          <w:szCs w:val="22"/>
        </w:rPr>
        <w:t xml:space="preserve">. При переходе атома из одного состояния в другое меняется значение квантовых чисел, происходит </w:t>
      </w:r>
      <w:r w:rsidR="001444B9" w:rsidRPr="005A2A7C">
        <w:rPr>
          <w:color w:val="000000"/>
          <w:spacing w:val="23"/>
          <w:sz w:val="22"/>
          <w:szCs w:val="22"/>
        </w:rPr>
        <w:t>перестройка электронного облака</w:t>
      </w:r>
      <w:r w:rsidRPr="005A2A7C">
        <w:rPr>
          <w:color w:val="000000"/>
          <w:spacing w:val="23"/>
          <w:sz w:val="22"/>
          <w:szCs w:val="22"/>
        </w:rPr>
        <w:t xml:space="preserve"> и атом получает или поглощает квант энергии – фотон.</w:t>
      </w:r>
    </w:p>
    <w:p w:rsidR="00B92269" w:rsidRPr="005A2A7C" w:rsidRDefault="00B92269" w:rsidP="00613341">
      <w:pPr>
        <w:shd w:val="clear" w:color="auto" w:fill="FFFFFF"/>
        <w:spacing w:before="134"/>
        <w:ind w:right="96"/>
        <w:jc w:val="both"/>
        <w:rPr>
          <w:color w:val="000000"/>
          <w:spacing w:val="23"/>
          <w:sz w:val="22"/>
          <w:szCs w:val="22"/>
        </w:rPr>
      </w:pPr>
    </w:p>
    <w:p w:rsidR="001E2152" w:rsidRPr="005A2A7C" w:rsidRDefault="002C60E2" w:rsidP="001F5913">
      <w:pPr>
        <w:shd w:val="clear" w:color="auto" w:fill="FFFFFF"/>
        <w:spacing w:before="134"/>
        <w:ind w:right="96"/>
        <w:jc w:val="center"/>
        <w:rPr>
          <w:color w:val="000000"/>
          <w:spacing w:val="23"/>
          <w:sz w:val="22"/>
          <w:szCs w:val="22"/>
          <w:lang w:val="en-US"/>
        </w:rPr>
      </w:pPr>
      <w:r w:rsidRPr="005A2A7C">
        <w:rPr>
          <w:b/>
          <w:color w:val="000000"/>
          <w:spacing w:val="23"/>
          <w:sz w:val="22"/>
          <w:szCs w:val="22"/>
        </w:rPr>
        <w:t>3</w:t>
      </w:r>
      <w:r w:rsidR="001F5913" w:rsidRPr="005A2A7C">
        <w:rPr>
          <w:b/>
          <w:color w:val="000000"/>
          <w:spacing w:val="23"/>
          <w:sz w:val="22"/>
          <w:szCs w:val="22"/>
        </w:rPr>
        <w:t>.</w:t>
      </w:r>
      <w:r w:rsidRPr="005A2A7C">
        <w:rPr>
          <w:b/>
          <w:color w:val="000000"/>
          <w:spacing w:val="23"/>
          <w:sz w:val="22"/>
          <w:szCs w:val="22"/>
        </w:rPr>
        <w:t xml:space="preserve"> П</w:t>
      </w:r>
      <w:r w:rsidR="00CA0553">
        <w:rPr>
          <w:b/>
          <w:color w:val="000000"/>
          <w:spacing w:val="23"/>
          <w:sz w:val="22"/>
          <w:szCs w:val="22"/>
        </w:rPr>
        <w:t xml:space="preserve">орядок заполнения электронных </w:t>
      </w:r>
      <w:r w:rsidRPr="005A2A7C">
        <w:rPr>
          <w:b/>
          <w:color w:val="000000"/>
          <w:spacing w:val="23"/>
          <w:sz w:val="22"/>
          <w:szCs w:val="22"/>
        </w:rPr>
        <w:t>орбиталей</w:t>
      </w:r>
    </w:p>
    <w:p w:rsidR="00A703E2" w:rsidRPr="005A2A7C" w:rsidRDefault="00CA0553" w:rsidP="00C20C4F">
      <w:pPr>
        <w:numPr>
          <w:ilvl w:val="1"/>
          <w:numId w:val="24"/>
        </w:numPr>
        <w:shd w:val="clear" w:color="auto" w:fill="FFFFFF"/>
        <w:spacing w:before="134"/>
        <w:ind w:right="96"/>
        <w:jc w:val="both"/>
        <w:rPr>
          <w:color w:val="000000"/>
          <w:spacing w:val="23"/>
          <w:sz w:val="22"/>
          <w:szCs w:val="22"/>
        </w:rPr>
      </w:pPr>
      <w:r>
        <w:rPr>
          <w:b/>
          <w:color w:val="000000"/>
          <w:spacing w:val="23"/>
          <w:sz w:val="22"/>
          <w:szCs w:val="22"/>
        </w:rPr>
        <w:t xml:space="preserve">Принцип наименьшей </w:t>
      </w:r>
      <w:r w:rsidR="00A703E2" w:rsidRPr="005A2A7C">
        <w:rPr>
          <w:b/>
          <w:color w:val="000000"/>
          <w:spacing w:val="23"/>
          <w:sz w:val="22"/>
          <w:szCs w:val="22"/>
        </w:rPr>
        <w:t>энергии</w:t>
      </w:r>
    </w:p>
    <w:p w:rsidR="00312289" w:rsidRPr="008022A9" w:rsidRDefault="00A703E2" w:rsidP="006B09D7">
      <w:pPr>
        <w:shd w:val="clear" w:color="auto" w:fill="FFFFFF"/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Этот </w:t>
      </w:r>
      <w:r w:rsidR="002949CA">
        <w:rPr>
          <w:sz w:val="22"/>
          <w:szCs w:val="22"/>
        </w:rPr>
        <w:t>принцип</w:t>
      </w:r>
      <w:r w:rsidR="006B09D7" w:rsidRPr="005A2A7C">
        <w:rPr>
          <w:sz w:val="22"/>
          <w:szCs w:val="22"/>
        </w:rPr>
        <w:t xml:space="preserve"> заключается </w:t>
      </w:r>
      <w:r w:rsidR="002949CA">
        <w:rPr>
          <w:sz w:val="22"/>
          <w:szCs w:val="22"/>
        </w:rPr>
        <w:t xml:space="preserve">в </w:t>
      </w:r>
      <w:r w:rsidR="006B09D7" w:rsidRPr="005A2A7C">
        <w:rPr>
          <w:sz w:val="22"/>
          <w:szCs w:val="22"/>
        </w:rPr>
        <w:t>том</w:t>
      </w:r>
      <w:r w:rsidRPr="005A2A7C">
        <w:rPr>
          <w:sz w:val="22"/>
          <w:szCs w:val="22"/>
        </w:rPr>
        <w:t>, что</w:t>
      </w:r>
      <w:r w:rsidR="002949CA">
        <w:rPr>
          <w:sz w:val="22"/>
          <w:szCs w:val="22"/>
        </w:rPr>
        <w:t xml:space="preserve"> последовательность размещения </w:t>
      </w:r>
      <w:r w:rsidRPr="005A2A7C">
        <w:rPr>
          <w:sz w:val="22"/>
          <w:szCs w:val="22"/>
        </w:rPr>
        <w:t>элек</w:t>
      </w:r>
      <w:r w:rsidR="002949CA">
        <w:rPr>
          <w:sz w:val="22"/>
          <w:szCs w:val="22"/>
        </w:rPr>
        <w:t xml:space="preserve">тронов по уровням и подуровням </w:t>
      </w:r>
      <w:r w:rsidRPr="005A2A7C">
        <w:rPr>
          <w:sz w:val="22"/>
          <w:szCs w:val="22"/>
        </w:rPr>
        <w:t>атома</w:t>
      </w:r>
      <w:r w:rsidR="00F33353" w:rsidRPr="005A2A7C">
        <w:rPr>
          <w:sz w:val="22"/>
          <w:szCs w:val="22"/>
        </w:rPr>
        <w:t xml:space="preserve"> должна соответствовать наимень</w:t>
      </w:r>
      <w:r w:rsidR="002949CA">
        <w:rPr>
          <w:sz w:val="22"/>
          <w:szCs w:val="22"/>
        </w:rPr>
        <w:t xml:space="preserve">шей энергии электрона и атома в </w:t>
      </w:r>
      <w:r w:rsidRPr="005A2A7C">
        <w:rPr>
          <w:sz w:val="22"/>
          <w:szCs w:val="22"/>
        </w:rPr>
        <w:t xml:space="preserve">целом. </w:t>
      </w:r>
      <w:r w:rsidR="006B09D7" w:rsidRPr="005A2A7C">
        <w:rPr>
          <w:sz w:val="22"/>
          <w:szCs w:val="22"/>
        </w:rPr>
        <w:t>В этом случае устойчивость электронной системы будет максимальной и связь электронов с ядром – наиболее прочной.</w:t>
      </w:r>
    </w:p>
    <w:p w:rsidR="00D8092D" w:rsidRPr="005A2A7C" w:rsidRDefault="001C3033" w:rsidP="00D946DB">
      <w:pPr>
        <w:numPr>
          <w:ilvl w:val="1"/>
          <w:numId w:val="25"/>
        </w:numPr>
        <w:shd w:val="clear" w:color="auto" w:fill="FFFFFF"/>
        <w:spacing w:before="10"/>
        <w:ind w:right="1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91F19" w:rsidRPr="005A2A7C">
        <w:rPr>
          <w:b/>
          <w:sz w:val="22"/>
          <w:szCs w:val="22"/>
        </w:rPr>
        <w:t>Принцип Паули</w:t>
      </w:r>
    </w:p>
    <w:p w:rsidR="009745EA" w:rsidRPr="005A2A7C" w:rsidRDefault="00191F19" w:rsidP="00191F19">
      <w:pPr>
        <w:shd w:val="clear" w:color="auto" w:fill="FFFFFF"/>
        <w:ind w:firstLine="567"/>
        <w:jc w:val="both"/>
        <w:rPr>
          <w:sz w:val="22"/>
          <w:szCs w:val="22"/>
        </w:rPr>
      </w:pPr>
      <w:r w:rsidRPr="005A2A7C">
        <w:rPr>
          <w:color w:val="000000"/>
          <w:spacing w:val="5"/>
          <w:sz w:val="22"/>
          <w:szCs w:val="22"/>
        </w:rPr>
        <w:t xml:space="preserve">Сформулирован Вольфгангом </w:t>
      </w:r>
      <w:r w:rsidRPr="005A2A7C">
        <w:rPr>
          <w:color w:val="000000"/>
          <w:spacing w:val="4"/>
          <w:sz w:val="22"/>
          <w:szCs w:val="22"/>
        </w:rPr>
        <w:t xml:space="preserve">Паули (Германия) в 1924 году. Принцип играет важную </w:t>
      </w:r>
      <w:r w:rsidRPr="005A2A7C">
        <w:rPr>
          <w:color w:val="000000"/>
          <w:spacing w:val="2"/>
          <w:sz w:val="22"/>
          <w:szCs w:val="22"/>
        </w:rPr>
        <w:t xml:space="preserve">роль при описании поведения многоэлектронных систем. </w:t>
      </w:r>
      <w:r w:rsidRPr="005A2A7C">
        <w:rPr>
          <w:color w:val="000000"/>
          <w:spacing w:val="1"/>
          <w:sz w:val="22"/>
          <w:szCs w:val="22"/>
        </w:rPr>
        <w:t xml:space="preserve">Согласно этому принципу, </w:t>
      </w:r>
      <w:r w:rsidRPr="005A2A7C">
        <w:rPr>
          <w:iCs/>
          <w:color w:val="000000"/>
          <w:spacing w:val="1"/>
          <w:sz w:val="22"/>
          <w:szCs w:val="22"/>
        </w:rPr>
        <w:t>в атоме не может быть двух электронов, для которых одинаковы значения всех четы</w:t>
      </w:r>
      <w:r w:rsidRPr="005A2A7C">
        <w:rPr>
          <w:iCs/>
          <w:color w:val="000000"/>
          <w:spacing w:val="3"/>
          <w:sz w:val="22"/>
          <w:szCs w:val="22"/>
        </w:rPr>
        <w:t xml:space="preserve">рех квантовых чисел. </w:t>
      </w:r>
      <w:r w:rsidRPr="005A2A7C">
        <w:rPr>
          <w:color w:val="000000"/>
          <w:spacing w:val="3"/>
          <w:sz w:val="22"/>
          <w:szCs w:val="22"/>
        </w:rPr>
        <w:t xml:space="preserve">Следовательно, </w:t>
      </w:r>
      <w:r w:rsidRPr="005A2A7C">
        <w:rPr>
          <w:iCs/>
          <w:color w:val="000000"/>
          <w:spacing w:val="3"/>
          <w:sz w:val="22"/>
          <w:szCs w:val="22"/>
        </w:rPr>
        <w:t xml:space="preserve">на одной атомной </w:t>
      </w:r>
      <w:r w:rsidRPr="005A2A7C">
        <w:rPr>
          <w:iCs/>
          <w:color w:val="000000"/>
          <w:spacing w:val="4"/>
          <w:sz w:val="22"/>
          <w:szCs w:val="22"/>
        </w:rPr>
        <w:t xml:space="preserve">орбитали, описываемой квантовыми числами п, </w:t>
      </w:r>
      <w:r w:rsidRPr="005A2A7C">
        <w:rPr>
          <w:iCs/>
          <w:color w:val="000000"/>
          <w:spacing w:val="4"/>
          <w:sz w:val="22"/>
          <w:szCs w:val="22"/>
          <w:lang w:val="en-US"/>
        </w:rPr>
        <w:t>I</w:t>
      </w:r>
      <w:r w:rsidRPr="005A2A7C">
        <w:rPr>
          <w:iCs/>
          <w:color w:val="000000"/>
          <w:spacing w:val="4"/>
          <w:sz w:val="22"/>
          <w:szCs w:val="22"/>
        </w:rPr>
        <w:t>, т</w:t>
      </w:r>
      <w:r w:rsidRPr="005A2A7C">
        <w:rPr>
          <w:iCs/>
          <w:color w:val="000000"/>
          <w:spacing w:val="4"/>
          <w:sz w:val="22"/>
          <w:szCs w:val="22"/>
          <w:vertAlign w:val="subscript"/>
        </w:rPr>
        <w:t xml:space="preserve">1 </w:t>
      </w:r>
      <w:r w:rsidRPr="005A2A7C">
        <w:rPr>
          <w:iCs/>
          <w:color w:val="000000"/>
          <w:sz w:val="22"/>
          <w:szCs w:val="22"/>
        </w:rPr>
        <w:t xml:space="preserve">может находиться не более двух электронов, причем эти </w:t>
      </w:r>
      <w:r w:rsidRPr="005A2A7C">
        <w:rPr>
          <w:iCs/>
          <w:color w:val="000000"/>
          <w:spacing w:val="2"/>
          <w:sz w:val="22"/>
          <w:szCs w:val="22"/>
        </w:rPr>
        <w:t>электроны должны отличаться ориентацией спина.</w:t>
      </w:r>
    </w:p>
    <w:p w:rsidR="00191F19" w:rsidRPr="005A2A7C" w:rsidRDefault="00191F19" w:rsidP="00191F19">
      <w:pPr>
        <w:shd w:val="clear" w:color="auto" w:fill="FFFFFF"/>
        <w:ind w:left="14" w:right="5" w:firstLine="567"/>
        <w:jc w:val="both"/>
        <w:rPr>
          <w:color w:val="000000"/>
          <w:spacing w:val="2"/>
          <w:sz w:val="22"/>
          <w:szCs w:val="22"/>
        </w:rPr>
      </w:pPr>
      <w:r w:rsidRPr="005A2A7C">
        <w:rPr>
          <w:color w:val="000000"/>
          <w:sz w:val="22"/>
          <w:szCs w:val="22"/>
        </w:rPr>
        <w:t xml:space="preserve">На данном уровне </w:t>
      </w:r>
      <w:r w:rsidRPr="005A2A7C">
        <w:rPr>
          <w:color w:val="000000"/>
          <w:sz w:val="22"/>
          <w:szCs w:val="22"/>
          <w:lang w:val="en-US"/>
        </w:rPr>
        <w:t>s</w:t>
      </w:r>
      <w:r w:rsidR="00AE5ADF" w:rsidRPr="005A2A7C">
        <w:rPr>
          <w:color w:val="000000"/>
          <w:sz w:val="22"/>
          <w:szCs w:val="22"/>
        </w:rPr>
        <w:t>–</w:t>
      </w:r>
      <w:r w:rsidRPr="005A2A7C">
        <w:rPr>
          <w:color w:val="000000"/>
          <w:sz w:val="22"/>
          <w:szCs w:val="22"/>
        </w:rPr>
        <w:t xml:space="preserve">орбиталь </w:t>
      </w:r>
      <w:r w:rsidR="001C3033">
        <w:rPr>
          <w:color w:val="000000"/>
          <w:spacing w:val="2"/>
          <w:sz w:val="22"/>
          <w:szCs w:val="22"/>
        </w:rPr>
        <w:t>одна,</w:t>
      </w:r>
    </w:p>
    <w:p w:rsidR="00191F19" w:rsidRPr="005A2A7C" w:rsidRDefault="00191F19" w:rsidP="00191F19">
      <w:pPr>
        <w:shd w:val="clear" w:color="auto" w:fill="FFFFFF"/>
        <w:ind w:left="14" w:right="5" w:firstLine="567"/>
        <w:jc w:val="both"/>
        <w:rPr>
          <w:color w:val="000000"/>
          <w:spacing w:val="2"/>
          <w:sz w:val="22"/>
          <w:szCs w:val="22"/>
        </w:rPr>
      </w:pPr>
      <w:r w:rsidRPr="005A2A7C">
        <w:rPr>
          <w:color w:val="000000"/>
          <w:spacing w:val="2"/>
          <w:sz w:val="22"/>
          <w:szCs w:val="22"/>
        </w:rPr>
        <w:t xml:space="preserve">                               </w:t>
      </w:r>
      <w:r w:rsidRPr="005A2A7C">
        <w:rPr>
          <w:color w:val="000000"/>
          <w:spacing w:val="2"/>
          <w:sz w:val="22"/>
          <w:szCs w:val="22"/>
          <w:lang w:val="en-US"/>
        </w:rPr>
        <w:t>p</w:t>
      </w:r>
      <w:r w:rsidR="00AE5ADF" w:rsidRPr="005A2A7C">
        <w:rPr>
          <w:color w:val="000000"/>
          <w:sz w:val="22"/>
          <w:szCs w:val="22"/>
        </w:rPr>
        <w:t>–</w:t>
      </w:r>
      <w:r w:rsidRPr="005A2A7C">
        <w:rPr>
          <w:color w:val="000000"/>
          <w:spacing w:val="2"/>
          <w:sz w:val="22"/>
          <w:szCs w:val="22"/>
        </w:rPr>
        <w:t>орбиталей три,</w:t>
      </w:r>
    </w:p>
    <w:p w:rsidR="00191F19" w:rsidRPr="005A2A7C" w:rsidRDefault="00191F19" w:rsidP="00191F19">
      <w:pPr>
        <w:shd w:val="clear" w:color="auto" w:fill="FFFFFF"/>
        <w:ind w:left="14" w:right="5" w:firstLine="567"/>
        <w:jc w:val="both"/>
        <w:rPr>
          <w:color w:val="000000"/>
          <w:spacing w:val="2"/>
          <w:sz w:val="22"/>
          <w:szCs w:val="22"/>
        </w:rPr>
      </w:pPr>
      <w:r w:rsidRPr="005A2A7C">
        <w:rPr>
          <w:color w:val="000000"/>
          <w:spacing w:val="2"/>
          <w:sz w:val="22"/>
          <w:szCs w:val="22"/>
        </w:rPr>
        <w:t xml:space="preserve">                          </w:t>
      </w:r>
      <w:r w:rsidR="00AE5ADF" w:rsidRPr="005A2A7C">
        <w:rPr>
          <w:color w:val="000000"/>
          <w:spacing w:val="2"/>
          <w:sz w:val="22"/>
          <w:szCs w:val="22"/>
        </w:rPr>
        <w:t xml:space="preserve"> </w:t>
      </w:r>
      <w:r w:rsidRPr="005A2A7C">
        <w:rPr>
          <w:color w:val="000000"/>
          <w:spacing w:val="2"/>
          <w:sz w:val="22"/>
          <w:szCs w:val="22"/>
        </w:rPr>
        <w:t xml:space="preserve">    </w:t>
      </w:r>
      <w:r w:rsidRPr="005A2A7C">
        <w:rPr>
          <w:color w:val="000000"/>
          <w:spacing w:val="2"/>
          <w:sz w:val="22"/>
          <w:szCs w:val="22"/>
          <w:lang w:val="en-US"/>
        </w:rPr>
        <w:t>d</w:t>
      </w:r>
      <w:r w:rsidR="00AE5ADF" w:rsidRPr="005A2A7C">
        <w:rPr>
          <w:color w:val="000000"/>
          <w:sz w:val="22"/>
          <w:szCs w:val="22"/>
        </w:rPr>
        <w:t>–</w:t>
      </w:r>
      <w:r w:rsidR="001C3033">
        <w:rPr>
          <w:color w:val="000000"/>
          <w:spacing w:val="2"/>
          <w:sz w:val="22"/>
          <w:szCs w:val="22"/>
        </w:rPr>
        <w:t>орбиталей пять,</w:t>
      </w:r>
    </w:p>
    <w:p w:rsidR="00191F19" w:rsidRPr="005A2A7C" w:rsidRDefault="00191F19" w:rsidP="00191F19">
      <w:pPr>
        <w:shd w:val="clear" w:color="auto" w:fill="FFFFFF"/>
        <w:ind w:left="14" w:right="5" w:firstLine="567"/>
        <w:jc w:val="both"/>
        <w:rPr>
          <w:color w:val="000000"/>
          <w:spacing w:val="1"/>
          <w:sz w:val="22"/>
          <w:szCs w:val="22"/>
        </w:rPr>
      </w:pPr>
      <w:r w:rsidRPr="005A2A7C">
        <w:rPr>
          <w:color w:val="000000"/>
          <w:spacing w:val="2"/>
          <w:sz w:val="22"/>
          <w:szCs w:val="22"/>
        </w:rPr>
        <w:t xml:space="preserve">                         </w:t>
      </w:r>
      <w:r w:rsidR="00AE5ADF" w:rsidRPr="005A2A7C">
        <w:rPr>
          <w:color w:val="000000"/>
          <w:spacing w:val="2"/>
          <w:sz w:val="22"/>
          <w:szCs w:val="22"/>
        </w:rPr>
        <w:t xml:space="preserve"> </w:t>
      </w:r>
      <w:r w:rsidRPr="005A2A7C">
        <w:rPr>
          <w:color w:val="000000"/>
          <w:spacing w:val="2"/>
          <w:sz w:val="22"/>
          <w:szCs w:val="22"/>
        </w:rPr>
        <w:t xml:space="preserve">     </w:t>
      </w:r>
      <w:r w:rsidRPr="005A2A7C">
        <w:rPr>
          <w:color w:val="000000"/>
          <w:spacing w:val="2"/>
          <w:sz w:val="22"/>
          <w:szCs w:val="22"/>
        </w:rPr>
        <w:sym w:font="Symbol" w:char="F0A6"/>
      </w:r>
      <w:r w:rsidR="00AE5ADF" w:rsidRPr="005A2A7C">
        <w:rPr>
          <w:color w:val="000000"/>
          <w:sz w:val="22"/>
          <w:szCs w:val="22"/>
        </w:rPr>
        <w:t>–</w:t>
      </w:r>
      <w:r w:rsidRPr="005A2A7C">
        <w:rPr>
          <w:color w:val="000000"/>
          <w:spacing w:val="2"/>
          <w:sz w:val="22"/>
          <w:szCs w:val="22"/>
        </w:rPr>
        <w:t>орбита</w:t>
      </w:r>
      <w:r w:rsidR="001C3033">
        <w:rPr>
          <w:color w:val="000000"/>
          <w:spacing w:val="1"/>
          <w:sz w:val="22"/>
          <w:szCs w:val="22"/>
        </w:rPr>
        <w:t>лей семь.</w:t>
      </w:r>
    </w:p>
    <w:p w:rsidR="00191F19" w:rsidRPr="005A2A7C" w:rsidRDefault="00191F19" w:rsidP="00191F19">
      <w:pPr>
        <w:shd w:val="clear" w:color="auto" w:fill="FFFFFF"/>
        <w:ind w:left="14" w:right="5" w:firstLine="567"/>
        <w:jc w:val="both"/>
        <w:rPr>
          <w:iCs/>
          <w:color w:val="000000"/>
          <w:spacing w:val="1"/>
          <w:sz w:val="22"/>
          <w:szCs w:val="22"/>
        </w:rPr>
      </w:pPr>
      <w:r w:rsidRPr="005A2A7C">
        <w:rPr>
          <w:color w:val="000000"/>
          <w:spacing w:val="1"/>
          <w:sz w:val="22"/>
          <w:szCs w:val="22"/>
        </w:rPr>
        <w:t xml:space="preserve">Максимальное число электронов на </w:t>
      </w:r>
      <w:r w:rsidRPr="005A2A7C">
        <w:rPr>
          <w:iCs/>
          <w:color w:val="000000"/>
          <w:spacing w:val="1"/>
          <w:sz w:val="22"/>
          <w:szCs w:val="22"/>
          <w:lang w:val="en-US"/>
        </w:rPr>
        <w:t>s</w:t>
      </w:r>
      <w:r w:rsidR="00034A88" w:rsidRPr="005A2A7C">
        <w:rPr>
          <w:color w:val="000000"/>
          <w:sz w:val="22"/>
          <w:szCs w:val="22"/>
        </w:rPr>
        <w:t>–</w:t>
      </w:r>
      <w:r w:rsidRPr="005A2A7C">
        <w:rPr>
          <w:iCs/>
          <w:color w:val="000000"/>
          <w:spacing w:val="1"/>
          <w:sz w:val="22"/>
          <w:szCs w:val="22"/>
        </w:rPr>
        <w:t>по</w:t>
      </w:r>
      <w:r w:rsidR="009277DA" w:rsidRPr="005A2A7C">
        <w:rPr>
          <w:iCs/>
          <w:color w:val="000000"/>
          <w:spacing w:val="1"/>
          <w:sz w:val="22"/>
          <w:szCs w:val="22"/>
        </w:rPr>
        <w:t xml:space="preserve">дуровне </w:t>
      </w:r>
      <w:r w:rsidR="009277DA" w:rsidRPr="005A2A7C">
        <w:rPr>
          <w:color w:val="000000"/>
          <w:sz w:val="22"/>
          <w:szCs w:val="22"/>
        </w:rPr>
        <w:t>–</w:t>
      </w:r>
      <w:r w:rsidR="008A071B" w:rsidRPr="005A2A7C">
        <w:rPr>
          <w:color w:val="000000"/>
          <w:sz w:val="22"/>
          <w:szCs w:val="22"/>
        </w:rPr>
        <w:t xml:space="preserve"> </w:t>
      </w:r>
      <w:r w:rsidRPr="005A2A7C">
        <w:rPr>
          <w:iCs/>
          <w:color w:val="000000"/>
          <w:spacing w:val="1"/>
          <w:sz w:val="22"/>
          <w:szCs w:val="22"/>
        </w:rPr>
        <w:t>2</w:t>
      </w:r>
      <w:r w:rsidR="00804697" w:rsidRPr="005A2A7C">
        <w:rPr>
          <w:iCs/>
          <w:color w:val="000000"/>
          <w:spacing w:val="1"/>
          <w:sz w:val="22"/>
          <w:szCs w:val="22"/>
        </w:rPr>
        <w:t>,</w:t>
      </w:r>
    </w:p>
    <w:p w:rsidR="00191F19" w:rsidRPr="005A2A7C" w:rsidRDefault="00191F19" w:rsidP="00191F19">
      <w:pPr>
        <w:shd w:val="clear" w:color="auto" w:fill="FFFFFF"/>
        <w:ind w:left="14" w:right="5" w:firstLine="567"/>
        <w:jc w:val="both"/>
        <w:rPr>
          <w:iCs/>
          <w:color w:val="000000"/>
          <w:spacing w:val="1"/>
          <w:sz w:val="22"/>
          <w:szCs w:val="22"/>
        </w:rPr>
      </w:pPr>
      <w:r w:rsidRPr="005A2A7C">
        <w:rPr>
          <w:iCs/>
          <w:color w:val="000000"/>
          <w:spacing w:val="1"/>
          <w:sz w:val="22"/>
          <w:szCs w:val="22"/>
        </w:rPr>
        <w:t xml:space="preserve">                                                              </w:t>
      </w:r>
      <w:r w:rsidRPr="005A2A7C">
        <w:rPr>
          <w:iCs/>
          <w:color w:val="000000"/>
          <w:spacing w:val="1"/>
          <w:sz w:val="22"/>
          <w:szCs w:val="22"/>
          <w:lang w:val="en-US"/>
        </w:rPr>
        <w:t>p</w:t>
      </w:r>
      <w:r w:rsidR="00034A88" w:rsidRPr="005A2A7C">
        <w:rPr>
          <w:color w:val="000000"/>
          <w:sz w:val="22"/>
          <w:szCs w:val="22"/>
        </w:rPr>
        <w:t>–</w:t>
      </w:r>
      <w:r w:rsidR="009277DA" w:rsidRPr="005A2A7C">
        <w:rPr>
          <w:iCs/>
          <w:color w:val="000000"/>
          <w:spacing w:val="1"/>
          <w:sz w:val="22"/>
          <w:szCs w:val="22"/>
        </w:rPr>
        <w:t xml:space="preserve">подуровне </w:t>
      </w:r>
      <w:r w:rsidR="009277DA" w:rsidRPr="005A2A7C">
        <w:rPr>
          <w:color w:val="000000"/>
          <w:sz w:val="22"/>
          <w:szCs w:val="22"/>
        </w:rPr>
        <w:t>–</w:t>
      </w:r>
      <w:r w:rsidR="008A071B" w:rsidRPr="005A2A7C">
        <w:rPr>
          <w:color w:val="000000"/>
          <w:sz w:val="22"/>
          <w:szCs w:val="22"/>
        </w:rPr>
        <w:t xml:space="preserve"> </w:t>
      </w:r>
      <w:r w:rsidRPr="005A2A7C">
        <w:rPr>
          <w:iCs/>
          <w:color w:val="000000"/>
          <w:spacing w:val="1"/>
          <w:sz w:val="22"/>
          <w:szCs w:val="22"/>
        </w:rPr>
        <w:t>6</w:t>
      </w:r>
      <w:r w:rsidR="00804697" w:rsidRPr="005A2A7C">
        <w:rPr>
          <w:iCs/>
          <w:color w:val="000000"/>
          <w:spacing w:val="1"/>
          <w:sz w:val="22"/>
          <w:szCs w:val="22"/>
        </w:rPr>
        <w:t>,</w:t>
      </w:r>
      <w:r w:rsidRPr="005A2A7C">
        <w:rPr>
          <w:iCs/>
          <w:color w:val="000000"/>
          <w:spacing w:val="1"/>
          <w:sz w:val="22"/>
          <w:szCs w:val="22"/>
        </w:rPr>
        <w:t xml:space="preserve"> </w:t>
      </w:r>
    </w:p>
    <w:p w:rsidR="00191F19" w:rsidRPr="005A2A7C" w:rsidRDefault="00191F19" w:rsidP="00191F19">
      <w:pPr>
        <w:shd w:val="clear" w:color="auto" w:fill="FFFFFF"/>
        <w:ind w:left="14" w:right="5" w:firstLine="567"/>
        <w:jc w:val="both"/>
        <w:rPr>
          <w:color w:val="000000"/>
          <w:spacing w:val="1"/>
          <w:sz w:val="22"/>
          <w:szCs w:val="22"/>
        </w:rPr>
      </w:pPr>
      <w:r w:rsidRPr="005A2A7C">
        <w:rPr>
          <w:iCs/>
          <w:color w:val="000000"/>
          <w:spacing w:val="1"/>
          <w:sz w:val="22"/>
          <w:szCs w:val="22"/>
        </w:rPr>
        <w:t xml:space="preserve">                                                             </w:t>
      </w:r>
      <w:r w:rsidRPr="005A2A7C">
        <w:rPr>
          <w:iCs/>
          <w:color w:val="000000"/>
          <w:spacing w:val="1"/>
          <w:sz w:val="22"/>
          <w:szCs w:val="22"/>
          <w:lang w:val="en-US"/>
        </w:rPr>
        <w:t>d</w:t>
      </w:r>
      <w:r w:rsidR="00034A88" w:rsidRPr="005A2A7C">
        <w:rPr>
          <w:color w:val="000000"/>
          <w:sz w:val="22"/>
          <w:szCs w:val="22"/>
        </w:rPr>
        <w:t>–</w:t>
      </w:r>
      <w:r w:rsidR="009277DA" w:rsidRPr="005A2A7C">
        <w:rPr>
          <w:color w:val="000000"/>
          <w:spacing w:val="1"/>
          <w:sz w:val="22"/>
          <w:szCs w:val="22"/>
        </w:rPr>
        <w:t xml:space="preserve">подуровне </w:t>
      </w:r>
      <w:r w:rsidR="009277DA" w:rsidRPr="005A2A7C">
        <w:rPr>
          <w:color w:val="000000"/>
          <w:sz w:val="22"/>
          <w:szCs w:val="22"/>
        </w:rPr>
        <w:t>–</w:t>
      </w:r>
      <w:r w:rsidRPr="005A2A7C">
        <w:rPr>
          <w:color w:val="000000"/>
          <w:spacing w:val="1"/>
          <w:sz w:val="22"/>
          <w:szCs w:val="22"/>
        </w:rPr>
        <w:t xml:space="preserve"> 10</w:t>
      </w:r>
      <w:r w:rsidR="00804697" w:rsidRPr="005A2A7C">
        <w:rPr>
          <w:color w:val="000000"/>
          <w:spacing w:val="1"/>
          <w:sz w:val="22"/>
          <w:szCs w:val="22"/>
        </w:rPr>
        <w:t>,</w:t>
      </w:r>
      <w:r w:rsidRPr="005A2A7C">
        <w:rPr>
          <w:color w:val="000000"/>
          <w:spacing w:val="1"/>
          <w:sz w:val="22"/>
          <w:szCs w:val="22"/>
        </w:rPr>
        <w:t xml:space="preserve"> </w:t>
      </w:r>
    </w:p>
    <w:p w:rsidR="009745EA" w:rsidRPr="005A2A7C" w:rsidRDefault="00191F19" w:rsidP="00191F19">
      <w:pPr>
        <w:shd w:val="clear" w:color="auto" w:fill="FFFFFF"/>
        <w:ind w:left="14" w:right="5" w:firstLine="567"/>
        <w:jc w:val="both"/>
        <w:rPr>
          <w:color w:val="000000"/>
          <w:spacing w:val="1"/>
          <w:sz w:val="22"/>
          <w:szCs w:val="22"/>
        </w:rPr>
      </w:pPr>
      <w:r w:rsidRPr="005A2A7C">
        <w:rPr>
          <w:color w:val="000000"/>
          <w:spacing w:val="1"/>
          <w:sz w:val="22"/>
          <w:szCs w:val="22"/>
        </w:rPr>
        <w:t xml:space="preserve">                                                             </w:t>
      </w:r>
      <w:r w:rsidRPr="005A2A7C">
        <w:rPr>
          <w:color w:val="000000"/>
          <w:spacing w:val="2"/>
          <w:sz w:val="22"/>
          <w:szCs w:val="22"/>
        </w:rPr>
        <w:sym w:font="Symbol" w:char="F0A6"/>
      </w:r>
      <w:r w:rsidR="00034A88" w:rsidRPr="005A2A7C">
        <w:rPr>
          <w:color w:val="000000"/>
          <w:sz w:val="22"/>
          <w:szCs w:val="22"/>
        </w:rPr>
        <w:t>–</w:t>
      </w:r>
      <w:r w:rsidR="009277DA" w:rsidRPr="005A2A7C">
        <w:rPr>
          <w:color w:val="000000"/>
          <w:spacing w:val="2"/>
          <w:sz w:val="22"/>
          <w:szCs w:val="22"/>
        </w:rPr>
        <w:t xml:space="preserve">подуровне </w:t>
      </w:r>
      <w:r w:rsidR="009277DA" w:rsidRPr="005A2A7C">
        <w:rPr>
          <w:color w:val="000000"/>
          <w:sz w:val="22"/>
          <w:szCs w:val="22"/>
        </w:rPr>
        <w:t>–</w:t>
      </w:r>
      <w:r w:rsidRPr="005A2A7C">
        <w:rPr>
          <w:color w:val="000000"/>
          <w:spacing w:val="2"/>
          <w:sz w:val="22"/>
          <w:szCs w:val="22"/>
        </w:rPr>
        <w:t xml:space="preserve"> 14</w:t>
      </w:r>
      <w:r w:rsidR="00804697" w:rsidRPr="005A2A7C">
        <w:rPr>
          <w:color w:val="000000"/>
          <w:spacing w:val="2"/>
          <w:sz w:val="22"/>
          <w:szCs w:val="22"/>
        </w:rPr>
        <w:t>.</w:t>
      </w:r>
    </w:p>
    <w:p w:rsidR="00312289" w:rsidRPr="008022A9" w:rsidRDefault="00191F19" w:rsidP="00191F19">
      <w:pPr>
        <w:shd w:val="clear" w:color="auto" w:fill="FFFFFF"/>
        <w:ind w:left="19" w:right="10" w:firstLine="567"/>
        <w:jc w:val="both"/>
        <w:rPr>
          <w:color w:val="000000"/>
          <w:spacing w:val="-3"/>
          <w:sz w:val="22"/>
          <w:szCs w:val="22"/>
        </w:rPr>
      </w:pPr>
      <w:r w:rsidRPr="005A2A7C">
        <w:rPr>
          <w:color w:val="000000"/>
          <w:spacing w:val="-2"/>
          <w:sz w:val="22"/>
          <w:szCs w:val="22"/>
        </w:rPr>
        <w:t xml:space="preserve">Принцип Паули относится к фундаментальным законам природы и выражает одно из важнейших свойств не только </w:t>
      </w:r>
      <w:r w:rsidRPr="005A2A7C">
        <w:rPr>
          <w:color w:val="000000"/>
          <w:spacing w:val="-3"/>
          <w:sz w:val="22"/>
          <w:szCs w:val="22"/>
        </w:rPr>
        <w:t xml:space="preserve">электронов, но и других микрочастиц, имеющих полуцелые </w:t>
      </w:r>
      <w:r w:rsidRPr="005A2A7C">
        <w:rPr>
          <w:color w:val="000000"/>
          <w:sz w:val="22"/>
          <w:szCs w:val="22"/>
        </w:rPr>
        <w:t>значения спинового числа (протоны, некоторые ядра ато</w:t>
      </w:r>
      <w:r w:rsidRPr="005A2A7C">
        <w:rPr>
          <w:color w:val="000000"/>
          <w:spacing w:val="-2"/>
          <w:sz w:val="22"/>
          <w:szCs w:val="22"/>
        </w:rPr>
        <w:t>мов). Этот принцип не только ограничивает число электро</w:t>
      </w:r>
      <w:r w:rsidRPr="005A2A7C">
        <w:rPr>
          <w:color w:val="000000"/>
          <w:spacing w:val="-2"/>
          <w:sz w:val="22"/>
          <w:szCs w:val="22"/>
        </w:rPr>
        <w:softHyphen/>
      </w:r>
      <w:r w:rsidRPr="005A2A7C">
        <w:rPr>
          <w:color w:val="000000"/>
          <w:spacing w:val="-3"/>
          <w:sz w:val="22"/>
          <w:szCs w:val="22"/>
        </w:rPr>
        <w:t xml:space="preserve">нов на атомной орбитали, но и определяет строение атома и важнейшие </w:t>
      </w:r>
      <w:r w:rsidR="00312289" w:rsidRPr="005A2A7C">
        <w:rPr>
          <w:color w:val="000000"/>
          <w:spacing w:val="-3"/>
          <w:sz w:val="22"/>
          <w:szCs w:val="22"/>
        </w:rPr>
        <w:t>свойства всех химических систем</w:t>
      </w:r>
      <w:r w:rsidR="00A1217A" w:rsidRPr="005A2A7C">
        <w:rPr>
          <w:color w:val="000000"/>
          <w:spacing w:val="-3"/>
          <w:sz w:val="22"/>
          <w:szCs w:val="22"/>
        </w:rPr>
        <w:t>.</w:t>
      </w:r>
    </w:p>
    <w:p w:rsidR="00312289" w:rsidRPr="005A2A7C" w:rsidRDefault="00B079BF" w:rsidP="00312289">
      <w:pPr>
        <w:shd w:val="clear" w:color="auto" w:fill="FFFFFF"/>
        <w:ind w:left="19" w:right="10" w:firstLine="567"/>
        <w:jc w:val="right"/>
        <w:rPr>
          <w:sz w:val="22"/>
          <w:szCs w:val="22"/>
        </w:rPr>
      </w:pPr>
      <w:r w:rsidRPr="005A2A7C">
        <w:rPr>
          <w:sz w:val="22"/>
          <w:szCs w:val="22"/>
        </w:rPr>
        <w:t>Таблица 3</w:t>
      </w:r>
    </w:p>
    <w:p w:rsidR="004D10EF" w:rsidRPr="005A2A7C" w:rsidRDefault="004D10EF" w:rsidP="002F7CB9">
      <w:pPr>
        <w:shd w:val="clear" w:color="auto" w:fill="FFFFFF"/>
        <w:ind w:left="19" w:right="10" w:firstLine="567"/>
        <w:jc w:val="center"/>
        <w:rPr>
          <w:sz w:val="22"/>
          <w:szCs w:val="22"/>
        </w:rPr>
      </w:pPr>
      <w:r w:rsidRPr="005A2A7C">
        <w:rPr>
          <w:sz w:val="22"/>
          <w:szCs w:val="22"/>
        </w:rPr>
        <w:t>Распределение электронов по уровням, подуровням и орбиталям</w:t>
      </w:r>
    </w:p>
    <w:p w:rsidR="00231A68" w:rsidRPr="005A2A7C" w:rsidRDefault="00231A68" w:rsidP="004D10EF">
      <w:pPr>
        <w:shd w:val="clear" w:color="auto" w:fill="FFFFFF"/>
        <w:ind w:left="19" w:right="10" w:firstLine="567"/>
        <w:jc w:val="center"/>
        <w:rPr>
          <w:sz w:val="22"/>
          <w:szCs w:val="22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59"/>
        <w:gridCol w:w="455"/>
        <w:gridCol w:w="882"/>
        <w:gridCol w:w="1016"/>
        <w:gridCol w:w="926"/>
        <w:gridCol w:w="765"/>
        <w:gridCol w:w="931"/>
        <w:gridCol w:w="931"/>
      </w:tblGrid>
      <w:tr w:rsidR="004D10EF" w:rsidRPr="005A2A7C">
        <w:tc>
          <w:tcPr>
            <w:tcW w:w="595" w:type="dxa"/>
            <w:vMerge w:val="restart"/>
          </w:tcPr>
          <w:p w:rsidR="00EA66A0" w:rsidRPr="002F7CB9" w:rsidRDefault="00EA66A0" w:rsidP="00786EA1">
            <w:pPr>
              <w:ind w:right="10"/>
              <w:jc w:val="center"/>
              <w:rPr>
                <w:szCs w:val="22"/>
              </w:rPr>
            </w:pP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  <w:lang w:val="en-US"/>
              </w:rPr>
              <w:t>n</w:t>
            </w:r>
          </w:p>
        </w:tc>
        <w:tc>
          <w:tcPr>
            <w:tcW w:w="585" w:type="dxa"/>
            <w:vMerge w:val="restart"/>
          </w:tcPr>
          <w:p w:rsidR="00EA66A0" w:rsidRPr="002F7CB9" w:rsidRDefault="00EA66A0" w:rsidP="00786EA1">
            <w:pPr>
              <w:ind w:right="10"/>
              <w:jc w:val="center"/>
              <w:rPr>
                <w:szCs w:val="22"/>
              </w:rPr>
            </w:pP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  <w:lang w:val="en-US"/>
              </w:rPr>
              <w:t>l</w:t>
            </w:r>
          </w:p>
        </w:tc>
        <w:tc>
          <w:tcPr>
            <w:tcW w:w="917" w:type="dxa"/>
            <w:vMerge w:val="restart"/>
          </w:tcPr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Обозна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чение</w:t>
            </w:r>
          </w:p>
        </w:tc>
        <w:tc>
          <w:tcPr>
            <w:tcW w:w="1564" w:type="dxa"/>
            <w:vMerge w:val="restart"/>
          </w:tcPr>
          <w:p w:rsidR="00EA66A0" w:rsidRPr="002F7CB9" w:rsidRDefault="00EA66A0" w:rsidP="00786EA1">
            <w:pPr>
              <w:ind w:right="10"/>
              <w:jc w:val="center"/>
              <w:rPr>
                <w:szCs w:val="22"/>
              </w:rPr>
            </w:pP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  <w:lang w:val="en-US"/>
              </w:rPr>
              <w:t>m</w:t>
            </w:r>
            <w:r w:rsidRPr="002F7CB9">
              <w:rPr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1043" w:type="dxa"/>
            <w:vMerge w:val="restart"/>
          </w:tcPr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число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орбита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лей</w:t>
            </w:r>
          </w:p>
        </w:tc>
        <w:tc>
          <w:tcPr>
            <w:tcW w:w="941" w:type="dxa"/>
            <w:vMerge w:val="restart"/>
          </w:tcPr>
          <w:p w:rsidR="00EA66A0" w:rsidRPr="002F7CB9" w:rsidRDefault="00EA66A0" w:rsidP="00786EA1">
            <w:pPr>
              <w:ind w:right="10"/>
              <w:jc w:val="center"/>
              <w:rPr>
                <w:szCs w:val="22"/>
              </w:rPr>
            </w:pP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  <w:lang w:val="en-US"/>
              </w:rPr>
              <w:t>m</w:t>
            </w:r>
            <w:r w:rsidRPr="002F7CB9">
              <w:rPr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2092" w:type="dxa"/>
            <w:gridSpan w:val="2"/>
          </w:tcPr>
          <w:p w:rsidR="004D10EF" w:rsidRPr="002F7CB9" w:rsidRDefault="000F75C5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максимальное</w:t>
            </w:r>
            <w:r w:rsidR="004D10EF" w:rsidRPr="002F7CB9">
              <w:rPr>
                <w:szCs w:val="22"/>
              </w:rPr>
              <w:t xml:space="preserve"> число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электронов</w:t>
            </w:r>
          </w:p>
        </w:tc>
      </w:tr>
      <w:tr w:rsidR="004D10EF" w:rsidRPr="005A2A7C">
        <w:tc>
          <w:tcPr>
            <w:tcW w:w="595" w:type="dxa"/>
            <w:vMerge/>
          </w:tcPr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</w:p>
        </w:tc>
        <w:tc>
          <w:tcPr>
            <w:tcW w:w="585" w:type="dxa"/>
            <w:vMerge/>
          </w:tcPr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</w:p>
        </w:tc>
        <w:tc>
          <w:tcPr>
            <w:tcW w:w="917" w:type="dxa"/>
            <w:vMerge/>
          </w:tcPr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</w:p>
        </w:tc>
        <w:tc>
          <w:tcPr>
            <w:tcW w:w="1564" w:type="dxa"/>
            <w:vMerge/>
          </w:tcPr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</w:p>
        </w:tc>
        <w:tc>
          <w:tcPr>
            <w:tcW w:w="1043" w:type="dxa"/>
            <w:vMerge/>
          </w:tcPr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</w:p>
        </w:tc>
        <w:tc>
          <w:tcPr>
            <w:tcW w:w="941" w:type="dxa"/>
            <w:vMerge/>
          </w:tcPr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</w:p>
        </w:tc>
        <w:tc>
          <w:tcPr>
            <w:tcW w:w="1046" w:type="dxa"/>
          </w:tcPr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на под-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уровне</w:t>
            </w:r>
          </w:p>
        </w:tc>
        <w:tc>
          <w:tcPr>
            <w:tcW w:w="1046" w:type="dxa"/>
          </w:tcPr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на уровне</w:t>
            </w:r>
          </w:p>
        </w:tc>
      </w:tr>
      <w:tr w:rsidR="004D10EF" w:rsidRPr="005A2A7C">
        <w:tc>
          <w:tcPr>
            <w:tcW w:w="595" w:type="dxa"/>
          </w:tcPr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1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2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3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4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</w:p>
        </w:tc>
        <w:tc>
          <w:tcPr>
            <w:tcW w:w="585" w:type="dxa"/>
          </w:tcPr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</w:rPr>
              <w:t>0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  <w:lang w:val="en-US"/>
              </w:rPr>
              <w:t>0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  <w:lang w:val="en-US"/>
              </w:rPr>
              <w:t>1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</w:rPr>
              <w:t>0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  <w:lang w:val="en-US"/>
              </w:rPr>
              <w:t>1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0</w:t>
            </w:r>
          </w:p>
          <w:p w:rsidR="00786EA1" w:rsidRPr="002F7CB9" w:rsidRDefault="00786EA1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1</w:t>
            </w:r>
          </w:p>
          <w:p w:rsidR="00786EA1" w:rsidRPr="002F7CB9" w:rsidRDefault="00786EA1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2</w:t>
            </w:r>
          </w:p>
          <w:p w:rsidR="00786EA1" w:rsidRPr="002F7CB9" w:rsidRDefault="00786EA1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3</w:t>
            </w:r>
          </w:p>
        </w:tc>
        <w:tc>
          <w:tcPr>
            <w:tcW w:w="917" w:type="dxa"/>
          </w:tcPr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8022A9">
              <w:rPr>
                <w:szCs w:val="22"/>
                <w:lang w:val="en-US"/>
              </w:rPr>
              <w:t>1</w:t>
            </w:r>
            <w:r w:rsidRPr="002F7CB9">
              <w:rPr>
                <w:szCs w:val="22"/>
                <w:lang w:val="en-US"/>
              </w:rPr>
              <w:t>s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  <w:lang w:val="en-US"/>
              </w:rPr>
              <w:t>2s</w:t>
            </w:r>
          </w:p>
          <w:p w:rsidR="004D10EF" w:rsidRPr="008022A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  <w:lang w:val="en-US"/>
              </w:rPr>
              <w:t>2p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  <w:lang w:val="en-US"/>
              </w:rPr>
              <w:t>3s</w:t>
            </w:r>
          </w:p>
          <w:p w:rsidR="004D10EF" w:rsidRPr="008022A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  <w:lang w:val="en-US"/>
              </w:rPr>
              <w:t>3p</w:t>
            </w:r>
          </w:p>
          <w:p w:rsidR="004D10EF" w:rsidRPr="008022A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8022A9">
              <w:rPr>
                <w:szCs w:val="22"/>
                <w:lang w:val="en-US"/>
              </w:rPr>
              <w:t>3</w:t>
            </w:r>
            <w:r w:rsidRPr="002F7CB9">
              <w:rPr>
                <w:szCs w:val="22"/>
                <w:lang w:val="en-US"/>
              </w:rPr>
              <w:t>d</w:t>
            </w:r>
          </w:p>
          <w:p w:rsidR="004D10EF" w:rsidRPr="008022A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  <w:lang w:val="en-US"/>
              </w:rPr>
              <w:t>4s</w:t>
            </w:r>
          </w:p>
          <w:p w:rsidR="00786EA1" w:rsidRPr="008022A9" w:rsidRDefault="00786EA1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  <w:lang w:val="en-US"/>
              </w:rPr>
              <w:t>4p</w:t>
            </w:r>
          </w:p>
          <w:p w:rsidR="00786EA1" w:rsidRPr="008022A9" w:rsidRDefault="00786EA1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  <w:lang w:val="en-US"/>
              </w:rPr>
              <w:t>4d</w:t>
            </w:r>
          </w:p>
          <w:p w:rsidR="00786EA1" w:rsidRPr="008022A9" w:rsidRDefault="00786EA1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  <w:lang w:val="en-US"/>
              </w:rPr>
              <w:t>4f</w:t>
            </w:r>
          </w:p>
        </w:tc>
        <w:tc>
          <w:tcPr>
            <w:tcW w:w="1564" w:type="dxa"/>
          </w:tcPr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  <w:lang w:val="en-US"/>
              </w:rPr>
              <w:t>0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  <w:lang w:val="en-US"/>
              </w:rPr>
              <w:t>0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  <w:lang w:val="en-US"/>
              </w:rPr>
              <w:t>-1</w:t>
            </w:r>
            <w:r w:rsidRPr="002F7CB9">
              <w:rPr>
                <w:szCs w:val="22"/>
              </w:rPr>
              <w:t>, 0, 1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  <w:lang w:val="en-US"/>
              </w:rPr>
              <w:t>0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  <w:lang w:val="en-US"/>
              </w:rPr>
              <w:t>-1</w:t>
            </w:r>
            <w:r w:rsidRPr="002F7CB9">
              <w:rPr>
                <w:szCs w:val="22"/>
              </w:rPr>
              <w:t>,</w:t>
            </w:r>
            <w:r w:rsidRPr="002F7CB9">
              <w:rPr>
                <w:szCs w:val="22"/>
                <w:lang w:val="en-US"/>
              </w:rPr>
              <w:t xml:space="preserve"> 0</w:t>
            </w:r>
            <w:r w:rsidRPr="002F7CB9">
              <w:rPr>
                <w:szCs w:val="22"/>
              </w:rPr>
              <w:t>,</w:t>
            </w:r>
            <w:r w:rsidRPr="002F7CB9">
              <w:rPr>
                <w:szCs w:val="22"/>
                <w:lang w:val="en-US"/>
              </w:rPr>
              <w:t xml:space="preserve"> 1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-2, -1, 0, 1,2</w:t>
            </w:r>
          </w:p>
          <w:p w:rsidR="00786EA1" w:rsidRPr="002F7CB9" w:rsidRDefault="00786EA1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0</w:t>
            </w:r>
          </w:p>
          <w:p w:rsidR="00786EA1" w:rsidRPr="002F7CB9" w:rsidRDefault="00786EA1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</w:rPr>
              <w:t>-1, 0, 1</w:t>
            </w:r>
          </w:p>
          <w:p w:rsidR="00786EA1" w:rsidRPr="002F7CB9" w:rsidRDefault="00786EA1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  <w:lang w:val="en-US"/>
              </w:rPr>
              <w:t>-2</w:t>
            </w:r>
            <w:r w:rsidRPr="002F7CB9">
              <w:rPr>
                <w:szCs w:val="22"/>
              </w:rPr>
              <w:t>, -1, 0, 1, 2</w:t>
            </w:r>
          </w:p>
          <w:p w:rsidR="00786EA1" w:rsidRPr="002F7CB9" w:rsidRDefault="00786EA1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-3, -2, -1, 0, 1, 2, 3</w:t>
            </w:r>
          </w:p>
        </w:tc>
        <w:tc>
          <w:tcPr>
            <w:tcW w:w="1043" w:type="dxa"/>
          </w:tcPr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  <w:lang w:val="en-US"/>
              </w:rPr>
              <w:t>1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  <w:lang w:val="en-US"/>
              </w:rPr>
              <w:t>1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</w:rPr>
              <w:t>3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  <w:lang w:val="en-US"/>
              </w:rPr>
              <w:t>1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3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5</w:t>
            </w:r>
          </w:p>
          <w:p w:rsidR="00786EA1" w:rsidRPr="002F7CB9" w:rsidRDefault="00786EA1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1</w:t>
            </w:r>
          </w:p>
          <w:p w:rsidR="00786EA1" w:rsidRPr="002F7CB9" w:rsidRDefault="00786EA1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3</w:t>
            </w:r>
          </w:p>
          <w:p w:rsidR="00786EA1" w:rsidRPr="002F7CB9" w:rsidRDefault="00786EA1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5</w:t>
            </w:r>
          </w:p>
          <w:p w:rsidR="00786EA1" w:rsidRPr="002F7CB9" w:rsidRDefault="00786EA1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7</w:t>
            </w:r>
          </w:p>
        </w:tc>
        <w:tc>
          <w:tcPr>
            <w:tcW w:w="941" w:type="dxa"/>
          </w:tcPr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  <w:lang w:val="en-US"/>
              </w:rPr>
              <w:t>±1/2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  <w:lang w:val="en-US"/>
              </w:rPr>
              <w:t>±1/2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  <w:lang w:val="en-US"/>
              </w:rPr>
              <w:t>±1/2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  <w:lang w:val="en-US"/>
              </w:rPr>
              <w:t>±1/2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  <w:lang w:val="en-US"/>
              </w:rPr>
              <w:t>±1/2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  <w:lang w:val="en-US"/>
              </w:rPr>
              <w:t>±1/2</w:t>
            </w:r>
          </w:p>
          <w:p w:rsidR="00786EA1" w:rsidRPr="002F7CB9" w:rsidRDefault="00786EA1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  <w:lang w:val="en-US"/>
              </w:rPr>
              <w:t>±1/2</w:t>
            </w:r>
          </w:p>
          <w:p w:rsidR="00786EA1" w:rsidRPr="002F7CB9" w:rsidRDefault="00786EA1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  <w:lang w:val="en-US"/>
              </w:rPr>
              <w:t>±1/2</w:t>
            </w:r>
          </w:p>
          <w:p w:rsidR="00786EA1" w:rsidRPr="002F7CB9" w:rsidRDefault="00786EA1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  <w:lang w:val="en-US"/>
              </w:rPr>
              <w:t>±1/2</w:t>
            </w:r>
          </w:p>
          <w:p w:rsidR="00786EA1" w:rsidRPr="002F7CB9" w:rsidRDefault="00786EA1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  <w:lang w:val="en-US"/>
              </w:rPr>
              <w:t>±1/2</w:t>
            </w:r>
          </w:p>
        </w:tc>
        <w:tc>
          <w:tcPr>
            <w:tcW w:w="1046" w:type="dxa"/>
          </w:tcPr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  <w:lang w:val="en-US"/>
              </w:rPr>
              <w:t>2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  <w:lang w:val="en-US"/>
              </w:rPr>
              <w:t>2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</w:rPr>
              <w:t>6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  <w:lang w:val="en-US"/>
              </w:rPr>
              <w:t>2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6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10</w:t>
            </w:r>
          </w:p>
          <w:p w:rsidR="00786EA1" w:rsidRPr="002F7CB9" w:rsidRDefault="00786EA1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2</w:t>
            </w:r>
          </w:p>
          <w:p w:rsidR="00786EA1" w:rsidRPr="002F7CB9" w:rsidRDefault="00786EA1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6</w:t>
            </w:r>
          </w:p>
          <w:p w:rsidR="00786EA1" w:rsidRPr="002F7CB9" w:rsidRDefault="00786EA1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10</w:t>
            </w:r>
          </w:p>
          <w:p w:rsidR="00786EA1" w:rsidRPr="002F7CB9" w:rsidRDefault="00786EA1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14</w:t>
            </w:r>
          </w:p>
        </w:tc>
        <w:tc>
          <w:tcPr>
            <w:tcW w:w="1046" w:type="dxa"/>
          </w:tcPr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  <w:lang w:val="en-US"/>
              </w:rPr>
              <w:t>2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  <w:r w:rsidRPr="002F7CB9">
              <w:rPr>
                <w:szCs w:val="22"/>
                <w:lang w:val="en-US"/>
              </w:rPr>
              <w:t>8</w:t>
            </w: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  <w:lang w:val="en-US"/>
              </w:rPr>
            </w:pPr>
          </w:p>
          <w:p w:rsidR="004D10EF" w:rsidRPr="002F7CB9" w:rsidRDefault="004D10EF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  <w:lang w:val="en-US"/>
              </w:rPr>
              <w:t>18</w:t>
            </w:r>
          </w:p>
          <w:p w:rsidR="00786EA1" w:rsidRPr="002F7CB9" w:rsidRDefault="00786EA1" w:rsidP="00786EA1">
            <w:pPr>
              <w:ind w:right="10"/>
              <w:jc w:val="center"/>
              <w:rPr>
                <w:szCs w:val="22"/>
              </w:rPr>
            </w:pPr>
          </w:p>
          <w:p w:rsidR="00786EA1" w:rsidRPr="002F7CB9" w:rsidRDefault="00786EA1" w:rsidP="00786EA1">
            <w:pPr>
              <w:ind w:right="10"/>
              <w:jc w:val="center"/>
              <w:rPr>
                <w:szCs w:val="22"/>
              </w:rPr>
            </w:pPr>
          </w:p>
          <w:p w:rsidR="00786EA1" w:rsidRPr="002F7CB9" w:rsidRDefault="00786EA1" w:rsidP="00786EA1">
            <w:pPr>
              <w:ind w:right="10"/>
              <w:jc w:val="center"/>
              <w:rPr>
                <w:szCs w:val="22"/>
              </w:rPr>
            </w:pPr>
            <w:r w:rsidRPr="002F7CB9">
              <w:rPr>
                <w:szCs w:val="22"/>
              </w:rPr>
              <w:t>32</w:t>
            </w:r>
          </w:p>
        </w:tc>
      </w:tr>
    </w:tbl>
    <w:p w:rsidR="00231A68" w:rsidRPr="005A2A7C" w:rsidRDefault="00231A68" w:rsidP="00312289">
      <w:pPr>
        <w:ind w:firstLine="567"/>
        <w:rPr>
          <w:iCs/>
          <w:color w:val="000000"/>
          <w:w w:val="156"/>
          <w:sz w:val="22"/>
          <w:szCs w:val="22"/>
        </w:rPr>
      </w:pPr>
    </w:p>
    <w:p w:rsidR="00312289" w:rsidRPr="005A2A7C" w:rsidRDefault="00312289" w:rsidP="00312289">
      <w:pPr>
        <w:ind w:firstLine="567"/>
        <w:rPr>
          <w:b/>
          <w:color w:val="000000"/>
          <w:spacing w:val="-3"/>
          <w:sz w:val="22"/>
          <w:szCs w:val="22"/>
        </w:rPr>
      </w:pPr>
      <w:r w:rsidRPr="005A2A7C">
        <w:rPr>
          <w:b/>
          <w:color w:val="000000"/>
          <w:spacing w:val="-3"/>
          <w:sz w:val="22"/>
          <w:szCs w:val="22"/>
        </w:rPr>
        <w:t>3.3 Правило Хунда (Гунда)</w:t>
      </w:r>
    </w:p>
    <w:p w:rsidR="00406266" w:rsidRPr="005A2A7C" w:rsidRDefault="00312289" w:rsidP="00312289">
      <w:pPr>
        <w:shd w:val="clear" w:color="auto" w:fill="FFFFFF"/>
        <w:spacing w:before="58"/>
        <w:ind w:left="53" w:right="254" w:firstLine="567"/>
        <w:jc w:val="both"/>
        <w:rPr>
          <w:sz w:val="22"/>
          <w:szCs w:val="22"/>
        </w:rPr>
      </w:pPr>
      <w:r w:rsidRPr="005A2A7C">
        <w:rPr>
          <w:color w:val="000000"/>
          <w:spacing w:val="-3"/>
          <w:sz w:val="22"/>
          <w:szCs w:val="22"/>
        </w:rPr>
        <w:t>Предложено в 1927 году ученым Фридрихом Хундом  (Германия). В соответствии с этим пра</w:t>
      </w:r>
      <w:r w:rsidRPr="005A2A7C">
        <w:rPr>
          <w:color w:val="000000"/>
          <w:spacing w:val="2"/>
          <w:sz w:val="22"/>
          <w:szCs w:val="22"/>
        </w:rPr>
        <w:t xml:space="preserve">вилом </w:t>
      </w:r>
      <w:r w:rsidRPr="005A2A7C">
        <w:rPr>
          <w:iCs/>
          <w:color w:val="000000"/>
          <w:spacing w:val="2"/>
          <w:sz w:val="22"/>
          <w:szCs w:val="22"/>
        </w:rPr>
        <w:t>электроны при д</w:t>
      </w:r>
      <w:r w:rsidR="002949CA">
        <w:rPr>
          <w:iCs/>
          <w:color w:val="000000"/>
          <w:spacing w:val="2"/>
          <w:sz w:val="22"/>
          <w:szCs w:val="22"/>
        </w:rPr>
        <w:t>анных значениях главного и орби</w:t>
      </w:r>
      <w:r w:rsidRPr="005A2A7C">
        <w:rPr>
          <w:iCs/>
          <w:color w:val="000000"/>
          <w:spacing w:val="2"/>
          <w:sz w:val="22"/>
          <w:szCs w:val="22"/>
        </w:rPr>
        <w:t xml:space="preserve">тального квантовых чисел стремятся расположиться в </w:t>
      </w:r>
      <w:r w:rsidRPr="005A2A7C">
        <w:rPr>
          <w:iCs/>
          <w:color w:val="000000"/>
          <w:spacing w:val="1"/>
          <w:sz w:val="22"/>
          <w:szCs w:val="22"/>
        </w:rPr>
        <w:t xml:space="preserve">атоме так, чтобы, суммарный спин был максимальным. </w:t>
      </w:r>
      <w:r w:rsidRPr="005A2A7C">
        <w:rPr>
          <w:iCs/>
          <w:color w:val="000000"/>
          <w:spacing w:val="2"/>
          <w:sz w:val="22"/>
          <w:szCs w:val="22"/>
        </w:rPr>
        <w:t xml:space="preserve">Это означает, что в пределах данного подуровня атома </w:t>
      </w:r>
      <w:r w:rsidRPr="005A2A7C">
        <w:rPr>
          <w:iCs/>
          <w:color w:val="000000"/>
          <w:spacing w:val="1"/>
          <w:sz w:val="22"/>
          <w:szCs w:val="22"/>
        </w:rPr>
        <w:t>электроны заполняют максимальное количество орбита</w:t>
      </w:r>
      <w:r w:rsidRPr="005A2A7C">
        <w:rPr>
          <w:iCs/>
          <w:color w:val="000000"/>
          <w:spacing w:val="-1"/>
          <w:sz w:val="22"/>
          <w:szCs w:val="22"/>
        </w:rPr>
        <w:t>лей</w:t>
      </w:r>
      <w:r w:rsidR="007D3149" w:rsidRPr="005A2A7C">
        <w:rPr>
          <w:iCs/>
          <w:color w:val="000000"/>
          <w:spacing w:val="-1"/>
          <w:sz w:val="22"/>
          <w:szCs w:val="22"/>
        </w:rPr>
        <w:t>.</w:t>
      </w:r>
    </w:p>
    <w:p w:rsidR="00312289" w:rsidRPr="005A2A7C" w:rsidRDefault="00312289" w:rsidP="00312289">
      <w:pPr>
        <w:shd w:val="clear" w:color="auto" w:fill="FFFFFF"/>
        <w:spacing w:before="5"/>
        <w:ind w:left="48" w:right="226" w:firstLine="567"/>
        <w:jc w:val="both"/>
        <w:rPr>
          <w:b/>
          <w:iCs/>
          <w:color w:val="000000"/>
          <w:spacing w:val="9"/>
          <w:sz w:val="22"/>
          <w:szCs w:val="22"/>
        </w:rPr>
      </w:pPr>
      <w:r w:rsidRPr="005A2A7C">
        <w:rPr>
          <w:b/>
          <w:iCs/>
          <w:color w:val="000000"/>
          <w:spacing w:val="9"/>
          <w:sz w:val="22"/>
          <w:szCs w:val="22"/>
        </w:rPr>
        <w:t>3.4 Правило Клечковского</w:t>
      </w:r>
    </w:p>
    <w:p w:rsidR="00613502" w:rsidRPr="005A2A7C" w:rsidRDefault="00312289" w:rsidP="00312289">
      <w:pPr>
        <w:shd w:val="clear" w:color="auto" w:fill="FFFFFF"/>
        <w:spacing w:before="5"/>
        <w:ind w:left="48" w:right="226" w:firstLine="567"/>
        <w:jc w:val="both"/>
        <w:rPr>
          <w:color w:val="000000"/>
          <w:spacing w:val="7"/>
          <w:sz w:val="22"/>
          <w:szCs w:val="22"/>
        </w:rPr>
      </w:pPr>
      <w:r w:rsidRPr="005A2A7C">
        <w:rPr>
          <w:iCs/>
          <w:color w:val="000000"/>
          <w:spacing w:val="9"/>
          <w:sz w:val="22"/>
          <w:szCs w:val="22"/>
        </w:rPr>
        <w:t xml:space="preserve"> </w:t>
      </w:r>
      <w:r w:rsidRPr="005A2A7C">
        <w:rPr>
          <w:color w:val="000000"/>
          <w:spacing w:val="9"/>
          <w:sz w:val="22"/>
          <w:szCs w:val="22"/>
        </w:rPr>
        <w:t xml:space="preserve">Сформулировано в </w:t>
      </w:r>
      <w:r w:rsidRPr="005A2A7C">
        <w:rPr>
          <w:color w:val="000000"/>
          <w:spacing w:val="2"/>
          <w:sz w:val="22"/>
          <w:szCs w:val="22"/>
        </w:rPr>
        <w:t xml:space="preserve">1951 году советским ученым Всеволодом Клечковским. </w:t>
      </w:r>
      <w:r w:rsidRPr="005A2A7C">
        <w:rPr>
          <w:color w:val="000000"/>
          <w:sz w:val="22"/>
          <w:szCs w:val="22"/>
        </w:rPr>
        <w:t>Оно детализиру</w:t>
      </w:r>
      <w:r w:rsidR="00476271" w:rsidRPr="005A2A7C">
        <w:rPr>
          <w:color w:val="000000"/>
          <w:sz w:val="22"/>
          <w:szCs w:val="22"/>
        </w:rPr>
        <w:t>ет принцип наименьшей энергии и</w:t>
      </w:r>
      <w:r w:rsidRPr="005A2A7C">
        <w:rPr>
          <w:color w:val="000000"/>
          <w:sz w:val="22"/>
          <w:szCs w:val="22"/>
        </w:rPr>
        <w:t xml:space="preserve"> соглас</w:t>
      </w:r>
      <w:r w:rsidRPr="005A2A7C">
        <w:rPr>
          <w:color w:val="000000"/>
          <w:spacing w:val="1"/>
          <w:sz w:val="22"/>
          <w:szCs w:val="22"/>
        </w:rPr>
        <w:t>но этому принципу, заполнение подуровней происходит в последовательности увеличения суммы главного и побоч</w:t>
      </w:r>
      <w:r w:rsidRPr="005A2A7C">
        <w:rPr>
          <w:color w:val="000000"/>
          <w:sz w:val="22"/>
          <w:szCs w:val="22"/>
        </w:rPr>
        <w:t xml:space="preserve">ного квантовых чисел </w:t>
      </w:r>
      <w:r w:rsidRPr="005A2A7C">
        <w:rPr>
          <w:iCs/>
          <w:color w:val="000000"/>
          <w:sz w:val="22"/>
          <w:szCs w:val="22"/>
        </w:rPr>
        <w:t>(</w:t>
      </w:r>
      <w:r w:rsidRPr="005A2A7C">
        <w:rPr>
          <w:iCs/>
          <w:color w:val="000000"/>
          <w:sz w:val="22"/>
          <w:szCs w:val="22"/>
          <w:lang w:val="en-US"/>
        </w:rPr>
        <w:t>n</w:t>
      </w:r>
      <w:r w:rsidRPr="005A2A7C">
        <w:rPr>
          <w:iCs/>
          <w:color w:val="000000"/>
          <w:sz w:val="22"/>
          <w:szCs w:val="22"/>
        </w:rPr>
        <w:t xml:space="preserve"> + </w:t>
      </w:r>
      <w:r w:rsidRPr="005A2A7C">
        <w:rPr>
          <w:iCs/>
          <w:color w:val="000000"/>
          <w:sz w:val="22"/>
          <w:szCs w:val="22"/>
          <w:lang w:val="en-US"/>
        </w:rPr>
        <w:t>I</w:t>
      </w:r>
      <w:r w:rsidRPr="005A2A7C">
        <w:rPr>
          <w:iCs/>
          <w:color w:val="000000"/>
          <w:sz w:val="22"/>
          <w:szCs w:val="22"/>
        </w:rPr>
        <w:t xml:space="preserve">), </w:t>
      </w:r>
      <w:r w:rsidRPr="005A2A7C">
        <w:rPr>
          <w:color w:val="000000"/>
          <w:sz w:val="22"/>
          <w:szCs w:val="22"/>
        </w:rPr>
        <w:t>причем при одинаковом зна</w:t>
      </w:r>
      <w:r w:rsidRPr="005A2A7C">
        <w:rPr>
          <w:color w:val="000000"/>
          <w:spacing w:val="-1"/>
          <w:sz w:val="22"/>
          <w:szCs w:val="22"/>
        </w:rPr>
        <w:t xml:space="preserve">чении суммы </w:t>
      </w:r>
      <w:r w:rsidRPr="005A2A7C">
        <w:rPr>
          <w:iCs/>
          <w:color w:val="000000"/>
          <w:spacing w:val="-1"/>
          <w:sz w:val="22"/>
          <w:szCs w:val="22"/>
        </w:rPr>
        <w:t>(</w:t>
      </w:r>
      <w:r w:rsidRPr="005A2A7C">
        <w:rPr>
          <w:iCs/>
          <w:color w:val="000000"/>
          <w:spacing w:val="-1"/>
          <w:sz w:val="22"/>
          <w:szCs w:val="22"/>
          <w:lang w:val="en-US"/>
        </w:rPr>
        <w:t>n</w:t>
      </w:r>
      <w:r w:rsidRPr="005A2A7C">
        <w:rPr>
          <w:iCs/>
          <w:color w:val="000000"/>
          <w:spacing w:val="-1"/>
          <w:sz w:val="22"/>
          <w:szCs w:val="22"/>
        </w:rPr>
        <w:t xml:space="preserve"> + </w:t>
      </w:r>
      <w:r w:rsidRPr="005A2A7C">
        <w:rPr>
          <w:iCs/>
          <w:color w:val="000000"/>
          <w:spacing w:val="-1"/>
          <w:sz w:val="22"/>
          <w:szCs w:val="22"/>
          <w:lang w:val="en-US"/>
        </w:rPr>
        <w:t>I</w:t>
      </w:r>
      <w:r w:rsidRPr="005A2A7C">
        <w:rPr>
          <w:iCs/>
          <w:color w:val="000000"/>
          <w:spacing w:val="-1"/>
          <w:sz w:val="22"/>
          <w:szCs w:val="22"/>
        </w:rPr>
        <w:t xml:space="preserve">) </w:t>
      </w:r>
      <w:r w:rsidRPr="005A2A7C">
        <w:rPr>
          <w:color w:val="000000"/>
          <w:spacing w:val="-1"/>
          <w:sz w:val="22"/>
          <w:szCs w:val="22"/>
        </w:rPr>
        <w:t>заполнение подуровней идет в направ</w:t>
      </w:r>
      <w:r w:rsidRPr="005A2A7C">
        <w:rPr>
          <w:color w:val="000000"/>
          <w:spacing w:val="3"/>
          <w:sz w:val="22"/>
          <w:szCs w:val="22"/>
        </w:rPr>
        <w:t xml:space="preserve">лении увеличения п или уменьшения </w:t>
      </w:r>
      <w:r w:rsidRPr="005A2A7C">
        <w:rPr>
          <w:iCs/>
          <w:color w:val="000000"/>
          <w:spacing w:val="3"/>
          <w:sz w:val="22"/>
          <w:szCs w:val="22"/>
          <w:lang w:val="en-US"/>
        </w:rPr>
        <w:t>I</w:t>
      </w:r>
      <w:r w:rsidRPr="005A2A7C">
        <w:rPr>
          <w:iCs/>
          <w:color w:val="000000"/>
          <w:spacing w:val="3"/>
          <w:sz w:val="22"/>
          <w:szCs w:val="22"/>
        </w:rPr>
        <w:t xml:space="preserve">. </w:t>
      </w:r>
      <w:r w:rsidRPr="005A2A7C">
        <w:rPr>
          <w:color w:val="000000"/>
          <w:spacing w:val="3"/>
          <w:sz w:val="22"/>
          <w:szCs w:val="22"/>
        </w:rPr>
        <w:t>Последователь</w:t>
      </w:r>
      <w:r w:rsidRPr="005A2A7C">
        <w:rPr>
          <w:color w:val="000000"/>
          <w:spacing w:val="7"/>
          <w:sz w:val="22"/>
          <w:szCs w:val="22"/>
        </w:rPr>
        <w:t>ность заполнения подуровней, найденная исходя из п</w:t>
      </w:r>
      <w:r w:rsidR="00237D5E">
        <w:rPr>
          <w:color w:val="000000"/>
          <w:spacing w:val="7"/>
          <w:sz w:val="22"/>
          <w:szCs w:val="22"/>
        </w:rPr>
        <w:t>равила Клечковского, имеет вид:</w:t>
      </w:r>
    </w:p>
    <w:p w:rsidR="008C53CC" w:rsidRPr="008022A9" w:rsidRDefault="00312289" w:rsidP="00EC523A">
      <w:pPr>
        <w:shd w:val="clear" w:color="auto" w:fill="FFFFFF"/>
        <w:spacing w:before="5"/>
        <w:ind w:left="615" w:right="226"/>
        <w:jc w:val="both"/>
        <w:rPr>
          <w:color w:val="000000"/>
          <w:spacing w:val="-6"/>
          <w:szCs w:val="22"/>
          <w:lang w:val="en-US"/>
        </w:rPr>
      </w:pPr>
      <w:r w:rsidRPr="00237D5E">
        <w:rPr>
          <w:color w:val="000000"/>
          <w:spacing w:val="7"/>
          <w:szCs w:val="22"/>
          <w:lang w:val="en-US"/>
        </w:rPr>
        <w:t xml:space="preserve">1s—&gt; 2s —&gt; </w:t>
      </w:r>
      <w:r w:rsidRPr="00237D5E">
        <w:rPr>
          <w:iCs/>
          <w:color w:val="000000"/>
          <w:spacing w:val="7"/>
          <w:szCs w:val="22"/>
          <w:lang w:val="en-US"/>
        </w:rPr>
        <w:t>2</w:t>
      </w:r>
      <w:r w:rsidRPr="00237D5E">
        <w:rPr>
          <w:iCs/>
          <w:color w:val="000000"/>
          <w:spacing w:val="7"/>
          <w:szCs w:val="22"/>
        </w:rPr>
        <w:t>р</w:t>
      </w:r>
      <w:r w:rsidRPr="00237D5E">
        <w:rPr>
          <w:iCs/>
          <w:color w:val="000000"/>
          <w:spacing w:val="7"/>
          <w:szCs w:val="22"/>
          <w:lang w:val="en-US"/>
        </w:rPr>
        <w:t xml:space="preserve"> </w:t>
      </w:r>
      <w:r w:rsidRPr="00237D5E">
        <w:rPr>
          <w:color w:val="000000"/>
          <w:spacing w:val="7"/>
          <w:szCs w:val="22"/>
          <w:lang w:val="en-US"/>
        </w:rPr>
        <w:t>—&gt;</w:t>
      </w:r>
      <w:r w:rsidRPr="00237D5E">
        <w:rPr>
          <w:iCs/>
          <w:color w:val="000000"/>
          <w:spacing w:val="-7"/>
          <w:szCs w:val="22"/>
          <w:lang w:val="en-US"/>
        </w:rPr>
        <w:t xml:space="preserve">3s </w:t>
      </w:r>
      <w:r w:rsidRPr="00237D5E">
        <w:rPr>
          <w:color w:val="000000"/>
          <w:spacing w:val="-7"/>
          <w:szCs w:val="22"/>
          <w:lang w:val="en-US"/>
        </w:rPr>
        <w:t xml:space="preserve">—&gt; </w:t>
      </w:r>
      <w:r w:rsidRPr="00237D5E">
        <w:rPr>
          <w:iCs/>
          <w:color w:val="000000"/>
          <w:spacing w:val="-7"/>
          <w:szCs w:val="22"/>
        </w:rPr>
        <w:t>Зр</w:t>
      </w:r>
      <w:r w:rsidRPr="00237D5E">
        <w:rPr>
          <w:iCs/>
          <w:color w:val="000000"/>
          <w:spacing w:val="-7"/>
          <w:szCs w:val="22"/>
          <w:lang w:val="en-US"/>
        </w:rPr>
        <w:t xml:space="preserve"> </w:t>
      </w:r>
      <w:r w:rsidRPr="00237D5E">
        <w:rPr>
          <w:color w:val="000000"/>
          <w:spacing w:val="-7"/>
          <w:szCs w:val="22"/>
          <w:lang w:val="en-US"/>
        </w:rPr>
        <w:t xml:space="preserve">—&gt; 4s —&gt; </w:t>
      </w:r>
      <w:r w:rsidRPr="00237D5E">
        <w:rPr>
          <w:iCs/>
          <w:color w:val="000000"/>
          <w:spacing w:val="-7"/>
          <w:szCs w:val="22"/>
          <w:lang w:val="en-US"/>
        </w:rPr>
        <w:t>3d —&gt; 4</w:t>
      </w:r>
      <w:r w:rsidRPr="00237D5E">
        <w:rPr>
          <w:iCs/>
          <w:color w:val="000000"/>
          <w:spacing w:val="-7"/>
          <w:szCs w:val="22"/>
        </w:rPr>
        <w:t>р</w:t>
      </w:r>
      <w:r w:rsidRPr="00237D5E">
        <w:rPr>
          <w:iCs/>
          <w:color w:val="000000"/>
          <w:spacing w:val="-7"/>
          <w:szCs w:val="22"/>
          <w:lang w:val="en-US"/>
        </w:rPr>
        <w:t xml:space="preserve"> </w:t>
      </w:r>
      <w:r w:rsidRPr="00237D5E">
        <w:rPr>
          <w:color w:val="000000"/>
          <w:spacing w:val="-7"/>
          <w:szCs w:val="22"/>
          <w:lang w:val="en-US"/>
        </w:rPr>
        <w:t xml:space="preserve">—&gt; 5s —&gt; </w:t>
      </w:r>
      <w:r w:rsidRPr="00237D5E">
        <w:rPr>
          <w:iCs/>
          <w:color w:val="000000"/>
          <w:spacing w:val="-7"/>
          <w:szCs w:val="22"/>
          <w:lang w:val="en-US"/>
        </w:rPr>
        <w:t xml:space="preserve"> 4d </w:t>
      </w:r>
      <w:r w:rsidRPr="00237D5E">
        <w:rPr>
          <w:color w:val="000000"/>
          <w:spacing w:val="-7"/>
          <w:szCs w:val="22"/>
          <w:lang w:val="en-US"/>
        </w:rPr>
        <w:t xml:space="preserve">—&gt;  </w:t>
      </w:r>
      <w:r w:rsidRPr="00237D5E">
        <w:rPr>
          <w:iCs/>
          <w:color w:val="000000"/>
          <w:spacing w:val="-7"/>
          <w:szCs w:val="22"/>
          <w:lang w:val="en-US"/>
        </w:rPr>
        <w:t>5</w:t>
      </w:r>
      <w:r w:rsidRPr="00237D5E">
        <w:rPr>
          <w:iCs/>
          <w:color w:val="000000"/>
          <w:spacing w:val="-7"/>
          <w:szCs w:val="22"/>
        </w:rPr>
        <w:t>р</w:t>
      </w:r>
      <w:r w:rsidRPr="00237D5E">
        <w:rPr>
          <w:iCs/>
          <w:color w:val="000000"/>
          <w:spacing w:val="-7"/>
          <w:szCs w:val="22"/>
          <w:lang w:val="en-US"/>
        </w:rPr>
        <w:t xml:space="preserve"> </w:t>
      </w:r>
      <w:r w:rsidRPr="00237D5E">
        <w:rPr>
          <w:color w:val="000000"/>
          <w:spacing w:val="-7"/>
          <w:szCs w:val="22"/>
          <w:lang w:val="en-US"/>
        </w:rPr>
        <w:t>—&gt; 6s—&gt; 4</w:t>
      </w:r>
      <w:r w:rsidRPr="00237D5E">
        <w:rPr>
          <w:color w:val="000000"/>
          <w:spacing w:val="2"/>
          <w:szCs w:val="22"/>
        </w:rPr>
        <w:sym w:font="Symbol" w:char="F0A6"/>
      </w:r>
      <w:r w:rsidRPr="00237D5E">
        <w:rPr>
          <w:color w:val="000000"/>
          <w:spacing w:val="-7"/>
          <w:szCs w:val="22"/>
          <w:lang w:val="en-US"/>
        </w:rPr>
        <w:t xml:space="preserve">  </w:t>
      </w:r>
      <w:r w:rsidRPr="00237D5E">
        <w:rPr>
          <w:color w:val="000000"/>
          <w:spacing w:val="-6"/>
          <w:szCs w:val="22"/>
          <w:lang w:val="en-US"/>
        </w:rPr>
        <w:t xml:space="preserve">—&gt; 5d —&gt; </w:t>
      </w:r>
      <w:r w:rsidRPr="00237D5E">
        <w:rPr>
          <w:iCs/>
          <w:color w:val="000000"/>
          <w:spacing w:val="-6"/>
          <w:szCs w:val="22"/>
          <w:lang w:val="en-US"/>
        </w:rPr>
        <w:t xml:space="preserve">6p </w:t>
      </w:r>
      <w:r w:rsidRPr="00237D5E">
        <w:rPr>
          <w:color w:val="000000"/>
          <w:spacing w:val="-6"/>
          <w:szCs w:val="22"/>
          <w:lang w:val="en-US"/>
        </w:rPr>
        <w:t>—&gt; 7s —&gt; 5</w:t>
      </w:r>
      <w:r w:rsidRPr="00237D5E">
        <w:rPr>
          <w:color w:val="000000"/>
          <w:spacing w:val="2"/>
          <w:szCs w:val="22"/>
        </w:rPr>
        <w:sym w:font="Symbol" w:char="F0A6"/>
      </w:r>
      <w:r w:rsidRPr="00237D5E">
        <w:rPr>
          <w:color w:val="000000"/>
          <w:spacing w:val="-7"/>
          <w:szCs w:val="22"/>
          <w:lang w:val="en-US"/>
        </w:rPr>
        <w:t xml:space="preserve"> </w:t>
      </w:r>
      <w:r w:rsidRPr="00237D5E">
        <w:rPr>
          <w:color w:val="000000"/>
          <w:spacing w:val="-6"/>
          <w:szCs w:val="22"/>
          <w:lang w:val="en-US"/>
        </w:rPr>
        <w:t>—&gt;</w:t>
      </w:r>
      <w:r w:rsidRPr="00237D5E">
        <w:rPr>
          <w:color w:val="000000"/>
          <w:spacing w:val="-7"/>
          <w:szCs w:val="22"/>
          <w:lang w:val="en-US"/>
        </w:rPr>
        <w:t xml:space="preserve"> </w:t>
      </w:r>
      <w:r w:rsidRPr="00237D5E">
        <w:rPr>
          <w:color w:val="000000"/>
          <w:spacing w:val="-6"/>
          <w:szCs w:val="22"/>
          <w:lang w:val="en-US"/>
        </w:rPr>
        <w:t>6d.</w:t>
      </w:r>
    </w:p>
    <w:p w:rsidR="00312289" w:rsidRPr="005A2A7C" w:rsidRDefault="00312289" w:rsidP="00312289">
      <w:pPr>
        <w:shd w:val="clear" w:color="auto" w:fill="FFFFFF"/>
        <w:spacing w:before="5"/>
        <w:ind w:left="48" w:right="226" w:firstLine="567"/>
        <w:jc w:val="both"/>
        <w:rPr>
          <w:color w:val="000000"/>
          <w:spacing w:val="-1"/>
          <w:sz w:val="22"/>
          <w:szCs w:val="22"/>
        </w:rPr>
      </w:pPr>
      <w:r w:rsidRPr="005A2A7C">
        <w:rPr>
          <w:color w:val="000000"/>
          <w:spacing w:val="-6"/>
          <w:sz w:val="22"/>
          <w:szCs w:val="22"/>
          <w:lang w:val="en-US"/>
        </w:rPr>
        <w:t xml:space="preserve"> </w:t>
      </w:r>
      <w:r w:rsidRPr="005A2A7C">
        <w:rPr>
          <w:color w:val="000000"/>
          <w:spacing w:val="-6"/>
          <w:sz w:val="22"/>
          <w:szCs w:val="22"/>
        </w:rPr>
        <w:t xml:space="preserve">Пользуясь этим правилом, </w:t>
      </w:r>
      <w:r w:rsidRPr="005A2A7C">
        <w:rPr>
          <w:color w:val="000000"/>
          <w:spacing w:val="5"/>
          <w:sz w:val="22"/>
          <w:szCs w:val="22"/>
        </w:rPr>
        <w:t>можно предсказать электронные конфигурации для ато</w:t>
      </w:r>
      <w:r w:rsidRPr="005A2A7C">
        <w:rPr>
          <w:color w:val="000000"/>
          <w:spacing w:val="-1"/>
          <w:sz w:val="22"/>
          <w:szCs w:val="22"/>
        </w:rPr>
        <w:t>мов еще не изученных элементов.</w:t>
      </w:r>
    </w:p>
    <w:p w:rsidR="005661BE" w:rsidRPr="005A2A7C" w:rsidRDefault="005661BE" w:rsidP="00312289">
      <w:pPr>
        <w:shd w:val="clear" w:color="auto" w:fill="FFFFFF"/>
        <w:spacing w:before="5"/>
        <w:ind w:left="48" w:right="226" w:firstLine="567"/>
        <w:jc w:val="both"/>
        <w:rPr>
          <w:color w:val="000000"/>
          <w:spacing w:val="-1"/>
          <w:sz w:val="22"/>
          <w:szCs w:val="22"/>
        </w:rPr>
      </w:pPr>
    </w:p>
    <w:p w:rsidR="006C25BD" w:rsidRPr="005A2A7C" w:rsidRDefault="006C25BD" w:rsidP="000C07DA">
      <w:pPr>
        <w:shd w:val="clear" w:color="auto" w:fill="FFFFFF"/>
        <w:ind w:left="139" w:firstLine="567"/>
        <w:jc w:val="center"/>
        <w:rPr>
          <w:color w:val="000000"/>
          <w:spacing w:val="7"/>
          <w:sz w:val="22"/>
          <w:szCs w:val="22"/>
        </w:rPr>
      </w:pPr>
      <w:r w:rsidRPr="005A2A7C">
        <w:rPr>
          <w:b/>
          <w:color w:val="000000"/>
          <w:spacing w:val="7"/>
          <w:sz w:val="22"/>
          <w:szCs w:val="22"/>
        </w:rPr>
        <w:t>4</w:t>
      </w:r>
      <w:r w:rsidR="005661BE" w:rsidRPr="005A2A7C">
        <w:rPr>
          <w:b/>
          <w:color w:val="000000"/>
          <w:spacing w:val="7"/>
          <w:sz w:val="22"/>
          <w:szCs w:val="22"/>
        </w:rPr>
        <w:t xml:space="preserve">. </w:t>
      </w:r>
      <w:r w:rsidRPr="005A2A7C">
        <w:rPr>
          <w:b/>
          <w:color w:val="000000"/>
          <w:spacing w:val="7"/>
          <w:sz w:val="22"/>
          <w:szCs w:val="22"/>
        </w:rPr>
        <w:t>Электронные формулы</w:t>
      </w:r>
    </w:p>
    <w:p w:rsidR="005661BE" w:rsidRPr="005A2A7C" w:rsidRDefault="005661BE" w:rsidP="000C07DA">
      <w:pPr>
        <w:shd w:val="clear" w:color="auto" w:fill="FFFFFF"/>
        <w:ind w:left="139" w:firstLine="567"/>
        <w:jc w:val="center"/>
        <w:rPr>
          <w:sz w:val="22"/>
          <w:szCs w:val="22"/>
        </w:rPr>
      </w:pPr>
    </w:p>
    <w:p w:rsidR="006C25BD" w:rsidRPr="005A2A7C" w:rsidRDefault="006C25BD" w:rsidP="006C25BD">
      <w:pPr>
        <w:shd w:val="clear" w:color="auto" w:fill="FFFFFF"/>
        <w:spacing w:before="149"/>
        <w:ind w:left="149" w:firstLine="567"/>
        <w:jc w:val="both"/>
        <w:rPr>
          <w:sz w:val="22"/>
          <w:szCs w:val="22"/>
        </w:rPr>
      </w:pPr>
      <w:r w:rsidRPr="005A2A7C">
        <w:rPr>
          <w:color w:val="000000"/>
          <w:spacing w:val="4"/>
          <w:sz w:val="22"/>
          <w:szCs w:val="22"/>
        </w:rPr>
        <w:t xml:space="preserve">Рассмотренные выше закономерности позволяют </w:t>
      </w:r>
      <w:r w:rsidRPr="005A2A7C">
        <w:rPr>
          <w:color w:val="000000"/>
          <w:spacing w:val="6"/>
          <w:sz w:val="22"/>
          <w:szCs w:val="22"/>
        </w:rPr>
        <w:t>выяснить электронную структуру большинства слож</w:t>
      </w:r>
      <w:r w:rsidRPr="005A2A7C">
        <w:rPr>
          <w:color w:val="000000"/>
          <w:spacing w:val="3"/>
          <w:sz w:val="22"/>
          <w:szCs w:val="22"/>
        </w:rPr>
        <w:t xml:space="preserve">ных атомов. Исключение составляют атомы палладия, </w:t>
      </w:r>
      <w:r w:rsidRPr="005A2A7C">
        <w:rPr>
          <w:color w:val="000000"/>
          <w:spacing w:val="4"/>
          <w:sz w:val="22"/>
          <w:szCs w:val="22"/>
        </w:rPr>
        <w:t>меди, серебра, золот</w:t>
      </w:r>
      <w:r w:rsidR="002949CA">
        <w:rPr>
          <w:color w:val="000000"/>
          <w:spacing w:val="4"/>
          <w:sz w:val="22"/>
          <w:szCs w:val="22"/>
        </w:rPr>
        <w:t>а и некоторые другие. По-видимо</w:t>
      </w:r>
      <w:r w:rsidRPr="005A2A7C">
        <w:rPr>
          <w:color w:val="000000"/>
          <w:spacing w:val="4"/>
          <w:sz w:val="22"/>
          <w:szCs w:val="22"/>
        </w:rPr>
        <w:t xml:space="preserve">му, это связано с взаимодействием электронов между </w:t>
      </w:r>
      <w:r w:rsidRPr="005A2A7C">
        <w:rPr>
          <w:color w:val="000000"/>
          <w:spacing w:val="1"/>
          <w:sz w:val="22"/>
          <w:szCs w:val="22"/>
        </w:rPr>
        <w:t>собой, не учтенном в принятом одноэлектронном при</w:t>
      </w:r>
      <w:r w:rsidRPr="005A2A7C">
        <w:rPr>
          <w:color w:val="000000"/>
          <w:spacing w:val="3"/>
          <w:sz w:val="22"/>
          <w:szCs w:val="22"/>
        </w:rPr>
        <w:t>ближении.</w:t>
      </w:r>
    </w:p>
    <w:p w:rsidR="006C25BD" w:rsidRPr="005A2A7C" w:rsidRDefault="006C25BD" w:rsidP="006C25BD">
      <w:pPr>
        <w:shd w:val="clear" w:color="auto" w:fill="FFFFFF"/>
        <w:ind w:left="139" w:firstLine="567"/>
        <w:jc w:val="both"/>
        <w:rPr>
          <w:color w:val="000000"/>
          <w:spacing w:val="3"/>
          <w:sz w:val="22"/>
          <w:szCs w:val="22"/>
        </w:rPr>
      </w:pPr>
      <w:r w:rsidRPr="005A2A7C">
        <w:rPr>
          <w:color w:val="000000"/>
          <w:spacing w:val="3"/>
          <w:sz w:val="22"/>
          <w:szCs w:val="22"/>
        </w:rPr>
        <w:t xml:space="preserve">Для описания атомных электронных структур обычно используют так называемые </w:t>
      </w:r>
      <w:r w:rsidRPr="005A2A7C">
        <w:rPr>
          <w:b/>
          <w:iCs/>
          <w:color w:val="000000"/>
          <w:spacing w:val="3"/>
          <w:sz w:val="22"/>
          <w:szCs w:val="22"/>
        </w:rPr>
        <w:t>электронные формулы</w:t>
      </w:r>
      <w:r w:rsidRPr="005A2A7C">
        <w:rPr>
          <w:i/>
          <w:iCs/>
          <w:color w:val="000000"/>
          <w:spacing w:val="1"/>
          <w:sz w:val="22"/>
          <w:szCs w:val="22"/>
        </w:rPr>
        <w:t xml:space="preserve">. </w:t>
      </w:r>
      <w:r w:rsidRPr="005A2A7C">
        <w:rPr>
          <w:color w:val="000000"/>
          <w:spacing w:val="1"/>
          <w:sz w:val="22"/>
          <w:szCs w:val="22"/>
        </w:rPr>
        <w:t xml:space="preserve">Этими формулами обозначают состояние электронов </w:t>
      </w:r>
      <w:r w:rsidRPr="005A2A7C">
        <w:rPr>
          <w:color w:val="000000"/>
          <w:spacing w:val="3"/>
          <w:sz w:val="22"/>
          <w:szCs w:val="22"/>
        </w:rPr>
        <w:t xml:space="preserve">в атоме. </w:t>
      </w:r>
      <w:r w:rsidRPr="005A2A7C">
        <w:rPr>
          <w:i/>
          <w:iCs/>
          <w:color w:val="000000"/>
          <w:spacing w:val="3"/>
          <w:sz w:val="22"/>
          <w:szCs w:val="22"/>
        </w:rPr>
        <w:t xml:space="preserve">Составить электронную формулу </w:t>
      </w:r>
      <w:r w:rsidRPr="005A2A7C">
        <w:rPr>
          <w:color w:val="000000"/>
          <w:spacing w:val="3"/>
          <w:sz w:val="22"/>
          <w:szCs w:val="22"/>
        </w:rPr>
        <w:t xml:space="preserve">— </w:t>
      </w:r>
      <w:r w:rsidRPr="005A2A7C">
        <w:rPr>
          <w:i/>
          <w:iCs/>
          <w:color w:val="000000"/>
          <w:spacing w:val="3"/>
          <w:sz w:val="22"/>
          <w:szCs w:val="22"/>
        </w:rPr>
        <w:t>это зна</w:t>
      </w:r>
      <w:r w:rsidRPr="005A2A7C">
        <w:rPr>
          <w:i/>
          <w:iCs/>
          <w:color w:val="000000"/>
          <w:spacing w:val="3"/>
          <w:sz w:val="22"/>
          <w:szCs w:val="22"/>
        </w:rPr>
        <w:softHyphen/>
      </w:r>
      <w:r w:rsidRPr="005A2A7C">
        <w:rPr>
          <w:i/>
          <w:iCs/>
          <w:color w:val="000000"/>
          <w:spacing w:val="2"/>
          <w:sz w:val="22"/>
          <w:szCs w:val="22"/>
        </w:rPr>
        <w:t xml:space="preserve">чит распределить все имеющиеся в атоме электроны по </w:t>
      </w:r>
      <w:r w:rsidRPr="005A2A7C">
        <w:rPr>
          <w:i/>
          <w:iCs/>
          <w:color w:val="000000"/>
          <w:spacing w:val="1"/>
          <w:sz w:val="22"/>
          <w:szCs w:val="22"/>
        </w:rPr>
        <w:t xml:space="preserve">уровням, подуровням и орбиталям. </w:t>
      </w:r>
      <w:r w:rsidRPr="005A2A7C">
        <w:rPr>
          <w:color w:val="000000"/>
          <w:spacing w:val="1"/>
          <w:sz w:val="22"/>
          <w:szCs w:val="22"/>
        </w:rPr>
        <w:t xml:space="preserve">Для этого необходимо знать: число электронов в атоме (оно равно порядковому </w:t>
      </w:r>
      <w:r w:rsidRPr="005A2A7C">
        <w:rPr>
          <w:color w:val="000000"/>
          <w:sz w:val="22"/>
          <w:szCs w:val="22"/>
        </w:rPr>
        <w:t xml:space="preserve">номеру элемента в периодической таблице), какие в атоме </w:t>
      </w:r>
      <w:r w:rsidRPr="005A2A7C">
        <w:rPr>
          <w:color w:val="000000"/>
          <w:spacing w:val="3"/>
          <w:sz w:val="22"/>
          <w:szCs w:val="22"/>
        </w:rPr>
        <w:t xml:space="preserve">есть орбитали, какова их емкость и порядок </w:t>
      </w:r>
      <w:r w:rsidRPr="005A2A7C">
        <w:rPr>
          <w:color w:val="000000"/>
          <w:sz w:val="22"/>
          <w:szCs w:val="22"/>
        </w:rPr>
        <w:t xml:space="preserve">заполнения орбиталей (правило Клечковского). Построим </w:t>
      </w:r>
      <w:r w:rsidRPr="005A2A7C">
        <w:rPr>
          <w:color w:val="000000"/>
          <w:spacing w:val="3"/>
          <w:sz w:val="22"/>
          <w:szCs w:val="22"/>
        </w:rPr>
        <w:t>электронные формулы трех элементов: лития, хлора и марганца.</w:t>
      </w:r>
    </w:p>
    <w:p w:rsidR="006C25BD" w:rsidRPr="00497D08" w:rsidRDefault="006C25BD" w:rsidP="00403F08">
      <w:pPr>
        <w:shd w:val="clear" w:color="auto" w:fill="FFFFFF"/>
        <w:spacing w:before="77"/>
        <w:ind w:left="720" w:right="1152"/>
        <w:jc w:val="center"/>
        <w:rPr>
          <w:color w:val="000000"/>
          <w:spacing w:val="3"/>
          <w:sz w:val="24"/>
          <w:szCs w:val="22"/>
        </w:rPr>
      </w:pPr>
      <w:r w:rsidRPr="00497D08">
        <w:rPr>
          <w:color w:val="000000"/>
          <w:spacing w:val="3"/>
          <w:sz w:val="22"/>
          <w:szCs w:val="22"/>
          <w:vertAlign w:val="subscript"/>
        </w:rPr>
        <w:t>3</w:t>
      </w:r>
      <w:r w:rsidRPr="00497D08">
        <w:rPr>
          <w:color w:val="000000"/>
          <w:spacing w:val="3"/>
          <w:sz w:val="22"/>
          <w:szCs w:val="22"/>
          <w:lang w:val="en-US"/>
        </w:rPr>
        <w:t>Li</w:t>
      </w:r>
      <w:r w:rsidR="002949CA">
        <w:rPr>
          <w:color w:val="000000"/>
          <w:spacing w:val="3"/>
          <w:sz w:val="22"/>
          <w:szCs w:val="22"/>
        </w:rPr>
        <w:t xml:space="preserve"> </w:t>
      </w:r>
      <w:r w:rsidRPr="00497D08">
        <w:rPr>
          <w:color w:val="000000"/>
          <w:spacing w:val="3"/>
          <w:sz w:val="22"/>
          <w:szCs w:val="22"/>
        </w:rPr>
        <w:t>Число электронов в атоме — 3</w:t>
      </w:r>
      <w:r w:rsidR="00EF2299" w:rsidRPr="00497D08">
        <w:rPr>
          <w:color w:val="000000"/>
          <w:spacing w:val="3"/>
          <w:sz w:val="22"/>
          <w:szCs w:val="22"/>
        </w:rPr>
        <w:t>.</w:t>
      </w:r>
    </w:p>
    <w:p w:rsidR="006C25BD" w:rsidRPr="005A2A7C" w:rsidRDefault="006C25BD" w:rsidP="006C25BD">
      <w:pPr>
        <w:shd w:val="clear" w:color="auto" w:fill="FFFFFF"/>
        <w:spacing w:before="77"/>
        <w:ind w:left="1561" w:right="1152"/>
        <w:rPr>
          <w:sz w:val="22"/>
          <w:szCs w:val="22"/>
        </w:rPr>
      </w:pPr>
      <w:r w:rsidRPr="005A2A7C">
        <w:rPr>
          <w:color w:val="000000"/>
          <w:spacing w:val="2"/>
          <w:sz w:val="22"/>
          <w:szCs w:val="22"/>
        </w:rPr>
        <w:t>Электронная формула — 1</w:t>
      </w:r>
      <w:r w:rsidRPr="005A2A7C">
        <w:rPr>
          <w:color w:val="000000"/>
          <w:spacing w:val="2"/>
          <w:sz w:val="22"/>
          <w:szCs w:val="22"/>
          <w:lang w:val="en-US"/>
        </w:rPr>
        <w:t>s</w:t>
      </w:r>
      <w:r w:rsidRPr="005A2A7C">
        <w:rPr>
          <w:color w:val="000000"/>
          <w:spacing w:val="2"/>
          <w:sz w:val="22"/>
          <w:szCs w:val="22"/>
          <w:vertAlign w:val="superscript"/>
        </w:rPr>
        <w:t>2</w:t>
      </w:r>
      <w:r w:rsidRPr="005A2A7C">
        <w:rPr>
          <w:color w:val="000000"/>
          <w:spacing w:val="2"/>
          <w:sz w:val="22"/>
          <w:szCs w:val="22"/>
        </w:rPr>
        <w:t>2</w:t>
      </w:r>
      <w:r w:rsidRPr="005A2A7C">
        <w:rPr>
          <w:color w:val="000000"/>
          <w:spacing w:val="2"/>
          <w:sz w:val="22"/>
          <w:szCs w:val="22"/>
          <w:lang w:val="en-US"/>
        </w:rPr>
        <w:t>s</w:t>
      </w:r>
      <w:r w:rsidRPr="005A2A7C">
        <w:rPr>
          <w:color w:val="000000"/>
          <w:spacing w:val="2"/>
          <w:sz w:val="22"/>
          <w:szCs w:val="22"/>
          <w:vertAlign w:val="superscript"/>
        </w:rPr>
        <w:t xml:space="preserve">1 </w:t>
      </w:r>
      <w:r w:rsidR="00E42962">
        <w:rPr>
          <w:color w:val="000000"/>
          <w:spacing w:val="3"/>
          <w:sz w:val="22"/>
          <w:szCs w:val="22"/>
        </w:rPr>
        <w:t xml:space="preserve">(цифра справа вверху </w:t>
      </w:r>
      <w:r w:rsidRPr="005A2A7C">
        <w:rPr>
          <w:color w:val="000000"/>
          <w:spacing w:val="3"/>
          <w:sz w:val="22"/>
          <w:szCs w:val="22"/>
        </w:rPr>
        <w:t xml:space="preserve">указывает, </w:t>
      </w:r>
      <w:r w:rsidRPr="005A2A7C">
        <w:rPr>
          <w:color w:val="000000"/>
          <w:spacing w:val="4"/>
          <w:sz w:val="22"/>
          <w:szCs w:val="22"/>
        </w:rPr>
        <w:t xml:space="preserve">сколько электронов находится </w:t>
      </w:r>
      <w:r w:rsidRPr="005A2A7C">
        <w:rPr>
          <w:color w:val="000000"/>
          <w:spacing w:val="5"/>
          <w:sz w:val="22"/>
          <w:szCs w:val="22"/>
        </w:rPr>
        <w:t>на данных орбиталях).</w:t>
      </w:r>
    </w:p>
    <w:p w:rsidR="006C25BD" w:rsidRPr="005A2A7C" w:rsidRDefault="006C25BD" w:rsidP="006C25BD">
      <w:pPr>
        <w:shd w:val="clear" w:color="auto" w:fill="FFFFFF"/>
        <w:spacing w:before="115"/>
        <w:ind w:left="379" w:firstLine="567"/>
        <w:rPr>
          <w:sz w:val="22"/>
          <w:szCs w:val="22"/>
        </w:rPr>
      </w:pPr>
      <w:r w:rsidRPr="005A2A7C">
        <w:rPr>
          <w:color w:val="000000"/>
          <w:spacing w:val="-2"/>
          <w:sz w:val="22"/>
          <w:szCs w:val="22"/>
          <w:vertAlign w:val="subscript"/>
        </w:rPr>
        <w:t>17</w:t>
      </w:r>
      <w:r w:rsidR="00E42962">
        <w:rPr>
          <w:color w:val="000000"/>
          <w:spacing w:val="-2"/>
          <w:sz w:val="22"/>
          <w:szCs w:val="22"/>
        </w:rPr>
        <w:t xml:space="preserve">С1 </w:t>
      </w:r>
      <w:r w:rsidRPr="005A2A7C">
        <w:rPr>
          <w:color w:val="000000"/>
          <w:spacing w:val="-2"/>
          <w:sz w:val="22"/>
          <w:szCs w:val="22"/>
        </w:rPr>
        <w:t>Число электронов — 17</w:t>
      </w:r>
      <w:r w:rsidR="00EF2299" w:rsidRPr="005A2A7C">
        <w:rPr>
          <w:color w:val="000000"/>
          <w:spacing w:val="-2"/>
          <w:sz w:val="22"/>
          <w:szCs w:val="22"/>
        </w:rPr>
        <w:t>.</w:t>
      </w:r>
    </w:p>
    <w:p w:rsidR="006C25BD" w:rsidRPr="005A2A7C" w:rsidRDefault="006C25BD" w:rsidP="006C25BD">
      <w:pPr>
        <w:shd w:val="clear" w:color="auto" w:fill="FFFFFF"/>
        <w:ind w:left="994" w:firstLine="567"/>
        <w:rPr>
          <w:sz w:val="22"/>
          <w:szCs w:val="22"/>
        </w:rPr>
      </w:pPr>
      <w:r w:rsidRPr="005A2A7C">
        <w:rPr>
          <w:color w:val="000000"/>
          <w:spacing w:val="-1"/>
          <w:sz w:val="22"/>
          <w:szCs w:val="22"/>
        </w:rPr>
        <w:t xml:space="preserve">Электронная формула — </w:t>
      </w:r>
      <w:r w:rsidRPr="005A2A7C">
        <w:rPr>
          <w:i/>
          <w:iCs/>
          <w:color w:val="000000"/>
          <w:spacing w:val="-1"/>
          <w:sz w:val="22"/>
          <w:szCs w:val="22"/>
        </w:rPr>
        <w:t>1</w:t>
      </w:r>
      <w:r w:rsidRPr="005A2A7C">
        <w:rPr>
          <w:i/>
          <w:iCs/>
          <w:color w:val="000000"/>
          <w:spacing w:val="-1"/>
          <w:sz w:val="22"/>
          <w:szCs w:val="22"/>
          <w:lang w:val="en-US"/>
        </w:rPr>
        <w:t>s</w:t>
      </w:r>
      <w:r w:rsidRPr="005A2A7C">
        <w:rPr>
          <w:i/>
          <w:iCs/>
          <w:color w:val="000000"/>
          <w:spacing w:val="-1"/>
          <w:sz w:val="22"/>
          <w:szCs w:val="22"/>
          <w:vertAlign w:val="superscript"/>
        </w:rPr>
        <w:t>2</w:t>
      </w:r>
      <w:r w:rsidRPr="005A2A7C">
        <w:rPr>
          <w:i/>
          <w:iCs/>
          <w:color w:val="000000"/>
          <w:spacing w:val="-1"/>
          <w:sz w:val="22"/>
          <w:szCs w:val="22"/>
        </w:rPr>
        <w:t>2</w:t>
      </w:r>
      <w:r w:rsidRPr="005A2A7C">
        <w:rPr>
          <w:i/>
          <w:iCs/>
          <w:color w:val="000000"/>
          <w:spacing w:val="-1"/>
          <w:sz w:val="22"/>
          <w:szCs w:val="22"/>
          <w:lang w:val="en-US"/>
        </w:rPr>
        <w:t>s</w:t>
      </w:r>
      <w:r w:rsidRPr="005A2A7C">
        <w:rPr>
          <w:i/>
          <w:iCs/>
          <w:color w:val="000000"/>
          <w:spacing w:val="-1"/>
          <w:sz w:val="22"/>
          <w:szCs w:val="22"/>
          <w:vertAlign w:val="superscript"/>
        </w:rPr>
        <w:t>2</w:t>
      </w:r>
      <w:r w:rsidRPr="005A2A7C">
        <w:rPr>
          <w:i/>
          <w:iCs/>
          <w:color w:val="000000"/>
          <w:spacing w:val="-1"/>
          <w:sz w:val="22"/>
          <w:szCs w:val="22"/>
        </w:rPr>
        <w:t>2</w:t>
      </w:r>
      <w:r w:rsidRPr="005A2A7C">
        <w:rPr>
          <w:i/>
          <w:iCs/>
          <w:color w:val="000000"/>
          <w:spacing w:val="-1"/>
          <w:sz w:val="22"/>
          <w:szCs w:val="22"/>
          <w:lang w:val="en-US"/>
        </w:rPr>
        <w:t>p</w:t>
      </w:r>
      <w:r w:rsidRPr="005A2A7C">
        <w:rPr>
          <w:i/>
          <w:iCs/>
          <w:color w:val="000000"/>
          <w:spacing w:val="-1"/>
          <w:sz w:val="22"/>
          <w:szCs w:val="22"/>
          <w:vertAlign w:val="superscript"/>
        </w:rPr>
        <w:t>6</w:t>
      </w:r>
      <w:r w:rsidRPr="005A2A7C">
        <w:rPr>
          <w:i/>
          <w:iCs/>
          <w:color w:val="000000"/>
          <w:spacing w:val="-1"/>
          <w:sz w:val="22"/>
          <w:szCs w:val="22"/>
        </w:rPr>
        <w:t>3</w:t>
      </w:r>
      <w:r w:rsidRPr="005A2A7C">
        <w:rPr>
          <w:i/>
          <w:iCs/>
          <w:color w:val="000000"/>
          <w:spacing w:val="-1"/>
          <w:sz w:val="22"/>
          <w:szCs w:val="22"/>
          <w:lang w:val="en-US"/>
        </w:rPr>
        <w:t>s</w:t>
      </w:r>
      <w:r w:rsidRPr="005A2A7C">
        <w:rPr>
          <w:i/>
          <w:iCs/>
          <w:color w:val="000000"/>
          <w:spacing w:val="-1"/>
          <w:sz w:val="22"/>
          <w:szCs w:val="22"/>
          <w:vertAlign w:val="superscript"/>
        </w:rPr>
        <w:t>2</w:t>
      </w:r>
      <w:r w:rsidRPr="005A2A7C">
        <w:rPr>
          <w:i/>
          <w:iCs/>
          <w:color w:val="000000"/>
          <w:spacing w:val="-1"/>
          <w:sz w:val="22"/>
          <w:szCs w:val="22"/>
        </w:rPr>
        <w:t>3</w:t>
      </w:r>
      <w:r w:rsidRPr="005A2A7C">
        <w:rPr>
          <w:i/>
          <w:iCs/>
          <w:color w:val="000000"/>
          <w:spacing w:val="-1"/>
          <w:sz w:val="22"/>
          <w:szCs w:val="22"/>
          <w:lang w:val="en-US"/>
        </w:rPr>
        <w:t>p</w:t>
      </w:r>
      <w:r w:rsidRPr="005A2A7C">
        <w:rPr>
          <w:i/>
          <w:iCs/>
          <w:color w:val="000000"/>
          <w:spacing w:val="-1"/>
          <w:sz w:val="22"/>
          <w:szCs w:val="22"/>
          <w:vertAlign w:val="superscript"/>
          <w:lang w:val="en-US"/>
        </w:rPr>
        <w:t>s</w:t>
      </w:r>
    </w:p>
    <w:p w:rsidR="006C25BD" w:rsidRPr="005A2A7C" w:rsidRDefault="006C25BD" w:rsidP="006C25BD">
      <w:pPr>
        <w:shd w:val="clear" w:color="auto" w:fill="FFFFFF"/>
        <w:spacing w:before="130"/>
        <w:ind w:firstLine="567"/>
        <w:rPr>
          <w:sz w:val="22"/>
          <w:szCs w:val="22"/>
        </w:rPr>
      </w:pPr>
      <w:r w:rsidRPr="005A2A7C">
        <w:rPr>
          <w:i/>
          <w:iCs/>
          <w:color w:val="000000"/>
          <w:spacing w:val="-2"/>
          <w:sz w:val="22"/>
          <w:szCs w:val="22"/>
          <w:vertAlign w:val="subscript"/>
        </w:rPr>
        <w:t xml:space="preserve">    25</w:t>
      </w:r>
      <w:r w:rsidRPr="005A2A7C">
        <w:rPr>
          <w:i/>
          <w:iCs/>
          <w:color w:val="000000"/>
          <w:spacing w:val="-2"/>
          <w:sz w:val="22"/>
          <w:szCs w:val="22"/>
        </w:rPr>
        <w:t xml:space="preserve"> </w:t>
      </w:r>
      <w:r w:rsidRPr="005A2A7C">
        <w:rPr>
          <w:i/>
          <w:iCs/>
          <w:color w:val="000000"/>
          <w:spacing w:val="-2"/>
          <w:sz w:val="22"/>
          <w:szCs w:val="22"/>
          <w:lang w:val="en-US"/>
        </w:rPr>
        <w:t>Mn</w:t>
      </w:r>
      <w:r w:rsidRPr="005A2A7C">
        <w:rPr>
          <w:i/>
          <w:iCs/>
          <w:color w:val="000000"/>
          <w:spacing w:val="-2"/>
          <w:sz w:val="22"/>
          <w:szCs w:val="22"/>
        </w:rPr>
        <w:t xml:space="preserve"> </w:t>
      </w:r>
      <w:r w:rsidRPr="005A2A7C">
        <w:rPr>
          <w:color w:val="000000"/>
          <w:spacing w:val="-2"/>
          <w:sz w:val="22"/>
          <w:szCs w:val="22"/>
        </w:rPr>
        <w:t>Число электронов — 25</w:t>
      </w:r>
      <w:r w:rsidR="00EF2299" w:rsidRPr="005A2A7C">
        <w:rPr>
          <w:color w:val="000000"/>
          <w:spacing w:val="-2"/>
          <w:sz w:val="22"/>
          <w:szCs w:val="22"/>
        </w:rPr>
        <w:t>.</w:t>
      </w:r>
    </w:p>
    <w:p w:rsidR="006C25BD" w:rsidRPr="005A2A7C" w:rsidRDefault="006C25BD" w:rsidP="006C25BD">
      <w:pPr>
        <w:shd w:val="clear" w:color="auto" w:fill="FFFFFF"/>
        <w:ind w:left="984" w:firstLine="567"/>
        <w:rPr>
          <w:color w:val="000000"/>
          <w:spacing w:val="4"/>
          <w:sz w:val="22"/>
          <w:szCs w:val="22"/>
        </w:rPr>
      </w:pPr>
      <w:r w:rsidRPr="005A2A7C">
        <w:rPr>
          <w:color w:val="000000"/>
          <w:spacing w:val="4"/>
          <w:sz w:val="22"/>
          <w:szCs w:val="22"/>
        </w:rPr>
        <w:t>Располагая их в соответствии</w:t>
      </w:r>
      <w:r w:rsidR="00370FF0" w:rsidRPr="005A2A7C">
        <w:rPr>
          <w:color w:val="000000"/>
          <w:spacing w:val="4"/>
          <w:sz w:val="22"/>
          <w:szCs w:val="22"/>
        </w:rPr>
        <w:t xml:space="preserve"> </w:t>
      </w:r>
    </w:p>
    <w:p w:rsidR="006C25BD" w:rsidRPr="008022A9" w:rsidRDefault="006C25BD" w:rsidP="006C25BD">
      <w:pPr>
        <w:shd w:val="clear" w:color="auto" w:fill="FFFFFF"/>
        <w:ind w:left="984" w:firstLine="567"/>
        <w:rPr>
          <w:color w:val="000000"/>
          <w:spacing w:val="4"/>
          <w:sz w:val="22"/>
          <w:szCs w:val="22"/>
        </w:rPr>
      </w:pPr>
      <w:r w:rsidRPr="005A2A7C">
        <w:rPr>
          <w:color w:val="000000"/>
          <w:spacing w:val="4"/>
          <w:sz w:val="22"/>
          <w:szCs w:val="22"/>
        </w:rPr>
        <w:t xml:space="preserve">с правилом Клечковского, </w:t>
      </w:r>
    </w:p>
    <w:p w:rsidR="006C25BD" w:rsidRPr="008022A9" w:rsidRDefault="006C25BD" w:rsidP="006C25BD">
      <w:pPr>
        <w:shd w:val="clear" w:color="auto" w:fill="FFFFFF"/>
        <w:ind w:left="984" w:firstLine="567"/>
        <w:rPr>
          <w:color w:val="000000"/>
          <w:spacing w:val="-7"/>
          <w:sz w:val="22"/>
          <w:szCs w:val="22"/>
          <w:vertAlign w:val="superscript"/>
        </w:rPr>
      </w:pPr>
      <w:r w:rsidRPr="005A2A7C">
        <w:rPr>
          <w:color w:val="000000"/>
          <w:spacing w:val="-7"/>
          <w:sz w:val="22"/>
          <w:szCs w:val="22"/>
        </w:rPr>
        <w:t>получим</w:t>
      </w:r>
      <w:r w:rsidRPr="008022A9">
        <w:rPr>
          <w:color w:val="000000"/>
          <w:spacing w:val="-7"/>
          <w:sz w:val="22"/>
          <w:szCs w:val="22"/>
        </w:rPr>
        <w:t xml:space="preserve"> — </w:t>
      </w:r>
      <w:r w:rsidRPr="005A2A7C">
        <w:rPr>
          <w:color w:val="000000"/>
          <w:spacing w:val="-7"/>
          <w:sz w:val="22"/>
          <w:szCs w:val="22"/>
          <w:lang w:val="en-US"/>
        </w:rPr>
        <w:t>Is</w:t>
      </w:r>
      <w:r w:rsidRPr="008022A9">
        <w:rPr>
          <w:color w:val="000000"/>
          <w:spacing w:val="-7"/>
          <w:sz w:val="22"/>
          <w:szCs w:val="22"/>
          <w:vertAlign w:val="superscript"/>
        </w:rPr>
        <w:t>2</w:t>
      </w:r>
      <w:r w:rsidRPr="008022A9">
        <w:rPr>
          <w:color w:val="000000"/>
          <w:spacing w:val="-7"/>
          <w:sz w:val="22"/>
          <w:szCs w:val="22"/>
        </w:rPr>
        <w:t>2</w:t>
      </w:r>
      <w:r w:rsidRPr="005A2A7C">
        <w:rPr>
          <w:color w:val="000000"/>
          <w:spacing w:val="-7"/>
          <w:sz w:val="22"/>
          <w:szCs w:val="22"/>
          <w:lang w:val="en-US"/>
        </w:rPr>
        <w:t>s</w:t>
      </w:r>
      <w:r w:rsidRPr="008022A9">
        <w:rPr>
          <w:color w:val="000000"/>
          <w:spacing w:val="-7"/>
          <w:sz w:val="22"/>
          <w:szCs w:val="22"/>
          <w:vertAlign w:val="superscript"/>
        </w:rPr>
        <w:t>2</w:t>
      </w:r>
      <w:r w:rsidRPr="008022A9">
        <w:rPr>
          <w:color w:val="000000"/>
          <w:spacing w:val="-7"/>
          <w:sz w:val="22"/>
          <w:szCs w:val="22"/>
        </w:rPr>
        <w:t>2/&gt;</w:t>
      </w:r>
      <w:r w:rsidRPr="008022A9">
        <w:rPr>
          <w:color w:val="000000"/>
          <w:spacing w:val="-7"/>
          <w:sz w:val="22"/>
          <w:szCs w:val="22"/>
          <w:vertAlign w:val="superscript"/>
        </w:rPr>
        <w:t>6</w:t>
      </w:r>
      <w:r w:rsidRPr="008022A9">
        <w:rPr>
          <w:color w:val="000000"/>
          <w:spacing w:val="-7"/>
          <w:sz w:val="22"/>
          <w:szCs w:val="22"/>
        </w:rPr>
        <w:t>3</w:t>
      </w:r>
      <w:r w:rsidRPr="005A2A7C">
        <w:rPr>
          <w:color w:val="000000"/>
          <w:spacing w:val="-7"/>
          <w:sz w:val="22"/>
          <w:szCs w:val="22"/>
          <w:lang w:val="en-US"/>
        </w:rPr>
        <w:t>s</w:t>
      </w:r>
      <w:r w:rsidRPr="008022A9">
        <w:rPr>
          <w:color w:val="000000"/>
          <w:spacing w:val="-7"/>
          <w:sz w:val="22"/>
          <w:szCs w:val="22"/>
          <w:vertAlign w:val="superscript"/>
        </w:rPr>
        <w:t>2</w:t>
      </w:r>
      <w:r w:rsidRPr="008022A9">
        <w:rPr>
          <w:color w:val="000000"/>
          <w:spacing w:val="-7"/>
          <w:sz w:val="22"/>
          <w:szCs w:val="22"/>
        </w:rPr>
        <w:t>3</w:t>
      </w:r>
      <w:r w:rsidRPr="005A2A7C">
        <w:rPr>
          <w:color w:val="000000"/>
          <w:spacing w:val="-7"/>
          <w:sz w:val="22"/>
          <w:szCs w:val="22"/>
          <w:lang w:val="en-US"/>
        </w:rPr>
        <w:t>p</w:t>
      </w:r>
      <w:r w:rsidRPr="008022A9">
        <w:rPr>
          <w:color w:val="000000"/>
          <w:spacing w:val="-7"/>
          <w:sz w:val="22"/>
          <w:szCs w:val="22"/>
          <w:vertAlign w:val="superscript"/>
        </w:rPr>
        <w:t>6</w:t>
      </w:r>
      <w:r w:rsidRPr="008022A9">
        <w:rPr>
          <w:color w:val="000000"/>
          <w:spacing w:val="-7"/>
          <w:sz w:val="22"/>
          <w:szCs w:val="22"/>
        </w:rPr>
        <w:t>4</w:t>
      </w:r>
      <w:r w:rsidRPr="005A2A7C">
        <w:rPr>
          <w:color w:val="000000"/>
          <w:spacing w:val="-7"/>
          <w:sz w:val="22"/>
          <w:szCs w:val="22"/>
          <w:lang w:val="en-US"/>
        </w:rPr>
        <w:t>s</w:t>
      </w:r>
      <w:r w:rsidRPr="008022A9">
        <w:rPr>
          <w:color w:val="000000"/>
          <w:spacing w:val="-7"/>
          <w:sz w:val="22"/>
          <w:szCs w:val="22"/>
          <w:vertAlign w:val="superscript"/>
        </w:rPr>
        <w:t>2</w:t>
      </w:r>
      <w:r w:rsidRPr="008022A9">
        <w:rPr>
          <w:color w:val="000000"/>
          <w:spacing w:val="-7"/>
          <w:sz w:val="22"/>
          <w:szCs w:val="22"/>
        </w:rPr>
        <w:t>3</w:t>
      </w:r>
      <w:r w:rsidRPr="005A2A7C">
        <w:rPr>
          <w:color w:val="000000"/>
          <w:spacing w:val="-7"/>
          <w:sz w:val="22"/>
          <w:szCs w:val="22"/>
          <w:lang w:val="en-US"/>
        </w:rPr>
        <w:t>d</w:t>
      </w:r>
      <w:r w:rsidRPr="008022A9">
        <w:rPr>
          <w:color w:val="000000"/>
          <w:spacing w:val="-7"/>
          <w:sz w:val="22"/>
          <w:szCs w:val="22"/>
          <w:vertAlign w:val="superscript"/>
        </w:rPr>
        <w:t xml:space="preserve">5 </w:t>
      </w:r>
    </w:p>
    <w:p w:rsidR="006C25BD" w:rsidRPr="005A2A7C" w:rsidRDefault="006C25BD" w:rsidP="006C25BD">
      <w:pPr>
        <w:shd w:val="clear" w:color="auto" w:fill="FFFFFF"/>
        <w:ind w:left="984" w:firstLine="567"/>
        <w:rPr>
          <w:color w:val="000000"/>
          <w:spacing w:val="-4"/>
          <w:sz w:val="22"/>
          <w:szCs w:val="22"/>
          <w:lang w:val="en-US"/>
        </w:rPr>
      </w:pPr>
      <w:r w:rsidRPr="005A2A7C">
        <w:rPr>
          <w:color w:val="000000"/>
          <w:spacing w:val="-4"/>
          <w:sz w:val="22"/>
          <w:szCs w:val="22"/>
        </w:rPr>
        <w:t>Электронная</w:t>
      </w:r>
      <w:r w:rsidRPr="005A2A7C">
        <w:rPr>
          <w:color w:val="000000"/>
          <w:spacing w:val="-4"/>
          <w:sz w:val="22"/>
          <w:szCs w:val="22"/>
          <w:lang w:val="en-US"/>
        </w:rPr>
        <w:t xml:space="preserve"> </w:t>
      </w:r>
      <w:r w:rsidRPr="005A2A7C">
        <w:rPr>
          <w:color w:val="000000"/>
          <w:spacing w:val="-4"/>
          <w:sz w:val="22"/>
          <w:szCs w:val="22"/>
        </w:rPr>
        <w:t>формула</w:t>
      </w:r>
      <w:r w:rsidRPr="005A2A7C">
        <w:rPr>
          <w:color w:val="000000"/>
          <w:spacing w:val="-4"/>
          <w:sz w:val="22"/>
          <w:szCs w:val="22"/>
          <w:lang w:val="en-US"/>
        </w:rPr>
        <w:t xml:space="preserve"> — Is</w:t>
      </w:r>
      <w:r w:rsidRPr="005A2A7C">
        <w:rPr>
          <w:color w:val="000000"/>
          <w:spacing w:val="-4"/>
          <w:sz w:val="22"/>
          <w:szCs w:val="22"/>
          <w:vertAlign w:val="superscript"/>
          <w:lang w:val="en-US"/>
        </w:rPr>
        <w:t>2</w:t>
      </w:r>
      <w:r w:rsidRPr="005A2A7C">
        <w:rPr>
          <w:color w:val="000000"/>
          <w:spacing w:val="-4"/>
          <w:sz w:val="22"/>
          <w:szCs w:val="22"/>
          <w:lang w:val="en-US"/>
        </w:rPr>
        <w:t>2s</w:t>
      </w:r>
      <w:r w:rsidRPr="005A2A7C">
        <w:rPr>
          <w:color w:val="000000"/>
          <w:spacing w:val="-4"/>
          <w:sz w:val="22"/>
          <w:szCs w:val="22"/>
          <w:vertAlign w:val="superscript"/>
          <w:lang w:val="en-US"/>
        </w:rPr>
        <w:t>2</w:t>
      </w:r>
      <w:r w:rsidRPr="005A2A7C">
        <w:rPr>
          <w:color w:val="000000"/>
          <w:spacing w:val="-4"/>
          <w:sz w:val="22"/>
          <w:szCs w:val="22"/>
          <w:lang w:val="en-US"/>
        </w:rPr>
        <w:t>2jp</w:t>
      </w:r>
      <w:r w:rsidRPr="005A2A7C">
        <w:rPr>
          <w:color w:val="000000"/>
          <w:spacing w:val="-4"/>
          <w:sz w:val="22"/>
          <w:szCs w:val="22"/>
          <w:vertAlign w:val="superscript"/>
          <w:lang w:val="en-US"/>
        </w:rPr>
        <w:t>6</w:t>
      </w:r>
      <w:r w:rsidRPr="005A2A7C">
        <w:rPr>
          <w:color w:val="000000"/>
          <w:spacing w:val="-4"/>
          <w:sz w:val="22"/>
          <w:szCs w:val="22"/>
          <w:lang w:val="en-US"/>
        </w:rPr>
        <w:t>3s</w:t>
      </w:r>
      <w:r w:rsidRPr="005A2A7C">
        <w:rPr>
          <w:color w:val="000000"/>
          <w:spacing w:val="-4"/>
          <w:sz w:val="22"/>
          <w:szCs w:val="22"/>
          <w:vertAlign w:val="superscript"/>
          <w:lang w:val="en-US"/>
        </w:rPr>
        <w:t>2</w:t>
      </w:r>
      <w:r w:rsidRPr="005A2A7C">
        <w:rPr>
          <w:color w:val="000000"/>
          <w:spacing w:val="-4"/>
          <w:sz w:val="22"/>
          <w:szCs w:val="22"/>
          <w:lang w:val="en-US"/>
        </w:rPr>
        <w:t>3p</w:t>
      </w:r>
      <w:r w:rsidRPr="005A2A7C">
        <w:rPr>
          <w:color w:val="000000"/>
          <w:spacing w:val="-4"/>
          <w:sz w:val="22"/>
          <w:szCs w:val="22"/>
          <w:vertAlign w:val="superscript"/>
          <w:lang w:val="en-US"/>
        </w:rPr>
        <w:t>6</w:t>
      </w:r>
      <w:r w:rsidRPr="005A2A7C">
        <w:rPr>
          <w:color w:val="000000"/>
          <w:spacing w:val="-4"/>
          <w:sz w:val="22"/>
          <w:szCs w:val="22"/>
          <w:lang w:val="en-US"/>
        </w:rPr>
        <w:t>3d</w:t>
      </w:r>
      <w:r w:rsidRPr="005A2A7C">
        <w:rPr>
          <w:color w:val="000000"/>
          <w:spacing w:val="-4"/>
          <w:sz w:val="22"/>
          <w:szCs w:val="22"/>
          <w:vertAlign w:val="superscript"/>
          <w:lang w:val="en-US"/>
        </w:rPr>
        <w:t>5</w:t>
      </w:r>
      <w:r w:rsidRPr="005A2A7C">
        <w:rPr>
          <w:color w:val="000000"/>
          <w:spacing w:val="-4"/>
          <w:sz w:val="22"/>
          <w:szCs w:val="22"/>
          <w:lang w:val="en-US"/>
        </w:rPr>
        <w:t>4s</w:t>
      </w:r>
      <w:r w:rsidRPr="005A2A7C">
        <w:rPr>
          <w:color w:val="000000"/>
          <w:spacing w:val="-4"/>
          <w:sz w:val="22"/>
          <w:szCs w:val="22"/>
          <w:vertAlign w:val="superscript"/>
          <w:lang w:val="en-US"/>
        </w:rPr>
        <w:t>2</w:t>
      </w:r>
      <w:r w:rsidRPr="005A2A7C">
        <w:rPr>
          <w:color w:val="000000"/>
          <w:spacing w:val="-4"/>
          <w:sz w:val="22"/>
          <w:szCs w:val="22"/>
          <w:lang w:val="en-US"/>
        </w:rPr>
        <w:t xml:space="preserve">, </w:t>
      </w:r>
    </w:p>
    <w:p w:rsidR="006C25BD" w:rsidRPr="005A2A7C" w:rsidRDefault="006C25BD" w:rsidP="006C25BD">
      <w:pPr>
        <w:shd w:val="clear" w:color="auto" w:fill="FFFFFF"/>
        <w:ind w:left="984" w:firstLine="567"/>
        <w:rPr>
          <w:color w:val="000000"/>
          <w:spacing w:val="4"/>
          <w:sz w:val="22"/>
          <w:szCs w:val="22"/>
        </w:rPr>
      </w:pPr>
      <w:r w:rsidRPr="005A2A7C">
        <w:rPr>
          <w:color w:val="000000"/>
          <w:spacing w:val="4"/>
          <w:sz w:val="22"/>
          <w:szCs w:val="22"/>
        </w:rPr>
        <w:t xml:space="preserve">т. е. указываются все электроны с </w:t>
      </w:r>
      <w:r w:rsidRPr="005A2A7C">
        <w:rPr>
          <w:i/>
          <w:iCs/>
          <w:color w:val="000000"/>
          <w:spacing w:val="4"/>
          <w:sz w:val="22"/>
          <w:szCs w:val="22"/>
        </w:rPr>
        <w:t xml:space="preserve">п </w:t>
      </w:r>
      <w:r w:rsidRPr="005A2A7C">
        <w:rPr>
          <w:color w:val="000000"/>
          <w:spacing w:val="4"/>
          <w:sz w:val="22"/>
          <w:szCs w:val="22"/>
        </w:rPr>
        <w:t xml:space="preserve">= 3, </w:t>
      </w:r>
    </w:p>
    <w:p w:rsidR="00852A46" w:rsidRPr="005A2A7C" w:rsidRDefault="006C25BD" w:rsidP="006C25BD">
      <w:pPr>
        <w:shd w:val="clear" w:color="auto" w:fill="FFFFFF"/>
        <w:ind w:left="984" w:firstLine="567"/>
        <w:rPr>
          <w:sz w:val="22"/>
          <w:szCs w:val="22"/>
        </w:rPr>
      </w:pPr>
      <w:r w:rsidRPr="005A2A7C">
        <w:rPr>
          <w:color w:val="000000"/>
          <w:spacing w:val="4"/>
          <w:sz w:val="22"/>
          <w:szCs w:val="22"/>
        </w:rPr>
        <w:t xml:space="preserve">а затем </w:t>
      </w:r>
      <w:r w:rsidRPr="005A2A7C">
        <w:rPr>
          <w:color w:val="000000"/>
          <w:spacing w:val="3"/>
          <w:sz w:val="22"/>
          <w:szCs w:val="22"/>
        </w:rPr>
        <w:t>электроны четвертого уровня.</w:t>
      </w:r>
    </w:p>
    <w:p w:rsidR="001B2700" w:rsidRPr="005A2A7C" w:rsidRDefault="006C25BD" w:rsidP="006C25BD">
      <w:pPr>
        <w:shd w:val="clear" w:color="auto" w:fill="FFFFFF"/>
        <w:spacing w:before="144"/>
        <w:ind w:left="130" w:right="24" w:firstLine="567"/>
        <w:jc w:val="both"/>
        <w:rPr>
          <w:color w:val="000000"/>
          <w:spacing w:val="3"/>
          <w:sz w:val="22"/>
          <w:szCs w:val="22"/>
        </w:rPr>
      </w:pPr>
      <w:r w:rsidRPr="005A2A7C">
        <w:rPr>
          <w:color w:val="000000"/>
          <w:spacing w:val="3"/>
          <w:sz w:val="22"/>
          <w:szCs w:val="22"/>
        </w:rPr>
        <w:t xml:space="preserve">Иногда оказывается удобным использование </w:t>
      </w:r>
      <w:r w:rsidRPr="005A2A7C">
        <w:rPr>
          <w:b/>
          <w:iCs/>
          <w:color w:val="000000"/>
          <w:spacing w:val="3"/>
          <w:sz w:val="22"/>
          <w:szCs w:val="22"/>
        </w:rPr>
        <w:t>электронно-графических</w:t>
      </w:r>
      <w:r w:rsidRPr="005A2A7C">
        <w:rPr>
          <w:i/>
          <w:iCs/>
          <w:color w:val="000000"/>
          <w:spacing w:val="2"/>
          <w:sz w:val="22"/>
          <w:szCs w:val="22"/>
        </w:rPr>
        <w:t xml:space="preserve"> </w:t>
      </w:r>
      <w:r w:rsidRPr="005A2A7C">
        <w:rPr>
          <w:color w:val="000000"/>
          <w:spacing w:val="2"/>
          <w:sz w:val="22"/>
          <w:szCs w:val="22"/>
        </w:rPr>
        <w:t xml:space="preserve">формул. При этом электроны </w:t>
      </w:r>
      <w:r w:rsidRPr="005A2A7C">
        <w:rPr>
          <w:color w:val="000000"/>
          <w:spacing w:val="1"/>
          <w:sz w:val="22"/>
          <w:szCs w:val="22"/>
        </w:rPr>
        <w:t xml:space="preserve">с положительными </w:t>
      </w:r>
      <w:r w:rsidRPr="005A2A7C">
        <w:rPr>
          <w:i/>
          <w:iCs/>
          <w:color w:val="000000"/>
          <w:spacing w:val="1"/>
          <w:sz w:val="22"/>
          <w:szCs w:val="22"/>
        </w:rPr>
        <w:t>(+</w:t>
      </w:r>
      <w:r w:rsidRPr="005A2A7C">
        <w:rPr>
          <w:i/>
          <w:iCs/>
          <w:color w:val="000000"/>
          <w:spacing w:val="1"/>
          <w:sz w:val="22"/>
          <w:szCs w:val="22"/>
          <w:vertAlign w:val="superscript"/>
        </w:rPr>
        <w:t>1</w:t>
      </w:r>
      <w:r w:rsidRPr="005A2A7C">
        <w:rPr>
          <w:i/>
          <w:iCs/>
          <w:color w:val="000000"/>
          <w:spacing w:val="1"/>
          <w:sz w:val="22"/>
          <w:szCs w:val="22"/>
        </w:rPr>
        <w:t>/</w:t>
      </w:r>
      <w:r w:rsidRPr="005A2A7C">
        <w:rPr>
          <w:i/>
          <w:iCs/>
          <w:color w:val="000000"/>
          <w:spacing w:val="1"/>
          <w:sz w:val="22"/>
          <w:szCs w:val="22"/>
          <w:vertAlign w:val="subscript"/>
        </w:rPr>
        <w:t>2</w:t>
      </w:r>
      <w:r w:rsidRPr="005A2A7C">
        <w:rPr>
          <w:i/>
          <w:iCs/>
          <w:color w:val="000000"/>
          <w:spacing w:val="1"/>
          <w:sz w:val="22"/>
          <w:szCs w:val="22"/>
        </w:rPr>
        <w:t xml:space="preserve">) </w:t>
      </w:r>
      <w:r w:rsidRPr="005A2A7C">
        <w:rPr>
          <w:color w:val="000000"/>
          <w:spacing w:val="1"/>
          <w:sz w:val="22"/>
          <w:szCs w:val="22"/>
        </w:rPr>
        <w:t>или отрицательными (-</w:t>
      </w:r>
      <w:r w:rsidRPr="005A2A7C">
        <w:rPr>
          <w:color w:val="000000"/>
          <w:spacing w:val="1"/>
          <w:sz w:val="22"/>
          <w:szCs w:val="22"/>
          <w:lang w:val="en-US"/>
        </w:rPr>
        <w:t>V</w:t>
      </w:r>
      <w:r w:rsidRPr="005A2A7C">
        <w:rPr>
          <w:color w:val="000000"/>
          <w:spacing w:val="1"/>
          <w:sz w:val="22"/>
          <w:szCs w:val="22"/>
        </w:rPr>
        <w:t>2) спи</w:t>
      </w:r>
      <w:r w:rsidRPr="005A2A7C">
        <w:rPr>
          <w:color w:val="000000"/>
          <w:spacing w:val="2"/>
          <w:sz w:val="22"/>
          <w:szCs w:val="22"/>
        </w:rPr>
        <w:t>нами изображают стрелками, направленными соответст</w:t>
      </w:r>
      <w:r w:rsidRPr="005A2A7C">
        <w:rPr>
          <w:color w:val="000000"/>
          <w:spacing w:val="4"/>
          <w:sz w:val="22"/>
          <w:szCs w:val="22"/>
        </w:rPr>
        <w:t>венно вверх или вниз и помещенными в квадрат (ячей</w:t>
      </w:r>
      <w:r w:rsidRPr="005A2A7C">
        <w:rPr>
          <w:color w:val="000000"/>
          <w:spacing w:val="3"/>
          <w:sz w:val="22"/>
          <w:szCs w:val="22"/>
        </w:rPr>
        <w:t>ку), условно обозна</w:t>
      </w:r>
      <w:r w:rsidR="002949CA">
        <w:rPr>
          <w:color w:val="000000"/>
          <w:spacing w:val="3"/>
          <w:sz w:val="22"/>
          <w:szCs w:val="22"/>
        </w:rPr>
        <w:t>чающий орбиталь. Например, элек</w:t>
      </w:r>
      <w:r w:rsidRPr="005A2A7C">
        <w:rPr>
          <w:color w:val="000000"/>
          <w:spacing w:val="3"/>
          <w:sz w:val="22"/>
          <w:szCs w:val="22"/>
        </w:rPr>
        <w:t>тронно-графические формулы</w:t>
      </w:r>
      <w:r w:rsidR="006B73A7" w:rsidRPr="005A2A7C">
        <w:rPr>
          <w:color w:val="000000"/>
          <w:spacing w:val="3"/>
          <w:sz w:val="22"/>
          <w:szCs w:val="22"/>
        </w:rPr>
        <w:t xml:space="preserve"> атомов лития, хлора и марганца.</w:t>
      </w:r>
    </w:p>
    <w:p w:rsidR="008056C6" w:rsidRPr="005A2A7C" w:rsidRDefault="008056C6" w:rsidP="006C25BD">
      <w:pPr>
        <w:shd w:val="clear" w:color="auto" w:fill="FFFFFF"/>
        <w:spacing w:before="144"/>
        <w:ind w:left="130" w:right="24" w:firstLine="567"/>
        <w:jc w:val="both"/>
        <w:rPr>
          <w:color w:val="000000"/>
          <w:spacing w:val="3"/>
          <w:sz w:val="22"/>
          <w:szCs w:val="22"/>
        </w:rPr>
      </w:pPr>
    </w:p>
    <w:p w:rsidR="006C25BD" w:rsidRDefault="001F7E33" w:rsidP="001F7E33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F3E8A">
        <w:rPr>
          <w:sz w:val="22"/>
          <w:szCs w:val="22"/>
        </w:rPr>
        <w:pict>
          <v:shape id="_x0000_i1029" type="#_x0000_t75" style="width:282pt;height:33.75pt">
            <v:imagedata r:id="rId17" o:title=""/>
          </v:shape>
        </w:pict>
      </w:r>
    </w:p>
    <w:p w:rsidR="005B2544" w:rsidRPr="005A2A7C" w:rsidRDefault="005B2544" w:rsidP="006C25BD">
      <w:pPr>
        <w:ind w:firstLine="567"/>
        <w:rPr>
          <w:sz w:val="22"/>
          <w:szCs w:val="22"/>
        </w:rPr>
      </w:pPr>
    </w:p>
    <w:p w:rsidR="001B2700" w:rsidRPr="001637A9" w:rsidRDefault="001B2700" w:rsidP="001B2700">
      <w:pPr>
        <w:ind w:firstLine="567"/>
        <w:jc w:val="center"/>
        <w:rPr>
          <w:szCs w:val="22"/>
        </w:rPr>
      </w:pPr>
      <w:r w:rsidRPr="001637A9">
        <w:rPr>
          <w:szCs w:val="22"/>
        </w:rPr>
        <w:t>Рис. 3</w:t>
      </w:r>
    </w:p>
    <w:p w:rsidR="008056C6" w:rsidRPr="005A2A7C" w:rsidRDefault="008056C6" w:rsidP="001B2700">
      <w:pPr>
        <w:ind w:firstLine="567"/>
        <w:jc w:val="center"/>
        <w:rPr>
          <w:sz w:val="22"/>
          <w:szCs w:val="22"/>
        </w:rPr>
      </w:pPr>
    </w:p>
    <w:p w:rsidR="006C25BD" w:rsidRPr="005A2A7C" w:rsidRDefault="006C25BD" w:rsidP="006C25BD">
      <w:pPr>
        <w:shd w:val="clear" w:color="auto" w:fill="FFFFFF"/>
        <w:tabs>
          <w:tab w:val="left" w:pos="2338"/>
        </w:tabs>
        <w:spacing w:before="48"/>
        <w:ind w:left="125" w:right="317" w:firstLine="567"/>
        <w:jc w:val="both"/>
        <w:rPr>
          <w:sz w:val="22"/>
          <w:szCs w:val="22"/>
        </w:rPr>
      </w:pPr>
      <w:r w:rsidRPr="005A2A7C">
        <w:rPr>
          <w:color w:val="000000"/>
          <w:spacing w:val="1"/>
          <w:sz w:val="22"/>
          <w:szCs w:val="22"/>
        </w:rPr>
        <w:t>Особо подчеркнем, что распределение электронов на</w:t>
      </w:r>
      <w:r w:rsidRPr="005A2A7C">
        <w:rPr>
          <w:color w:val="000000"/>
          <w:spacing w:val="1"/>
          <w:sz w:val="22"/>
          <w:szCs w:val="22"/>
        </w:rPr>
        <w:br/>
      </w:r>
      <w:r w:rsidRPr="005A2A7C">
        <w:rPr>
          <w:color w:val="000000"/>
          <w:spacing w:val="5"/>
          <w:sz w:val="22"/>
          <w:szCs w:val="22"/>
        </w:rPr>
        <w:t>3</w:t>
      </w:r>
      <w:r w:rsidRPr="005A2A7C">
        <w:rPr>
          <w:color w:val="000000"/>
          <w:spacing w:val="5"/>
          <w:sz w:val="22"/>
          <w:szCs w:val="22"/>
          <w:lang w:val="en-US"/>
        </w:rPr>
        <w:t>d</w:t>
      </w:r>
      <w:r w:rsidRPr="005A2A7C">
        <w:rPr>
          <w:color w:val="000000"/>
          <w:spacing w:val="5"/>
          <w:sz w:val="22"/>
          <w:szCs w:val="22"/>
        </w:rPr>
        <w:t>-орбиталях атома марганца обусловлено правилом</w:t>
      </w:r>
      <w:r w:rsidRPr="005A2A7C">
        <w:rPr>
          <w:color w:val="000000"/>
          <w:spacing w:val="5"/>
          <w:sz w:val="22"/>
          <w:szCs w:val="22"/>
        </w:rPr>
        <w:br/>
      </w:r>
      <w:r w:rsidRPr="005A2A7C">
        <w:rPr>
          <w:color w:val="000000"/>
          <w:sz w:val="22"/>
          <w:szCs w:val="22"/>
        </w:rPr>
        <w:t>Хунда.</w:t>
      </w:r>
      <w:r w:rsidRPr="005A2A7C">
        <w:rPr>
          <w:color w:val="000000"/>
          <w:sz w:val="22"/>
          <w:szCs w:val="22"/>
        </w:rPr>
        <w:tab/>
      </w:r>
      <w:r w:rsidRPr="005A2A7C">
        <w:rPr>
          <w:i/>
          <w:iCs/>
          <w:color w:val="000000"/>
          <w:spacing w:val="-31"/>
          <w:sz w:val="22"/>
          <w:szCs w:val="22"/>
        </w:rPr>
        <w:t>%Л*</w:t>
      </w:r>
    </w:p>
    <w:p w:rsidR="006C25BD" w:rsidRPr="005A2A7C" w:rsidRDefault="006C25BD" w:rsidP="006C25BD">
      <w:pPr>
        <w:shd w:val="clear" w:color="auto" w:fill="FFFFFF"/>
        <w:spacing w:before="5"/>
        <w:ind w:left="120" w:right="326" w:firstLine="567"/>
        <w:jc w:val="both"/>
        <w:rPr>
          <w:sz w:val="22"/>
          <w:szCs w:val="22"/>
        </w:rPr>
      </w:pPr>
      <w:r w:rsidRPr="005A2A7C">
        <w:rPr>
          <w:color w:val="000000"/>
          <w:spacing w:val="2"/>
          <w:sz w:val="22"/>
          <w:szCs w:val="22"/>
        </w:rPr>
        <w:t xml:space="preserve">Для элементов, у которых заполняются </w:t>
      </w:r>
      <w:r w:rsidRPr="005A2A7C">
        <w:rPr>
          <w:color w:val="000000"/>
          <w:spacing w:val="2"/>
          <w:sz w:val="22"/>
          <w:szCs w:val="22"/>
          <w:lang w:val="en-US"/>
        </w:rPr>
        <w:t>s</w:t>
      </w:r>
      <w:r w:rsidRPr="005A2A7C">
        <w:rPr>
          <w:color w:val="000000"/>
          <w:spacing w:val="2"/>
          <w:sz w:val="22"/>
          <w:szCs w:val="22"/>
        </w:rPr>
        <w:t xml:space="preserve">, р-орбитали </w:t>
      </w:r>
      <w:r w:rsidRPr="005A2A7C">
        <w:rPr>
          <w:color w:val="000000"/>
          <w:spacing w:val="3"/>
          <w:sz w:val="22"/>
          <w:szCs w:val="22"/>
        </w:rPr>
        <w:t>при построении электронно-графических формул доста</w:t>
      </w:r>
      <w:r w:rsidRPr="005A2A7C">
        <w:rPr>
          <w:color w:val="000000"/>
          <w:sz w:val="22"/>
          <w:szCs w:val="22"/>
        </w:rPr>
        <w:t>точно показать только электроны внешнего уровня. В слу</w:t>
      </w:r>
      <w:r w:rsidRPr="005A2A7C">
        <w:rPr>
          <w:color w:val="000000"/>
          <w:spacing w:val="4"/>
          <w:sz w:val="22"/>
          <w:szCs w:val="22"/>
        </w:rPr>
        <w:t xml:space="preserve">чае марганца, имеющего кроме </w:t>
      </w:r>
      <w:r w:rsidRPr="005A2A7C">
        <w:rPr>
          <w:color w:val="000000"/>
          <w:spacing w:val="4"/>
          <w:sz w:val="22"/>
          <w:szCs w:val="22"/>
          <w:lang w:val="en-US"/>
        </w:rPr>
        <w:t>s</w:t>
      </w:r>
      <w:r w:rsidRPr="005A2A7C">
        <w:rPr>
          <w:color w:val="000000"/>
          <w:spacing w:val="4"/>
          <w:sz w:val="22"/>
          <w:szCs w:val="22"/>
        </w:rPr>
        <w:t>- и р-электронов, нахо</w:t>
      </w:r>
      <w:r w:rsidRPr="005A2A7C">
        <w:rPr>
          <w:color w:val="000000"/>
          <w:spacing w:val="3"/>
          <w:sz w:val="22"/>
          <w:szCs w:val="22"/>
        </w:rPr>
        <w:t xml:space="preserve">дящихся на последнем уровне, </w:t>
      </w:r>
      <w:r w:rsidRPr="005A2A7C">
        <w:rPr>
          <w:color w:val="000000"/>
          <w:spacing w:val="3"/>
          <w:sz w:val="22"/>
          <w:szCs w:val="22"/>
          <w:lang w:val="en-US"/>
        </w:rPr>
        <w:t>d</w:t>
      </w:r>
      <w:r w:rsidRPr="005A2A7C">
        <w:rPr>
          <w:color w:val="000000"/>
          <w:spacing w:val="3"/>
          <w:sz w:val="22"/>
          <w:szCs w:val="22"/>
        </w:rPr>
        <w:t>-электроны на предпос</w:t>
      </w:r>
      <w:r w:rsidRPr="005A2A7C">
        <w:rPr>
          <w:color w:val="000000"/>
          <w:spacing w:val="2"/>
          <w:sz w:val="22"/>
          <w:szCs w:val="22"/>
        </w:rPr>
        <w:t xml:space="preserve">леднем уровне, необходимо указать размещение </w:t>
      </w:r>
      <w:r w:rsidRPr="005A2A7C">
        <w:rPr>
          <w:color w:val="000000"/>
          <w:spacing w:val="2"/>
          <w:sz w:val="22"/>
          <w:szCs w:val="22"/>
          <w:lang w:val="en-US"/>
        </w:rPr>
        <w:t>s</w:t>
      </w:r>
      <w:r w:rsidRPr="005A2A7C">
        <w:rPr>
          <w:color w:val="000000"/>
          <w:spacing w:val="2"/>
          <w:sz w:val="22"/>
          <w:szCs w:val="22"/>
        </w:rPr>
        <w:t xml:space="preserve">-, </w:t>
      </w:r>
      <w:r w:rsidRPr="005A2A7C">
        <w:rPr>
          <w:i/>
          <w:iCs/>
          <w:color w:val="000000"/>
          <w:spacing w:val="2"/>
          <w:sz w:val="22"/>
          <w:szCs w:val="22"/>
        </w:rPr>
        <w:t xml:space="preserve">р- </w:t>
      </w:r>
      <w:r w:rsidRPr="005A2A7C">
        <w:rPr>
          <w:color w:val="000000"/>
          <w:spacing w:val="2"/>
          <w:sz w:val="22"/>
          <w:szCs w:val="22"/>
        </w:rPr>
        <w:t xml:space="preserve">и </w:t>
      </w:r>
      <w:r w:rsidRPr="005A2A7C">
        <w:rPr>
          <w:color w:val="000000"/>
          <w:spacing w:val="1"/>
          <w:sz w:val="22"/>
          <w:szCs w:val="22"/>
          <w:lang w:val="en-US"/>
        </w:rPr>
        <w:t>d</w:t>
      </w:r>
      <w:r w:rsidRPr="005A2A7C">
        <w:rPr>
          <w:color w:val="000000"/>
          <w:spacing w:val="1"/>
          <w:sz w:val="22"/>
          <w:szCs w:val="22"/>
        </w:rPr>
        <w:t>-электронов на последнем и предпоследнем энергетичес</w:t>
      </w:r>
      <w:r w:rsidRPr="005A2A7C">
        <w:rPr>
          <w:color w:val="000000"/>
          <w:spacing w:val="7"/>
          <w:sz w:val="22"/>
          <w:szCs w:val="22"/>
        </w:rPr>
        <w:t>ких уровнях.</w:t>
      </w:r>
    </w:p>
    <w:p w:rsidR="006C25BD" w:rsidRPr="005A2A7C" w:rsidRDefault="006C25BD" w:rsidP="006C25BD">
      <w:pPr>
        <w:shd w:val="clear" w:color="auto" w:fill="FFFFFF"/>
        <w:ind w:left="24" w:right="14" w:firstLine="567"/>
        <w:jc w:val="both"/>
        <w:rPr>
          <w:sz w:val="22"/>
          <w:szCs w:val="22"/>
        </w:rPr>
      </w:pPr>
      <w:r w:rsidRPr="005A2A7C">
        <w:rPr>
          <w:b/>
          <w:color w:val="000000"/>
          <w:spacing w:val="-5"/>
          <w:sz w:val="22"/>
          <w:szCs w:val="22"/>
        </w:rPr>
        <w:t>Пример 1</w:t>
      </w:r>
      <w:r w:rsidR="00312B92" w:rsidRPr="005A2A7C">
        <w:rPr>
          <w:b/>
          <w:color w:val="000000"/>
          <w:spacing w:val="-5"/>
          <w:sz w:val="22"/>
          <w:szCs w:val="22"/>
        </w:rPr>
        <w:t>.</w:t>
      </w:r>
      <w:r w:rsidRPr="005A2A7C">
        <w:rPr>
          <w:color w:val="000000"/>
          <w:spacing w:val="-5"/>
          <w:sz w:val="22"/>
          <w:szCs w:val="22"/>
        </w:rPr>
        <w:t xml:space="preserve"> Дайте общую характеристику элемента с порядковым номером </w:t>
      </w:r>
      <w:r w:rsidRPr="005A2A7C">
        <w:rPr>
          <w:color w:val="000000"/>
          <w:spacing w:val="-6"/>
          <w:sz w:val="22"/>
          <w:szCs w:val="22"/>
        </w:rPr>
        <w:t>33. Укажите его основные химические свойства.</w:t>
      </w:r>
    </w:p>
    <w:p w:rsidR="005B2544" w:rsidRDefault="000E5799" w:rsidP="006C25BD">
      <w:pPr>
        <w:shd w:val="clear" w:color="auto" w:fill="FFFFFF"/>
        <w:ind w:firstLine="567"/>
        <w:jc w:val="both"/>
        <w:rPr>
          <w:color w:val="000000"/>
          <w:spacing w:val="-8"/>
          <w:sz w:val="22"/>
          <w:szCs w:val="22"/>
        </w:rPr>
      </w:pPr>
      <w:r w:rsidRPr="005A2A7C">
        <w:rPr>
          <w:color w:val="000000"/>
          <w:spacing w:val="-2"/>
          <w:sz w:val="22"/>
          <w:szCs w:val="22"/>
        </w:rPr>
        <w:t>Выполнение.</w:t>
      </w:r>
      <w:r w:rsidR="006C25BD" w:rsidRPr="005A2A7C">
        <w:rPr>
          <w:color w:val="000000"/>
          <w:spacing w:val="-2"/>
          <w:sz w:val="22"/>
          <w:szCs w:val="22"/>
        </w:rPr>
        <w:t xml:space="preserve"> Элемент мышьяк (порядковый номер 33) находится в чет</w:t>
      </w:r>
      <w:r w:rsidR="006C25BD" w:rsidRPr="005A2A7C">
        <w:rPr>
          <w:color w:val="000000"/>
          <w:spacing w:val="-4"/>
          <w:sz w:val="22"/>
          <w:szCs w:val="22"/>
        </w:rPr>
        <w:t xml:space="preserve">вертом периоде, в главной подгруппе </w:t>
      </w:r>
      <w:r w:rsidR="006C25BD" w:rsidRPr="005A2A7C">
        <w:rPr>
          <w:color w:val="000000"/>
          <w:spacing w:val="-4"/>
          <w:sz w:val="22"/>
          <w:szCs w:val="22"/>
          <w:lang w:val="en-US"/>
        </w:rPr>
        <w:t>V</w:t>
      </w:r>
      <w:r w:rsidR="006C25BD" w:rsidRPr="005A2A7C">
        <w:rPr>
          <w:color w:val="000000"/>
          <w:spacing w:val="-4"/>
          <w:sz w:val="22"/>
          <w:szCs w:val="22"/>
        </w:rPr>
        <w:t xml:space="preserve"> группы, его относительная атомная </w:t>
      </w:r>
      <w:r w:rsidR="006C25BD" w:rsidRPr="005A2A7C">
        <w:rPr>
          <w:color w:val="000000"/>
          <w:spacing w:val="-5"/>
          <w:sz w:val="22"/>
          <w:szCs w:val="22"/>
        </w:rPr>
        <w:t>масса - 75. Ядро атома состоит из 33 протонов и 42 нейтронов. Электроны (их 33) расположены вокруг ядра на четырех энергетических уровнях. Мышьяк -</w:t>
      </w:r>
      <w:r w:rsidR="006C25BD" w:rsidRPr="005A2A7C">
        <w:rPr>
          <w:color w:val="000000"/>
          <w:spacing w:val="-8"/>
          <w:sz w:val="22"/>
          <w:szCs w:val="22"/>
        </w:rPr>
        <w:t xml:space="preserve">р-элемент, его электронная формула: </w:t>
      </w:r>
    </w:p>
    <w:p w:rsidR="005B2544" w:rsidRDefault="005B2544" w:rsidP="006C25BD">
      <w:pPr>
        <w:shd w:val="clear" w:color="auto" w:fill="FFFFFF"/>
        <w:ind w:firstLine="567"/>
        <w:jc w:val="both"/>
        <w:rPr>
          <w:color w:val="000000"/>
          <w:spacing w:val="-8"/>
          <w:sz w:val="22"/>
          <w:szCs w:val="22"/>
        </w:rPr>
      </w:pPr>
    </w:p>
    <w:p w:rsidR="005B2544" w:rsidRPr="005B2544" w:rsidRDefault="006C25BD" w:rsidP="005B2544">
      <w:pPr>
        <w:shd w:val="clear" w:color="auto" w:fill="FFFFFF"/>
        <w:ind w:firstLine="567"/>
        <w:jc w:val="center"/>
        <w:rPr>
          <w:i/>
          <w:iCs/>
          <w:color w:val="000000"/>
          <w:spacing w:val="-8"/>
          <w:szCs w:val="22"/>
        </w:rPr>
      </w:pPr>
      <w:r w:rsidRPr="005B2544">
        <w:rPr>
          <w:i/>
          <w:iCs/>
          <w:color w:val="000000"/>
          <w:spacing w:val="-8"/>
          <w:szCs w:val="22"/>
        </w:rPr>
        <w:t>1</w:t>
      </w:r>
      <w:r w:rsidRPr="005B2544">
        <w:rPr>
          <w:i/>
          <w:iCs/>
          <w:color w:val="000000"/>
          <w:spacing w:val="-8"/>
          <w:szCs w:val="22"/>
          <w:lang w:val="en-US"/>
        </w:rPr>
        <w:t>s</w:t>
      </w:r>
      <w:r w:rsidRPr="005B2544">
        <w:rPr>
          <w:i/>
          <w:iCs/>
          <w:color w:val="000000"/>
          <w:spacing w:val="-8"/>
          <w:szCs w:val="22"/>
          <w:vertAlign w:val="superscript"/>
        </w:rPr>
        <w:t>2</w:t>
      </w:r>
      <w:r w:rsidRPr="005B2544">
        <w:rPr>
          <w:i/>
          <w:iCs/>
          <w:color w:val="000000"/>
          <w:spacing w:val="-8"/>
          <w:szCs w:val="22"/>
        </w:rPr>
        <w:t>2</w:t>
      </w:r>
      <w:r w:rsidRPr="005B2544">
        <w:rPr>
          <w:i/>
          <w:iCs/>
          <w:color w:val="000000"/>
          <w:spacing w:val="-8"/>
          <w:szCs w:val="22"/>
          <w:lang w:val="en-US"/>
        </w:rPr>
        <w:t>s</w:t>
      </w:r>
      <w:r w:rsidRPr="005B2544">
        <w:rPr>
          <w:i/>
          <w:iCs/>
          <w:color w:val="000000"/>
          <w:spacing w:val="-8"/>
          <w:szCs w:val="22"/>
          <w:vertAlign w:val="superscript"/>
        </w:rPr>
        <w:t>2</w:t>
      </w:r>
      <w:r w:rsidRPr="005B2544">
        <w:rPr>
          <w:i/>
          <w:iCs/>
          <w:color w:val="000000"/>
          <w:spacing w:val="-8"/>
          <w:szCs w:val="22"/>
        </w:rPr>
        <w:t>2</w:t>
      </w:r>
      <w:r w:rsidRPr="005B2544">
        <w:rPr>
          <w:i/>
          <w:iCs/>
          <w:color w:val="000000"/>
          <w:spacing w:val="-8"/>
          <w:szCs w:val="22"/>
          <w:lang w:val="en-US"/>
        </w:rPr>
        <w:t>p</w:t>
      </w:r>
      <w:r w:rsidRPr="005B2544">
        <w:rPr>
          <w:i/>
          <w:iCs/>
          <w:color w:val="000000"/>
          <w:spacing w:val="-8"/>
          <w:szCs w:val="22"/>
          <w:vertAlign w:val="superscript"/>
        </w:rPr>
        <w:t>6</w:t>
      </w:r>
      <w:r w:rsidRPr="005B2544">
        <w:rPr>
          <w:i/>
          <w:iCs/>
          <w:color w:val="000000"/>
          <w:spacing w:val="-8"/>
          <w:szCs w:val="22"/>
        </w:rPr>
        <w:t>3</w:t>
      </w:r>
      <w:r w:rsidRPr="005B2544">
        <w:rPr>
          <w:i/>
          <w:iCs/>
          <w:color w:val="000000"/>
          <w:spacing w:val="-8"/>
          <w:szCs w:val="22"/>
          <w:lang w:val="en-US"/>
        </w:rPr>
        <w:t>s</w:t>
      </w:r>
      <w:r w:rsidRPr="005B2544">
        <w:rPr>
          <w:i/>
          <w:iCs/>
          <w:color w:val="000000"/>
          <w:spacing w:val="-8"/>
          <w:szCs w:val="22"/>
          <w:vertAlign w:val="superscript"/>
        </w:rPr>
        <w:t>2</w:t>
      </w:r>
      <w:r w:rsidRPr="005B2544">
        <w:rPr>
          <w:i/>
          <w:iCs/>
          <w:color w:val="000000"/>
          <w:spacing w:val="-8"/>
          <w:szCs w:val="22"/>
        </w:rPr>
        <w:t>3</w:t>
      </w:r>
      <w:r w:rsidRPr="005B2544">
        <w:rPr>
          <w:i/>
          <w:iCs/>
          <w:color w:val="000000"/>
          <w:spacing w:val="-8"/>
          <w:szCs w:val="22"/>
          <w:lang w:val="en-US"/>
        </w:rPr>
        <w:t>p</w:t>
      </w:r>
      <w:r w:rsidRPr="005B2544">
        <w:rPr>
          <w:i/>
          <w:iCs/>
          <w:color w:val="000000"/>
          <w:spacing w:val="-8"/>
          <w:szCs w:val="22"/>
          <w:vertAlign w:val="superscript"/>
        </w:rPr>
        <w:t>6</w:t>
      </w:r>
      <w:r w:rsidRPr="005B2544">
        <w:rPr>
          <w:i/>
          <w:iCs/>
          <w:color w:val="000000"/>
          <w:spacing w:val="-8"/>
          <w:szCs w:val="22"/>
        </w:rPr>
        <w:t>3</w:t>
      </w:r>
      <w:r w:rsidRPr="005B2544">
        <w:rPr>
          <w:i/>
          <w:iCs/>
          <w:color w:val="000000"/>
          <w:spacing w:val="-8"/>
          <w:szCs w:val="22"/>
          <w:lang w:val="en-US"/>
        </w:rPr>
        <w:t>d</w:t>
      </w:r>
      <w:r w:rsidRPr="005B2544">
        <w:rPr>
          <w:i/>
          <w:iCs/>
          <w:color w:val="000000"/>
          <w:spacing w:val="-8"/>
          <w:szCs w:val="22"/>
          <w:vertAlign w:val="superscript"/>
          <w:lang w:val="en-US"/>
        </w:rPr>
        <w:t>iO</w:t>
      </w:r>
      <w:r w:rsidRPr="005B2544">
        <w:rPr>
          <w:i/>
          <w:iCs/>
          <w:color w:val="000000"/>
          <w:spacing w:val="-8"/>
          <w:szCs w:val="22"/>
        </w:rPr>
        <w:t>4</w:t>
      </w:r>
      <w:r w:rsidRPr="005B2544">
        <w:rPr>
          <w:i/>
          <w:iCs/>
          <w:color w:val="000000"/>
          <w:spacing w:val="-8"/>
          <w:szCs w:val="22"/>
          <w:lang w:val="en-US"/>
        </w:rPr>
        <w:t>s</w:t>
      </w:r>
      <w:r w:rsidRPr="005B2544">
        <w:rPr>
          <w:i/>
          <w:iCs/>
          <w:color w:val="000000"/>
          <w:spacing w:val="-8"/>
          <w:szCs w:val="22"/>
          <w:vertAlign w:val="superscript"/>
        </w:rPr>
        <w:t>2</w:t>
      </w:r>
      <w:r w:rsidRPr="005B2544">
        <w:rPr>
          <w:i/>
          <w:iCs/>
          <w:color w:val="000000"/>
          <w:spacing w:val="-8"/>
          <w:szCs w:val="22"/>
        </w:rPr>
        <w:t>4</w:t>
      </w:r>
      <w:r w:rsidRPr="005B2544">
        <w:rPr>
          <w:i/>
          <w:iCs/>
          <w:color w:val="000000"/>
          <w:spacing w:val="-8"/>
          <w:szCs w:val="22"/>
          <w:lang w:val="en-US"/>
        </w:rPr>
        <w:t>p</w:t>
      </w:r>
      <w:r w:rsidRPr="005B2544">
        <w:rPr>
          <w:i/>
          <w:iCs/>
          <w:color w:val="000000"/>
          <w:spacing w:val="-8"/>
          <w:szCs w:val="22"/>
          <w:vertAlign w:val="superscript"/>
          <w:lang w:val="en-US"/>
        </w:rPr>
        <w:t>i</w:t>
      </w:r>
      <w:r w:rsidRPr="005B2544">
        <w:rPr>
          <w:i/>
          <w:iCs/>
          <w:color w:val="000000"/>
          <w:spacing w:val="-8"/>
          <w:szCs w:val="22"/>
        </w:rPr>
        <w:t>.</w:t>
      </w:r>
    </w:p>
    <w:p w:rsidR="005B2544" w:rsidRDefault="005B2544" w:rsidP="005B2544">
      <w:pPr>
        <w:shd w:val="clear" w:color="auto" w:fill="FFFFFF"/>
        <w:ind w:firstLine="567"/>
        <w:jc w:val="both"/>
        <w:rPr>
          <w:i/>
          <w:iCs/>
          <w:color w:val="000000"/>
          <w:spacing w:val="-8"/>
          <w:sz w:val="22"/>
          <w:szCs w:val="22"/>
        </w:rPr>
      </w:pPr>
    </w:p>
    <w:p w:rsidR="006C25BD" w:rsidRPr="005B2544" w:rsidRDefault="006C25BD" w:rsidP="005B2544">
      <w:pPr>
        <w:shd w:val="clear" w:color="auto" w:fill="FFFFFF"/>
        <w:ind w:firstLine="567"/>
        <w:jc w:val="both"/>
        <w:rPr>
          <w:i/>
          <w:iCs/>
          <w:color w:val="000000"/>
          <w:spacing w:val="-8"/>
          <w:sz w:val="22"/>
          <w:szCs w:val="22"/>
        </w:rPr>
      </w:pPr>
      <w:r w:rsidRPr="005A2A7C">
        <w:rPr>
          <w:color w:val="000000"/>
          <w:spacing w:val="-8"/>
          <w:sz w:val="22"/>
          <w:szCs w:val="22"/>
        </w:rPr>
        <w:t xml:space="preserve">Наличие пяти </w:t>
      </w:r>
      <w:r w:rsidRPr="005A2A7C">
        <w:rPr>
          <w:color w:val="000000"/>
          <w:spacing w:val="-1"/>
          <w:sz w:val="22"/>
          <w:szCs w:val="22"/>
        </w:rPr>
        <w:t xml:space="preserve">электронов на внешнем квантовом слое (энергетическом уровне) атома </w:t>
      </w:r>
      <w:r w:rsidRPr="005A2A7C">
        <w:rPr>
          <w:color w:val="000000"/>
          <w:spacing w:val="-4"/>
          <w:sz w:val="22"/>
          <w:szCs w:val="22"/>
        </w:rPr>
        <w:t xml:space="preserve">мышьяка указывает на то, что мышьяк - неметалл. Однако он обладает слабо </w:t>
      </w:r>
      <w:r w:rsidRPr="005A2A7C">
        <w:rPr>
          <w:color w:val="000000"/>
          <w:spacing w:val="-5"/>
          <w:sz w:val="22"/>
          <w:szCs w:val="22"/>
        </w:rPr>
        <w:t xml:space="preserve">выраженными металлическими свойствами, поскольку в группе сверху вниз </w:t>
      </w:r>
      <w:r w:rsidRPr="005A2A7C">
        <w:rPr>
          <w:color w:val="000000"/>
          <w:spacing w:val="-6"/>
          <w:sz w:val="22"/>
          <w:szCs w:val="22"/>
        </w:rPr>
        <w:t xml:space="preserve">происходит ослабление неметаллических свойств. Высшая степень окисления мышьяка +5. Формула высшего оксида - </w:t>
      </w:r>
      <w:r w:rsidRPr="005A2A7C">
        <w:rPr>
          <w:color w:val="000000"/>
          <w:spacing w:val="-6"/>
          <w:sz w:val="22"/>
          <w:szCs w:val="22"/>
          <w:lang w:val="en-US"/>
        </w:rPr>
        <w:t>As</w:t>
      </w:r>
      <w:r w:rsidRPr="005A2A7C">
        <w:rPr>
          <w:color w:val="000000"/>
          <w:spacing w:val="-6"/>
          <w:sz w:val="22"/>
          <w:szCs w:val="22"/>
          <w:vertAlign w:val="subscript"/>
        </w:rPr>
        <w:t>2</w:t>
      </w:r>
      <w:r w:rsidRPr="005A2A7C">
        <w:rPr>
          <w:color w:val="000000"/>
          <w:spacing w:val="-6"/>
          <w:sz w:val="22"/>
          <w:szCs w:val="22"/>
          <w:lang w:val="en-US"/>
        </w:rPr>
        <w:t>O</w:t>
      </w:r>
      <w:r w:rsidRPr="005A2A7C">
        <w:rPr>
          <w:color w:val="000000"/>
          <w:spacing w:val="-6"/>
          <w:sz w:val="22"/>
          <w:szCs w:val="22"/>
          <w:vertAlign w:val="subscript"/>
        </w:rPr>
        <w:t>5</w:t>
      </w:r>
      <w:r w:rsidRPr="005A2A7C">
        <w:rPr>
          <w:color w:val="000000"/>
          <w:spacing w:val="-6"/>
          <w:sz w:val="22"/>
          <w:szCs w:val="22"/>
        </w:rPr>
        <w:t>, а</w:t>
      </w:r>
      <w:r w:rsidR="004E689D" w:rsidRPr="005A2A7C">
        <w:rPr>
          <w:color w:val="000000"/>
          <w:spacing w:val="-6"/>
          <w:sz w:val="22"/>
          <w:szCs w:val="22"/>
        </w:rPr>
        <w:t xml:space="preserve"> </w:t>
      </w:r>
      <w:r w:rsidRPr="005A2A7C">
        <w:rPr>
          <w:color w:val="000000"/>
          <w:spacing w:val="-6"/>
          <w:sz w:val="22"/>
          <w:szCs w:val="22"/>
        </w:rPr>
        <w:t xml:space="preserve">газообразного соединения с </w:t>
      </w:r>
      <w:r w:rsidRPr="005A2A7C">
        <w:rPr>
          <w:color w:val="000000"/>
          <w:spacing w:val="-5"/>
          <w:sz w:val="22"/>
          <w:szCs w:val="22"/>
        </w:rPr>
        <w:t xml:space="preserve">водородом - </w:t>
      </w:r>
      <w:r w:rsidRPr="005A2A7C">
        <w:rPr>
          <w:color w:val="000000"/>
          <w:spacing w:val="-5"/>
          <w:sz w:val="22"/>
          <w:szCs w:val="22"/>
          <w:lang w:val="en-US"/>
        </w:rPr>
        <w:t>AsH</w:t>
      </w:r>
      <w:r w:rsidRPr="005A2A7C">
        <w:rPr>
          <w:color w:val="000000"/>
          <w:spacing w:val="-5"/>
          <w:sz w:val="22"/>
          <w:szCs w:val="22"/>
          <w:vertAlign w:val="subscript"/>
        </w:rPr>
        <w:t>3</w:t>
      </w:r>
      <w:r w:rsidRPr="005A2A7C">
        <w:rPr>
          <w:color w:val="000000"/>
          <w:spacing w:val="-5"/>
          <w:sz w:val="22"/>
          <w:szCs w:val="22"/>
        </w:rPr>
        <w:t>.</w:t>
      </w:r>
    </w:p>
    <w:p w:rsidR="006C25BD" w:rsidRPr="008022A9" w:rsidRDefault="006C25BD" w:rsidP="00312289">
      <w:pPr>
        <w:shd w:val="clear" w:color="auto" w:fill="FFFFFF"/>
        <w:spacing w:before="5"/>
        <w:ind w:left="48" w:right="226" w:firstLine="567"/>
        <w:jc w:val="both"/>
        <w:rPr>
          <w:color w:val="000000"/>
          <w:spacing w:val="-1"/>
          <w:sz w:val="22"/>
          <w:szCs w:val="22"/>
        </w:rPr>
      </w:pPr>
    </w:p>
    <w:p w:rsidR="00E81501" w:rsidRPr="005A2A7C" w:rsidRDefault="00257502" w:rsidP="00662213">
      <w:pPr>
        <w:shd w:val="clear" w:color="auto" w:fill="FFFFFF"/>
        <w:ind w:left="1181" w:firstLine="567"/>
        <w:rPr>
          <w:b/>
          <w:iCs/>
          <w:color w:val="000000"/>
          <w:spacing w:val="-7"/>
          <w:sz w:val="22"/>
          <w:szCs w:val="22"/>
        </w:rPr>
      </w:pPr>
      <w:r w:rsidRPr="005A2A7C">
        <w:rPr>
          <w:b/>
          <w:iCs/>
          <w:color w:val="000000"/>
          <w:spacing w:val="-7"/>
          <w:sz w:val="22"/>
          <w:szCs w:val="22"/>
        </w:rPr>
        <w:t>Вопросы для</w:t>
      </w:r>
      <w:r w:rsidR="006C25BD" w:rsidRPr="005A2A7C">
        <w:rPr>
          <w:b/>
          <w:iCs/>
          <w:color w:val="000000"/>
          <w:spacing w:val="-7"/>
          <w:sz w:val="22"/>
          <w:szCs w:val="22"/>
        </w:rPr>
        <w:t xml:space="preserve"> </w:t>
      </w:r>
      <w:r w:rsidRPr="005A2A7C">
        <w:rPr>
          <w:b/>
          <w:iCs/>
          <w:color w:val="000000"/>
          <w:spacing w:val="-7"/>
          <w:sz w:val="22"/>
          <w:szCs w:val="22"/>
        </w:rPr>
        <w:t>самоконтроля</w:t>
      </w:r>
    </w:p>
    <w:p w:rsidR="00221878" w:rsidRPr="005A2A7C" w:rsidRDefault="00221878" w:rsidP="006C25BD">
      <w:pPr>
        <w:shd w:val="clear" w:color="auto" w:fill="FFFFFF"/>
        <w:ind w:left="1181" w:firstLine="567"/>
        <w:jc w:val="center"/>
        <w:rPr>
          <w:sz w:val="22"/>
          <w:szCs w:val="22"/>
        </w:rPr>
      </w:pPr>
    </w:p>
    <w:p w:rsidR="00312289" w:rsidRPr="005A2A7C" w:rsidRDefault="006C25BD" w:rsidP="006C25BD">
      <w:pPr>
        <w:numPr>
          <w:ilvl w:val="0"/>
          <w:numId w:val="1"/>
        </w:numPr>
        <w:shd w:val="clear" w:color="auto" w:fill="FFFFFF"/>
        <w:spacing w:before="5"/>
        <w:ind w:right="226"/>
        <w:jc w:val="both"/>
        <w:rPr>
          <w:color w:val="000000"/>
          <w:spacing w:val="-1"/>
          <w:sz w:val="22"/>
          <w:szCs w:val="22"/>
        </w:rPr>
      </w:pPr>
      <w:r w:rsidRPr="005A2A7C">
        <w:rPr>
          <w:color w:val="000000"/>
          <w:spacing w:val="-1"/>
          <w:sz w:val="22"/>
          <w:szCs w:val="22"/>
        </w:rPr>
        <w:t>Из каких элементарных частиц состоит атомное ядро?</w:t>
      </w:r>
    </w:p>
    <w:p w:rsidR="006C25BD" w:rsidRPr="005A2A7C" w:rsidRDefault="006C25BD" w:rsidP="006C25BD">
      <w:pPr>
        <w:numPr>
          <w:ilvl w:val="0"/>
          <w:numId w:val="1"/>
        </w:numPr>
        <w:shd w:val="clear" w:color="auto" w:fill="FFFFFF"/>
        <w:spacing w:before="5"/>
        <w:ind w:right="226"/>
        <w:jc w:val="both"/>
        <w:rPr>
          <w:color w:val="000000"/>
          <w:spacing w:val="-1"/>
          <w:sz w:val="22"/>
          <w:szCs w:val="22"/>
        </w:rPr>
      </w:pPr>
      <w:r w:rsidRPr="005A2A7C">
        <w:rPr>
          <w:color w:val="000000"/>
          <w:spacing w:val="-1"/>
          <w:sz w:val="22"/>
          <w:szCs w:val="22"/>
        </w:rPr>
        <w:t xml:space="preserve">Укажите состав следующих ядер: </w:t>
      </w:r>
      <w:r w:rsidRPr="005A2A7C">
        <w:rPr>
          <w:color w:val="000000"/>
          <w:spacing w:val="-1"/>
          <w:sz w:val="22"/>
          <w:szCs w:val="22"/>
          <w:vertAlign w:val="superscript"/>
        </w:rPr>
        <w:t>31</w:t>
      </w:r>
      <w:r w:rsidRPr="005A2A7C">
        <w:rPr>
          <w:color w:val="000000"/>
          <w:spacing w:val="-1"/>
          <w:sz w:val="22"/>
          <w:szCs w:val="22"/>
          <w:lang w:val="en-US"/>
        </w:rPr>
        <w:t>P</w:t>
      </w:r>
      <w:r w:rsidRPr="005A2A7C">
        <w:rPr>
          <w:color w:val="000000"/>
          <w:spacing w:val="-1"/>
          <w:sz w:val="22"/>
          <w:szCs w:val="22"/>
        </w:rPr>
        <w:t xml:space="preserve">, </w:t>
      </w:r>
      <w:r w:rsidRPr="005A2A7C">
        <w:rPr>
          <w:color w:val="000000"/>
          <w:spacing w:val="-1"/>
          <w:sz w:val="22"/>
          <w:szCs w:val="22"/>
          <w:vertAlign w:val="superscript"/>
        </w:rPr>
        <w:t>39</w:t>
      </w:r>
      <w:r w:rsidRPr="005A2A7C">
        <w:rPr>
          <w:color w:val="000000"/>
          <w:spacing w:val="-1"/>
          <w:sz w:val="22"/>
          <w:szCs w:val="22"/>
        </w:rPr>
        <w:t xml:space="preserve">К, </w:t>
      </w:r>
      <w:r w:rsidRPr="005A2A7C">
        <w:rPr>
          <w:color w:val="000000"/>
          <w:spacing w:val="-1"/>
          <w:sz w:val="22"/>
          <w:szCs w:val="22"/>
          <w:vertAlign w:val="superscript"/>
        </w:rPr>
        <w:t>80</w:t>
      </w:r>
      <w:r w:rsidRPr="005A2A7C">
        <w:rPr>
          <w:color w:val="000000"/>
          <w:spacing w:val="-1"/>
          <w:sz w:val="22"/>
          <w:szCs w:val="22"/>
          <w:lang w:val="en-US"/>
        </w:rPr>
        <w:t>Br</w:t>
      </w:r>
      <w:r w:rsidRPr="005A2A7C">
        <w:rPr>
          <w:color w:val="000000"/>
          <w:spacing w:val="-1"/>
          <w:sz w:val="22"/>
          <w:szCs w:val="22"/>
        </w:rPr>
        <w:t>.</w:t>
      </w:r>
    </w:p>
    <w:p w:rsidR="00122931" w:rsidRPr="005A2A7C" w:rsidRDefault="0030420A" w:rsidP="006C25BD">
      <w:pPr>
        <w:numPr>
          <w:ilvl w:val="0"/>
          <w:numId w:val="1"/>
        </w:numPr>
        <w:shd w:val="clear" w:color="auto" w:fill="FFFFFF"/>
        <w:spacing w:before="5"/>
        <w:ind w:right="226"/>
        <w:jc w:val="both"/>
        <w:rPr>
          <w:color w:val="000000"/>
          <w:spacing w:val="-1"/>
          <w:sz w:val="22"/>
          <w:szCs w:val="22"/>
        </w:rPr>
      </w:pPr>
      <w:r w:rsidRPr="005A2A7C">
        <w:rPr>
          <w:color w:val="000000"/>
          <w:spacing w:val="-1"/>
          <w:sz w:val="22"/>
          <w:szCs w:val="22"/>
        </w:rPr>
        <w:t xml:space="preserve">Составьте электронные и электроно-графические формулы элементов со следующими порядковыми номерами: 7, 10, 28, 33, 42. </w:t>
      </w:r>
    </w:p>
    <w:p w:rsidR="0030420A" w:rsidRPr="005A2A7C" w:rsidRDefault="0030420A" w:rsidP="00122931">
      <w:pPr>
        <w:shd w:val="clear" w:color="auto" w:fill="FFFFFF"/>
        <w:spacing w:before="5"/>
        <w:ind w:left="709" w:right="226"/>
        <w:jc w:val="both"/>
        <w:rPr>
          <w:color w:val="000000"/>
          <w:spacing w:val="-1"/>
          <w:sz w:val="22"/>
          <w:szCs w:val="22"/>
        </w:rPr>
      </w:pPr>
      <w:r w:rsidRPr="005A2A7C">
        <w:rPr>
          <w:color w:val="000000"/>
          <w:spacing w:val="-1"/>
          <w:sz w:val="22"/>
          <w:szCs w:val="22"/>
        </w:rPr>
        <w:t>Сколько неспарен</w:t>
      </w:r>
      <w:r w:rsidR="00C45394" w:rsidRPr="005A2A7C">
        <w:rPr>
          <w:color w:val="000000"/>
          <w:spacing w:val="-1"/>
          <w:sz w:val="22"/>
          <w:szCs w:val="22"/>
        </w:rPr>
        <w:t>н</w:t>
      </w:r>
      <w:r w:rsidRPr="005A2A7C">
        <w:rPr>
          <w:color w:val="000000"/>
          <w:spacing w:val="-1"/>
          <w:sz w:val="22"/>
          <w:szCs w:val="22"/>
        </w:rPr>
        <w:t>ых электронов содержится в каждом из указанных атомов?</w:t>
      </w:r>
    </w:p>
    <w:p w:rsidR="0030420A" w:rsidRPr="005A2A7C" w:rsidRDefault="0030420A" w:rsidP="006C25BD">
      <w:pPr>
        <w:numPr>
          <w:ilvl w:val="0"/>
          <w:numId w:val="1"/>
        </w:numPr>
        <w:shd w:val="clear" w:color="auto" w:fill="FFFFFF"/>
        <w:spacing w:before="5"/>
        <w:ind w:right="226"/>
        <w:jc w:val="both"/>
        <w:rPr>
          <w:color w:val="000000"/>
          <w:spacing w:val="-1"/>
          <w:sz w:val="22"/>
          <w:szCs w:val="22"/>
        </w:rPr>
      </w:pPr>
      <w:r w:rsidRPr="005A2A7C">
        <w:rPr>
          <w:color w:val="000000"/>
          <w:spacing w:val="-1"/>
          <w:sz w:val="22"/>
          <w:szCs w:val="22"/>
        </w:rPr>
        <w:t xml:space="preserve">Укажите значение квантовых чисел </w:t>
      </w:r>
      <w:r w:rsidRPr="005A2A7C">
        <w:rPr>
          <w:color w:val="000000"/>
          <w:spacing w:val="-1"/>
          <w:sz w:val="22"/>
          <w:szCs w:val="22"/>
          <w:lang w:val="en-US"/>
        </w:rPr>
        <w:t>n</w:t>
      </w:r>
      <w:r w:rsidRPr="005A2A7C">
        <w:rPr>
          <w:color w:val="000000"/>
          <w:spacing w:val="-1"/>
          <w:sz w:val="22"/>
          <w:szCs w:val="22"/>
        </w:rPr>
        <w:t>,</w:t>
      </w:r>
      <w:r w:rsidRPr="005A2A7C">
        <w:rPr>
          <w:color w:val="000000"/>
          <w:spacing w:val="-1"/>
          <w:sz w:val="22"/>
          <w:szCs w:val="22"/>
          <w:lang w:val="en-US"/>
        </w:rPr>
        <w:t>l</w:t>
      </w:r>
      <w:r w:rsidRPr="005A2A7C">
        <w:rPr>
          <w:color w:val="000000"/>
          <w:spacing w:val="-1"/>
          <w:sz w:val="22"/>
          <w:szCs w:val="22"/>
        </w:rPr>
        <w:t>,</w:t>
      </w:r>
      <w:r w:rsidRPr="005A2A7C">
        <w:rPr>
          <w:color w:val="000000"/>
          <w:spacing w:val="-1"/>
          <w:sz w:val="22"/>
          <w:szCs w:val="22"/>
          <w:lang w:val="en-US"/>
        </w:rPr>
        <w:t>m</w:t>
      </w:r>
      <w:r w:rsidRPr="005A2A7C">
        <w:rPr>
          <w:color w:val="000000"/>
          <w:spacing w:val="-1"/>
          <w:sz w:val="22"/>
          <w:szCs w:val="22"/>
          <w:vertAlign w:val="subscript"/>
          <w:lang w:val="en-US"/>
        </w:rPr>
        <w:t>l</w:t>
      </w:r>
      <w:r w:rsidRPr="005A2A7C">
        <w:rPr>
          <w:color w:val="000000"/>
          <w:spacing w:val="-1"/>
          <w:sz w:val="22"/>
          <w:szCs w:val="22"/>
        </w:rPr>
        <w:t xml:space="preserve"> для электронов, находящихся на внешнем энергетическом уровне</w:t>
      </w:r>
      <w:r w:rsidR="00E36EAF" w:rsidRPr="005A2A7C">
        <w:rPr>
          <w:color w:val="000000"/>
          <w:spacing w:val="-1"/>
          <w:sz w:val="22"/>
          <w:szCs w:val="22"/>
        </w:rPr>
        <w:t xml:space="preserve"> в атомах следующих элементом: </w:t>
      </w:r>
      <w:r w:rsidR="00E36EAF" w:rsidRPr="005A2A7C">
        <w:rPr>
          <w:color w:val="000000"/>
          <w:spacing w:val="-1"/>
          <w:sz w:val="22"/>
          <w:szCs w:val="22"/>
          <w:vertAlign w:val="subscript"/>
        </w:rPr>
        <w:t>11</w:t>
      </w:r>
      <w:r w:rsidR="00E36EAF" w:rsidRPr="005A2A7C">
        <w:rPr>
          <w:color w:val="000000"/>
          <w:spacing w:val="-1"/>
          <w:sz w:val="22"/>
          <w:szCs w:val="22"/>
          <w:lang w:val="en-US"/>
        </w:rPr>
        <w:t>Na</w:t>
      </w:r>
      <w:r w:rsidR="00E36EAF" w:rsidRPr="005A2A7C">
        <w:rPr>
          <w:color w:val="000000"/>
          <w:spacing w:val="-1"/>
          <w:sz w:val="22"/>
          <w:szCs w:val="22"/>
        </w:rPr>
        <w:t xml:space="preserve">, </w:t>
      </w:r>
      <w:r w:rsidR="00A85E17" w:rsidRPr="005A2A7C">
        <w:rPr>
          <w:color w:val="000000"/>
          <w:spacing w:val="-1"/>
          <w:sz w:val="22"/>
          <w:szCs w:val="22"/>
          <w:vertAlign w:val="subscript"/>
        </w:rPr>
        <w:t>14</w:t>
      </w:r>
      <w:r w:rsidR="00A85E17" w:rsidRPr="005A2A7C">
        <w:rPr>
          <w:color w:val="000000"/>
          <w:spacing w:val="-1"/>
          <w:sz w:val="22"/>
          <w:szCs w:val="22"/>
          <w:lang w:val="en-US"/>
        </w:rPr>
        <w:t>Si</w:t>
      </w:r>
      <w:r w:rsidR="00A85E17" w:rsidRPr="005A2A7C">
        <w:rPr>
          <w:color w:val="000000"/>
          <w:spacing w:val="-1"/>
          <w:sz w:val="22"/>
          <w:szCs w:val="22"/>
        </w:rPr>
        <w:t xml:space="preserve">, </w:t>
      </w:r>
      <w:r w:rsidR="00A85E17" w:rsidRPr="005A2A7C">
        <w:rPr>
          <w:color w:val="000000"/>
          <w:spacing w:val="-1"/>
          <w:sz w:val="22"/>
          <w:szCs w:val="22"/>
          <w:vertAlign w:val="subscript"/>
        </w:rPr>
        <w:t>17</w:t>
      </w:r>
      <w:r w:rsidR="00A85E17" w:rsidRPr="005A2A7C">
        <w:rPr>
          <w:color w:val="000000"/>
          <w:spacing w:val="-1"/>
          <w:sz w:val="22"/>
          <w:szCs w:val="22"/>
          <w:lang w:val="en-US"/>
        </w:rPr>
        <w:t>Cl</w:t>
      </w:r>
      <w:r w:rsidR="00A85E17" w:rsidRPr="005A2A7C">
        <w:rPr>
          <w:color w:val="000000"/>
          <w:spacing w:val="-1"/>
          <w:sz w:val="22"/>
          <w:szCs w:val="22"/>
        </w:rPr>
        <w:t xml:space="preserve">, </w:t>
      </w:r>
      <w:r w:rsidR="00A85E17" w:rsidRPr="005A2A7C">
        <w:rPr>
          <w:color w:val="000000"/>
          <w:spacing w:val="-1"/>
          <w:sz w:val="22"/>
          <w:szCs w:val="22"/>
          <w:vertAlign w:val="subscript"/>
        </w:rPr>
        <w:t>25</w:t>
      </w:r>
      <w:r w:rsidR="00A85E17" w:rsidRPr="005A2A7C">
        <w:rPr>
          <w:color w:val="000000"/>
          <w:spacing w:val="-1"/>
          <w:sz w:val="22"/>
          <w:szCs w:val="22"/>
          <w:lang w:val="en-US"/>
        </w:rPr>
        <w:t>Mn</w:t>
      </w:r>
      <w:r w:rsidR="00A85E17" w:rsidRPr="005A2A7C">
        <w:rPr>
          <w:color w:val="000000"/>
          <w:spacing w:val="-1"/>
          <w:sz w:val="22"/>
          <w:szCs w:val="22"/>
        </w:rPr>
        <w:t xml:space="preserve">, </w:t>
      </w:r>
      <w:r w:rsidR="00A85E17" w:rsidRPr="005A2A7C">
        <w:rPr>
          <w:color w:val="000000"/>
          <w:spacing w:val="-1"/>
          <w:sz w:val="22"/>
          <w:szCs w:val="22"/>
          <w:vertAlign w:val="subscript"/>
        </w:rPr>
        <w:t>82</w:t>
      </w:r>
      <w:r w:rsidR="00A85E17" w:rsidRPr="005A2A7C">
        <w:rPr>
          <w:color w:val="000000"/>
          <w:spacing w:val="-1"/>
          <w:sz w:val="22"/>
          <w:szCs w:val="22"/>
          <w:lang w:val="en-US"/>
        </w:rPr>
        <w:t>Pb</w:t>
      </w:r>
      <w:r w:rsidR="00A85E17" w:rsidRPr="005A2A7C">
        <w:rPr>
          <w:color w:val="000000"/>
          <w:spacing w:val="-1"/>
          <w:sz w:val="22"/>
          <w:szCs w:val="22"/>
        </w:rPr>
        <w:t>.</w:t>
      </w:r>
    </w:p>
    <w:p w:rsidR="00A85E17" w:rsidRPr="005A2A7C" w:rsidRDefault="00D15927" w:rsidP="00D953B5">
      <w:pPr>
        <w:shd w:val="clear" w:color="auto" w:fill="FFFFFF"/>
        <w:ind w:left="24" w:firstLine="567"/>
        <w:rPr>
          <w:b/>
          <w:i/>
          <w:color w:val="000000"/>
          <w:spacing w:val="10"/>
          <w:sz w:val="22"/>
          <w:szCs w:val="22"/>
        </w:rPr>
      </w:pPr>
      <w:r w:rsidRPr="005A2A7C">
        <w:rPr>
          <w:i/>
          <w:color w:val="000000"/>
          <w:spacing w:val="6"/>
          <w:sz w:val="22"/>
          <w:szCs w:val="22"/>
        </w:rPr>
        <w:t>Завершив изучение темы</w:t>
      </w:r>
      <w:r w:rsidR="00A85E17" w:rsidRPr="005A2A7C">
        <w:rPr>
          <w:i/>
          <w:color w:val="000000"/>
          <w:spacing w:val="6"/>
          <w:sz w:val="22"/>
          <w:szCs w:val="22"/>
        </w:rPr>
        <w:t xml:space="preserve"> «</w:t>
      </w:r>
      <w:r w:rsidRPr="005A2A7C">
        <w:rPr>
          <w:i/>
          <w:color w:val="000000"/>
          <w:spacing w:val="1"/>
          <w:sz w:val="22"/>
          <w:szCs w:val="22"/>
        </w:rPr>
        <w:t>Строение атома электронной формулы</w:t>
      </w:r>
      <w:r w:rsidR="00A85E17" w:rsidRPr="005A2A7C">
        <w:rPr>
          <w:i/>
          <w:color w:val="000000"/>
          <w:spacing w:val="1"/>
          <w:sz w:val="22"/>
          <w:szCs w:val="22"/>
        </w:rPr>
        <w:t xml:space="preserve">», </w:t>
      </w:r>
      <w:r w:rsidRPr="005A2A7C">
        <w:rPr>
          <w:i/>
          <w:color w:val="000000"/>
          <w:spacing w:val="10"/>
          <w:sz w:val="22"/>
          <w:szCs w:val="22"/>
        </w:rPr>
        <w:t>вы должны</w:t>
      </w:r>
      <w:r w:rsidR="00D953B5" w:rsidRPr="005A2A7C">
        <w:rPr>
          <w:color w:val="000000"/>
          <w:spacing w:val="10"/>
          <w:sz w:val="22"/>
          <w:szCs w:val="22"/>
        </w:rPr>
        <w:t xml:space="preserve"> </w:t>
      </w:r>
      <w:r w:rsidR="00D953B5" w:rsidRPr="005A2A7C">
        <w:rPr>
          <w:b/>
          <w:i/>
          <w:color w:val="000000"/>
          <w:spacing w:val="10"/>
          <w:sz w:val="22"/>
          <w:szCs w:val="22"/>
        </w:rPr>
        <w:t>знать</w:t>
      </w:r>
      <w:r w:rsidR="00A85E17" w:rsidRPr="005A2A7C">
        <w:rPr>
          <w:b/>
          <w:i/>
          <w:color w:val="000000"/>
          <w:spacing w:val="10"/>
          <w:sz w:val="22"/>
          <w:szCs w:val="22"/>
        </w:rPr>
        <w:t>:</w:t>
      </w:r>
    </w:p>
    <w:p w:rsidR="006C25BD" w:rsidRPr="005A2A7C" w:rsidRDefault="006676D8" w:rsidP="00A85E17">
      <w:pPr>
        <w:shd w:val="clear" w:color="auto" w:fill="FFFFFF"/>
        <w:spacing w:before="5"/>
        <w:ind w:right="226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–</w:t>
      </w:r>
      <w:r w:rsidR="00A85E17" w:rsidRPr="005A2A7C">
        <w:rPr>
          <w:sz w:val="22"/>
          <w:szCs w:val="22"/>
        </w:rPr>
        <w:t xml:space="preserve"> виды элементарных частиц и строение ядра;</w:t>
      </w:r>
    </w:p>
    <w:p w:rsidR="00A85E17" w:rsidRPr="005A2A7C" w:rsidRDefault="006676D8" w:rsidP="00CC33CC">
      <w:pPr>
        <w:shd w:val="clear" w:color="auto" w:fill="FFFFFF"/>
        <w:spacing w:before="5"/>
        <w:ind w:left="142" w:right="226" w:hanging="142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–</w:t>
      </w:r>
      <w:r w:rsidR="00A85E17" w:rsidRPr="005A2A7C">
        <w:rPr>
          <w:sz w:val="22"/>
          <w:szCs w:val="22"/>
        </w:rPr>
        <w:t xml:space="preserve"> физический смысл порядкового номера элемента в периодической системе;</w:t>
      </w:r>
    </w:p>
    <w:p w:rsidR="00A85E17" w:rsidRPr="005A2A7C" w:rsidRDefault="006676D8" w:rsidP="00A85E17">
      <w:pPr>
        <w:shd w:val="clear" w:color="auto" w:fill="FFFFFF"/>
        <w:spacing w:before="5"/>
        <w:ind w:right="226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–</w:t>
      </w:r>
      <w:r w:rsidR="00A85E17" w:rsidRPr="005A2A7C">
        <w:rPr>
          <w:sz w:val="22"/>
          <w:szCs w:val="22"/>
        </w:rPr>
        <w:t xml:space="preserve"> квантовые числа, их физический смысл;</w:t>
      </w:r>
    </w:p>
    <w:p w:rsidR="00A85E17" w:rsidRPr="005A2A7C" w:rsidRDefault="006676D8" w:rsidP="00CC33CC">
      <w:pPr>
        <w:shd w:val="clear" w:color="auto" w:fill="FFFFFF"/>
        <w:spacing w:before="5"/>
        <w:ind w:left="142" w:right="226" w:hanging="142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–</w:t>
      </w:r>
      <w:r w:rsidR="00A85E17" w:rsidRPr="005A2A7C">
        <w:rPr>
          <w:sz w:val="22"/>
          <w:szCs w:val="22"/>
        </w:rPr>
        <w:t xml:space="preserve"> виды орбиталей, их геометрическую форму и ориентацию в пространстве;</w:t>
      </w:r>
    </w:p>
    <w:p w:rsidR="00A85E17" w:rsidRPr="005A2A7C" w:rsidRDefault="006676D8" w:rsidP="00A85E17">
      <w:pPr>
        <w:shd w:val="clear" w:color="auto" w:fill="FFFFFF"/>
        <w:spacing w:before="5"/>
        <w:ind w:right="226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–</w:t>
      </w:r>
      <w:r w:rsidR="00A85E17" w:rsidRPr="005A2A7C">
        <w:rPr>
          <w:sz w:val="22"/>
          <w:szCs w:val="22"/>
        </w:rPr>
        <w:t xml:space="preserve"> принципы наименьшей энергии и Паули;</w:t>
      </w:r>
    </w:p>
    <w:p w:rsidR="00A85E17" w:rsidRPr="005A2A7C" w:rsidRDefault="006676D8" w:rsidP="007F3093">
      <w:pPr>
        <w:shd w:val="clear" w:color="auto" w:fill="FFFFFF"/>
        <w:spacing w:before="5"/>
        <w:ind w:right="226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–</w:t>
      </w:r>
      <w:r w:rsidR="007F3093" w:rsidRPr="005A2A7C">
        <w:rPr>
          <w:sz w:val="22"/>
          <w:szCs w:val="22"/>
        </w:rPr>
        <w:t xml:space="preserve"> правила Клечковского и Хунда;</w:t>
      </w:r>
    </w:p>
    <w:p w:rsidR="00A85E17" w:rsidRPr="005A2A7C" w:rsidRDefault="007F3093" w:rsidP="007F1AEA">
      <w:pPr>
        <w:shd w:val="clear" w:color="auto" w:fill="FFFFFF"/>
        <w:spacing w:before="5"/>
        <w:ind w:right="226"/>
        <w:rPr>
          <w:i/>
          <w:sz w:val="22"/>
          <w:szCs w:val="22"/>
        </w:rPr>
      </w:pPr>
      <w:r w:rsidRPr="005A2A7C">
        <w:rPr>
          <w:b/>
          <w:i/>
          <w:sz w:val="22"/>
          <w:szCs w:val="22"/>
        </w:rPr>
        <w:t>уметь</w:t>
      </w:r>
      <w:r w:rsidR="00A85E17" w:rsidRPr="005A2A7C">
        <w:rPr>
          <w:b/>
          <w:i/>
          <w:sz w:val="22"/>
          <w:szCs w:val="22"/>
        </w:rPr>
        <w:t>:</w:t>
      </w:r>
    </w:p>
    <w:p w:rsidR="00A85E17" w:rsidRPr="005A2A7C" w:rsidRDefault="006676D8" w:rsidP="00A85E17">
      <w:pPr>
        <w:shd w:val="clear" w:color="auto" w:fill="FFFFFF"/>
        <w:spacing w:before="5"/>
        <w:ind w:right="226"/>
        <w:rPr>
          <w:sz w:val="22"/>
          <w:szCs w:val="22"/>
        </w:rPr>
      </w:pPr>
      <w:r w:rsidRPr="005A2A7C">
        <w:rPr>
          <w:sz w:val="22"/>
          <w:szCs w:val="22"/>
        </w:rPr>
        <w:t>–</w:t>
      </w:r>
      <w:r w:rsidR="00212308" w:rsidRPr="005A2A7C">
        <w:rPr>
          <w:sz w:val="22"/>
          <w:szCs w:val="22"/>
        </w:rPr>
        <w:t xml:space="preserve"> определять состав ядра;</w:t>
      </w:r>
    </w:p>
    <w:p w:rsidR="00212308" w:rsidRPr="005A2A7C" w:rsidRDefault="006676D8" w:rsidP="00D81254">
      <w:pPr>
        <w:shd w:val="clear" w:color="auto" w:fill="FFFFFF"/>
        <w:spacing w:before="5"/>
        <w:ind w:left="142" w:right="226" w:hanging="142"/>
        <w:rPr>
          <w:sz w:val="22"/>
          <w:szCs w:val="22"/>
        </w:rPr>
      </w:pPr>
      <w:r w:rsidRPr="005A2A7C">
        <w:rPr>
          <w:sz w:val="22"/>
          <w:szCs w:val="22"/>
        </w:rPr>
        <w:t>–</w:t>
      </w:r>
      <w:r w:rsidR="00212308" w:rsidRPr="005A2A7C">
        <w:rPr>
          <w:sz w:val="22"/>
          <w:szCs w:val="22"/>
        </w:rPr>
        <w:t xml:space="preserve"> с помощью квантовых чисел рассчитывать количество подуровней, орбиталей и электронов на данном уровне;</w:t>
      </w:r>
    </w:p>
    <w:p w:rsidR="00212308" w:rsidRPr="005A2A7C" w:rsidRDefault="006676D8" w:rsidP="00D81254">
      <w:pPr>
        <w:shd w:val="clear" w:color="auto" w:fill="FFFFFF"/>
        <w:spacing w:before="5"/>
        <w:ind w:left="142" w:right="226" w:hanging="142"/>
        <w:rPr>
          <w:sz w:val="22"/>
          <w:szCs w:val="22"/>
        </w:rPr>
      </w:pPr>
      <w:r w:rsidRPr="005A2A7C">
        <w:rPr>
          <w:sz w:val="22"/>
          <w:szCs w:val="22"/>
        </w:rPr>
        <w:t>–</w:t>
      </w:r>
      <w:r w:rsidR="00212308" w:rsidRPr="005A2A7C">
        <w:rPr>
          <w:sz w:val="22"/>
          <w:szCs w:val="22"/>
        </w:rPr>
        <w:t xml:space="preserve"> строить электронные и электроно-графические формулы элементов, зная их порядковые номера в таблице Д.И. Менделеева.</w:t>
      </w:r>
    </w:p>
    <w:p w:rsidR="009C2BF2" w:rsidRPr="005A2A7C" w:rsidRDefault="009C2BF2" w:rsidP="00D8092D">
      <w:pPr>
        <w:shd w:val="clear" w:color="auto" w:fill="FFFFFF"/>
        <w:spacing w:before="10"/>
        <w:ind w:left="5" w:right="19" w:firstLine="567"/>
        <w:rPr>
          <w:sz w:val="22"/>
          <w:szCs w:val="22"/>
        </w:rPr>
      </w:pPr>
    </w:p>
    <w:p w:rsidR="009C2BF2" w:rsidRPr="005A2A7C" w:rsidRDefault="009C2BF2" w:rsidP="00D8092D">
      <w:pPr>
        <w:shd w:val="clear" w:color="auto" w:fill="FFFFFF"/>
        <w:spacing w:before="10"/>
        <w:ind w:left="5" w:right="19" w:firstLine="567"/>
        <w:rPr>
          <w:sz w:val="22"/>
          <w:szCs w:val="22"/>
        </w:rPr>
      </w:pPr>
    </w:p>
    <w:p w:rsidR="009C2BF2" w:rsidRPr="005A2A7C" w:rsidRDefault="00370FF0" w:rsidP="007B4064">
      <w:pPr>
        <w:shd w:val="clear" w:color="auto" w:fill="FFFFFF"/>
        <w:spacing w:before="10"/>
        <w:ind w:left="5" w:right="19" w:firstLine="567"/>
        <w:jc w:val="center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>Тема</w:t>
      </w:r>
      <w:r w:rsidR="007B4064" w:rsidRPr="005A2A7C">
        <w:rPr>
          <w:b/>
          <w:sz w:val="22"/>
          <w:szCs w:val="22"/>
        </w:rPr>
        <w:t xml:space="preserve"> 3. Растворы электролитов</w:t>
      </w:r>
    </w:p>
    <w:p w:rsidR="00273F19" w:rsidRDefault="00273F19" w:rsidP="007B4064">
      <w:pPr>
        <w:shd w:val="clear" w:color="auto" w:fill="FFFFFF"/>
        <w:spacing w:before="10"/>
        <w:ind w:left="5" w:right="19" w:firstLine="567"/>
        <w:jc w:val="center"/>
        <w:rPr>
          <w:sz w:val="22"/>
          <w:szCs w:val="22"/>
        </w:rPr>
      </w:pPr>
    </w:p>
    <w:p w:rsidR="002949CA" w:rsidRPr="005A2A7C" w:rsidRDefault="002949CA" w:rsidP="007B4064">
      <w:pPr>
        <w:shd w:val="clear" w:color="auto" w:fill="FFFFFF"/>
        <w:spacing w:before="10"/>
        <w:ind w:left="5" w:right="19" w:firstLine="567"/>
        <w:jc w:val="center"/>
        <w:rPr>
          <w:sz w:val="22"/>
          <w:szCs w:val="22"/>
        </w:rPr>
      </w:pPr>
    </w:p>
    <w:p w:rsidR="009C2BF2" w:rsidRPr="005A2A7C" w:rsidRDefault="009C2BF2" w:rsidP="009807FC">
      <w:pPr>
        <w:pStyle w:val="2"/>
        <w:numPr>
          <w:ilvl w:val="0"/>
          <w:numId w:val="7"/>
        </w:numPr>
        <w:rPr>
          <w:rFonts w:ascii="Times New Roman" w:hAnsi="Times New Roman" w:cs="Times New Roman"/>
          <w:b w:val="0"/>
          <w:i w:val="0"/>
          <w:iCs w:val="0"/>
          <w:sz w:val="22"/>
          <w:szCs w:val="22"/>
        </w:rPr>
      </w:pPr>
      <w:r w:rsidRPr="005A2A7C">
        <w:rPr>
          <w:rFonts w:ascii="Times New Roman" w:hAnsi="Times New Roman" w:cs="Times New Roman"/>
          <w:b w:val="0"/>
          <w:i w:val="0"/>
          <w:iCs w:val="0"/>
          <w:sz w:val="22"/>
          <w:szCs w:val="22"/>
        </w:rPr>
        <w:t>Теория электрической диссоциации</w:t>
      </w:r>
    </w:p>
    <w:p w:rsidR="009C2BF2" w:rsidRPr="005A2A7C" w:rsidRDefault="009C2BF2" w:rsidP="009807FC">
      <w:pPr>
        <w:numPr>
          <w:ilvl w:val="0"/>
          <w:numId w:val="7"/>
        </w:numPr>
        <w:rPr>
          <w:bCs/>
          <w:sz w:val="22"/>
          <w:szCs w:val="22"/>
        </w:rPr>
      </w:pPr>
      <w:r w:rsidRPr="005A2A7C">
        <w:rPr>
          <w:bCs/>
          <w:sz w:val="22"/>
          <w:szCs w:val="22"/>
        </w:rPr>
        <w:t>Сильные  и </w:t>
      </w:r>
      <w:r w:rsidR="002949CA">
        <w:rPr>
          <w:bCs/>
          <w:sz w:val="22"/>
          <w:szCs w:val="22"/>
        </w:rPr>
        <w:t xml:space="preserve"> слабые  электролиты. Степень  </w:t>
      </w:r>
      <w:r w:rsidRPr="005A2A7C">
        <w:rPr>
          <w:bCs/>
          <w:sz w:val="22"/>
          <w:szCs w:val="22"/>
        </w:rPr>
        <w:t>и константа электролитической  диссоциации</w:t>
      </w:r>
    </w:p>
    <w:p w:rsidR="00591A4E" w:rsidRPr="005A2A7C" w:rsidRDefault="00591A4E" w:rsidP="00591A4E">
      <w:pPr>
        <w:ind w:left="360"/>
        <w:rPr>
          <w:b/>
          <w:i/>
          <w:sz w:val="22"/>
          <w:szCs w:val="22"/>
        </w:rPr>
      </w:pPr>
      <w:r w:rsidRPr="005A2A7C">
        <w:rPr>
          <w:sz w:val="22"/>
          <w:szCs w:val="22"/>
        </w:rPr>
        <w:t>3.</w:t>
      </w:r>
      <w:r w:rsidR="0046333A">
        <w:rPr>
          <w:sz w:val="22"/>
          <w:szCs w:val="22"/>
        </w:rPr>
        <w:tab/>
      </w:r>
      <w:r w:rsidR="009C2BF2" w:rsidRPr="005A2A7C">
        <w:rPr>
          <w:sz w:val="22"/>
          <w:szCs w:val="22"/>
        </w:rPr>
        <w:t>Диссоциация кислот, оснований и солей</w:t>
      </w:r>
    </w:p>
    <w:p w:rsidR="009C2BF2" w:rsidRPr="005A2A7C" w:rsidRDefault="009C2BF2" w:rsidP="00591A4E">
      <w:pPr>
        <w:ind w:left="360"/>
        <w:rPr>
          <w:b/>
          <w:i/>
          <w:sz w:val="22"/>
          <w:szCs w:val="22"/>
        </w:rPr>
      </w:pPr>
    </w:p>
    <w:p w:rsidR="009C2BF2" w:rsidRPr="005A2A7C" w:rsidRDefault="009C2BF2" w:rsidP="009C2BF2">
      <w:pPr>
        <w:pStyle w:val="a3"/>
        <w:ind w:firstLine="873"/>
        <w:rPr>
          <w:sz w:val="22"/>
          <w:szCs w:val="22"/>
        </w:rPr>
      </w:pPr>
      <w:r w:rsidRPr="005A2A7C">
        <w:rPr>
          <w:sz w:val="22"/>
          <w:szCs w:val="22"/>
        </w:rPr>
        <w:t xml:space="preserve">Вещества,  </w:t>
      </w:r>
      <w:r w:rsidR="007238FA" w:rsidRPr="005A2A7C">
        <w:rPr>
          <w:sz w:val="22"/>
          <w:szCs w:val="22"/>
        </w:rPr>
        <w:t xml:space="preserve">водные </w:t>
      </w:r>
      <w:r w:rsidRPr="005A2A7C">
        <w:rPr>
          <w:sz w:val="22"/>
          <w:szCs w:val="22"/>
        </w:rPr>
        <w:t>растворы или  расплавы  которых  п</w:t>
      </w:r>
      <w:r w:rsidR="004C3601" w:rsidRPr="005A2A7C">
        <w:rPr>
          <w:sz w:val="22"/>
          <w:szCs w:val="22"/>
        </w:rPr>
        <w:t>роводят  электрический  ток</w:t>
      </w:r>
      <w:r w:rsidR="009607C3" w:rsidRPr="005A2A7C">
        <w:rPr>
          <w:sz w:val="22"/>
          <w:szCs w:val="22"/>
        </w:rPr>
        <w:t>,</w:t>
      </w:r>
      <w:r w:rsidRPr="005A2A7C">
        <w:rPr>
          <w:sz w:val="22"/>
          <w:szCs w:val="22"/>
        </w:rPr>
        <w:t xml:space="preserve"> называются  </w:t>
      </w:r>
      <w:r w:rsidRPr="005A2A7C">
        <w:rPr>
          <w:b/>
          <w:bCs/>
          <w:sz w:val="22"/>
          <w:szCs w:val="22"/>
        </w:rPr>
        <w:t>электролитами</w:t>
      </w:r>
      <w:r w:rsidRPr="005A2A7C">
        <w:rPr>
          <w:sz w:val="22"/>
          <w:szCs w:val="22"/>
        </w:rPr>
        <w:t xml:space="preserve">. Электрическая проводимость растворов электролитов обусловлена тем, что основания, кислоты и соли в растворах распадаются на ионы – подвергаются электролитической диссоциации. </w:t>
      </w:r>
    </w:p>
    <w:p w:rsidR="00846BD6" w:rsidRPr="005A2A7C" w:rsidRDefault="00846BD6" w:rsidP="009C2BF2">
      <w:pPr>
        <w:pStyle w:val="a3"/>
        <w:ind w:firstLine="873"/>
        <w:rPr>
          <w:sz w:val="22"/>
          <w:szCs w:val="22"/>
        </w:rPr>
      </w:pPr>
    </w:p>
    <w:p w:rsidR="009C2BF2" w:rsidRPr="005A2A7C" w:rsidRDefault="00846BD6" w:rsidP="009C2BF2">
      <w:pPr>
        <w:pStyle w:val="a3"/>
        <w:ind w:firstLine="873"/>
        <w:rPr>
          <w:sz w:val="22"/>
          <w:szCs w:val="22"/>
        </w:rPr>
      </w:pPr>
      <w:r w:rsidRPr="005A2A7C">
        <w:rPr>
          <w:b/>
          <w:bCs/>
          <w:sz w:val="22"/>
          <w:szCs w:val="22"/>
        </w:rPr>
        <w:t>1</w:t>
      </w:r>
      <w:r w:rsidR="00CF5AD7" w:rsidRPr="005A2A7C">
        <w:rPr>
          <w:b/>
          <w:bCs/>
          <w:sz w:val="22"/>
          <w:szCs w:val="22"/>
        </w:rPr>
        <w:t>.</w:t>
      </w:r>
      <w:r w:rsidRPr="005A2A7C">
        <w:rPr>
          <w:b/>
          <w:bCs/>
          <w:sz w:val="22"/>
          <w:szCs w:val="22"/>
        </w:rPr>
        <w:t xml:space="preserve"> </w:t>
      </w:r>
      <w:r w:rsidR="009C2BF2" w:rsidRPr="005A2A7C">
        <w:rPr>
          <w:b/>
          <w:bCs/>
          <w:sz w:val="22"/>
          <w:szCs w:val="22"/>
        </w:rPr>
        <w:t>Теория  электролитической  диссоциации</w:t>
      </w:r>
      <w:r w:rsidR="009C2BF2" w:rsidRPr="005A2A7C">
        <w:rPr>
          <w:sz w:val="22"/>
          <w:szCs w:val="22"/>
        </w:rPr>
        <w:t xml:space="preserve"> (ТЭД)  была  предложена  шведским  ученым  Сванте  Аррениусом  в  1887 г. Позднее  ТЭД  развивалась  и  совершенствовалась. Современная  теория  водных  растворов  электролитов помимо  теории  электролитической  диссоциации  С. Аррениуса  включает  в себя  представления  о  гидратации  ионов  (И.А. Каблуков, В.А. Кистяковский), теорию  сильных  электролитов (П. Й. Дебай, Э.А. Хюккель, 1923 г.). </w:t>
      </w:r>
    </w:p>
    <w:p w:rsidR="009C2BF2" w:rsidRPr="005A2A7C" w:rsidRDefault="009C2BF2" w:rsidP="009C2BF2">
      <w:pPr>
        <w:pStyle w:val="a3"/>
        <w:ind w:firstLine="873"/>
        <w:rPr>
          <w:sz w:val="22"/>
          <w:szCs w:val="22"/>
        </w:rPr>
      </w:pPr>
      <w:r w:rsidRPr="005A2A7C">
        <w:rPr>
          <w:sz w:val="22"/>
          <w:szCs w:val="22"/>
        </w:rPr>
        <w:t xml:space="preserve">Сформулируем  основные  положения  теории  электролитической  диссоциации. </w:t>
      </w:r>
    </w:p>
    <w:p w:rsidR="009C2BF2" w:rsidRPr="005A2A7C" w:rsidRDefault="009C2BF2" w:rsidP="00B27589">
      <w:pPr>
        <w:ind w:firstLine="851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1. Электролиты  в  растворах  самопроизвольно распадаются  на  ионы  под  действием  молекул  растворителя. Такой  процесс  называется </w:t>
      </w:r>
      <w:r w:rsidR="00FF3B5C" w:rsidRPr="005A2A7C">
        <w:rPr>
          <w:sz w:val="22"/>
          <w:szCs w:val="22"/>
        </w:rPr>
        <w:t>–</w:t>
      </w:r>
      <w:r w:rsidRPr="005A2A7C">
        <w:rPr>
          <w:sz w:val="22"/>
          <w:szCs w:val="22"/>
        </w:rPr>
        <w:t xml:space="preserve"> </w:t>
      </w:r>
      <w:r w:rsidRPr="005A2A7C">
        <w:rPr>
          <w:b/>
          <w:bCs/>
          <w:sz w:val="22"/>
          <w:szCs w:val="22"/>
        </w:rPr>
        <w:t>электролитической  диссоциацией</w:t>
      </w:r>
      <w:r w:rsidRPr="005A2A7C">
        <w:rPr>
          <w:sz w:val="22"/>
          <w:szCs w:val="22"/>
        </w:rPr>
        <w:t>. Диссоциация  также  может  происходить  при  плавлении  твердых  электролитов (термическая диссоциация электролитов).</w:t>
      </w:r>
    </w:p>
    <w:p w:rsidR="009C2BF2" w:rsidRPr="005A2A7C" w:rsidRDefault="009C2BF2" w:rsidP="000556CB">
      <w:pPr>
        <w:ind w:firstLine="993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2. Ионы отличаются  от  атомов  по  составу  и  по  свойствам. В  водных  растворах  ионы  находятся  в  гидратированном  состоянии. Ионы  в  гидратированном  состоянии  отличаются  по  свойствам  от  ионов  в  газообразном  состоянии  вещества.</w:t>
      </w:r>
    </w:p>
    <w:p w:rsidR="009C2BF2" w:rsidRPr="005A2A7C" w:rsidRDefault="009C2BF2" w:rsidP="000556CB">
      <w:pPr>
        <w:ind w:firstLine="993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3. В  растворах  или  расплавах  электролитов  ионы движутся  хаотично, но  при  пропускании  через  раствор или  расплав  электролита  электрического  тока,  ионы приобретают направленное движение:  катионы перемещаются  к  катоду,  анионы – к  аноду.  Раствор  или  расплав  электролита  является  проводником  с  ионной  проводимостью – проводником  II рода.</w:t>
      </w:r>
    </w:p>
    <w:p w:rsidR="00846BD6" w:rsidRPr="005A2A7C" w:rsidRDefault="00846BD6" w:rsidP="00F438BB">
      <w:pPr>
        <w:ind w:firstLine="993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Причиной электролитической диссоциации является интенсивное взаимодействие растворенного вещества с молекулами растворителя (сольватация, гидратация). Именно гидратация ионов препятствует обратному соединению ионов в нейтральные молекулы.</w:t>
      </w:r>
    </w:p>
    <w:p w:rsidR="009E15D9" w:rsidRPr="005A2A7C" w:rsidRDefault="009C2BF2" w:rsidP="009C2BF2">
      <w:pPr>
        <w:ind w:firstLine="873"/>
        <w:jc w:val="center"/>
        <w:rPr>
          <w:sz w:val="22"/>
          <w:szCs w:val="22"/>
        </w:rPr>
      </w:pPr>
      <w:r w:rsidRPr="005A2A7C">
        <w:rPr>
          <w:sz w:val="22"/>
          <w:szCs w:val="22"/>
        </w:rPr>
        <w:t> </w:t>
      </w:r>
    </w:p>
    <w:p w:rsidR="007041D0" w:rsidRPr="005A2A7C" w:rsidRDefault="0077115A" w:rsidP="00EE7ACB">
      <w:pPr>
        <w:ind w:left="708"/>
        <w:rPr>
          <w:b/>
          <w:bCs/>
          <w:sz w:val="22"/>
          <w:szCs w:val="22"/>
        </w:rPr>
      </w:pPr>
      <w:r w:rsidRPr="005A2A7C">
        <w:rPr>
          <w:b/>
          <w:bCs/>
          <w:sz w:val="22"/>
          <w:szCs w:val="22"/>
        </w:rPr>
        <w:t xml:space="preserve">2. </w:t>
      </w:r>
      <w:r w:rsidR="00132C37" w:rsidRPr="005A2A7C">
        <w:rPr>
          <w:b/>
          <w:bCs/>
          <w:sz w:val="22"/>
          <w:szCs w:val="22"/>
        </w:rPr>
        <w:t>Сильные  и  слабые  электролиты</w:t>
      </w:r>
      <w:r w:rsidRPr="005A2A7C">
        <w:rPr>
          <w:b/>
          <w:bCs/>
          <w:sz w:val="22"/>
          <w:szCs w:val="22"/>
        </w:rPr>
        <w:t>.</w:t>
      </w:r>
    </w:p>
    <w:p w:rsidR="009C2BF2" w:rsidRPr="005A2A7C" w:rsidRDefault="009C2BF2" w:rsidP="00EE7ACB">
      <w:pPr>
        <w:ind w:left="708"/>
        <w:rPr>
          <w:snapToGrid w:val="0"/>
          <w:sz w:val="22"/>
          <w:szCs w:val="22"/>
        </w:rPr>
      </w:pPr>
      <w:r w:rsidRPr="005A2A7C">
        <w:rPr>
          <w:b/>
          <w:bCs/>
          <w:sz w:val="22"/>
          <w:szCs w:val="22"/>
        </w:rPr>
        <w:t>Степень  электролитической  диссоциации</w:t>
      </w:r>
      <w:r w:rsidRPr="005A2A7C">
        <w:rPr>
          <w:snapToGrid w:val="0"/>
          <w:sz w:val="22"/>
          <w:szCs w:val="22"/>
        </w:rPr>
        <w:t> </w:t>
      </w:r>
    </w:p>
    <w:p w:rsidR="004D6D9F" w:rsidRPr="005A2A7C" w:rsidRDefault="004D6D9F" w:rsidP="007041D0">
      <w:pPr>
        <w:ind w:left="708"/>
        <w:jc w:val="center"/>
        <w:rPr>
          <w:snapToGrid w:val="0"/>
          <w:sz w:val="22"/>
          <w:szCs w:val="22"/>
        </w:rPr>
      </w:pPr>
    </w:p>
    <w:p w:rsidR="009C2BF2" w:rsidRPr="005A2A7C" w:rsidRDefault="009C2BF2" w:rsidP="00823C1F">
      <w:pPr>
        <w:pStyle w:val="a4"/>
        <w:ind w:left="0" w:firstLine="708"/>
        <w:jc w:val="both"/>
        <w:rPr>
          <w:sz w:val="22"/>
          <w:szCs w:val="22"/>
          <w:lang w:val="ru-RU"/>
        </w:rPr>
      </w:pPr>
      <w:r w:rsidRPr="005A2A7C">
        <w:rPr>
          <w:sz w:val="22"/>
          <w:szCs w:val="22"/>
          <w:lang w:val="ru-RU"/>
        </w:rPr>
        <w:t>При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растворении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одних электролитов равновесие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диссоциации значительно смещено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вправо,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в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растворах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таких электролитов диссоциация происходит практически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полностью (сильные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электролиты). При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растворении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других электролитов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диссоциация происходит в незначительной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мере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(</w:t>
      </w:r>
      <w:r w:rsidRPr="005A2A7C">
        <w:rPr>
          <w:b/>
          <w:bCs/>
          <w:sz w:val="22"/>
          <w:szCs w:val="22"/>
          <w:lang w:val="ru-RU"/>
        </w:rPr>
        <w:t>слабые</w:t>
      </w:r>
      <w:r w:rsidRPr="005A2A7C">
        <w:rPr>
          <w:b/>
          <w:bCs/>
          <w:sz w:val="22"/>
          <w:szCs w:val="22"/>
        </w:rPr>
        <w:t> </w:t>
      </w:r>
      <w:r w:rsidRPr="005A2A7C">
        <w:rPr>
          <w:b/>
          <w:bCs/>
          <w:sz w:val="22"/>
          <w:szCs w:val="22"/>
          <w:lang w:val="ru-RU"/>
        </w:rPr>
        <w:t xml:space="preserve"> электролиты</w:t>
      </w:r>
      <w:r w:rsidRPr="005A2A7C">
        <w:rPr>
          <w:sz w:val="22"/>
          <w:szCs w:val="22"/>
          <w:lang w:val="ru-RU"/>
        </w:rPr>
        <w:t xml:space="preserve">). </w:t>
      </w:r>
    </w:p>
    <w:p w:rsidR="009C2BF2" w:rsidRPr="005A2A7C" w:rsidRDefault="009C2BF2" w:rsidP="00823C1F">
      <w:pPr>
        <w:pStyle w:val="a4"/>
        <w:ind w:left="0" w:firstLine="708"/>
        <w:jc w:val="both"/>
        <w:rPr>
          <w:sz w:val="22"/>
          <w:szCs w:val="22"/>
          <w:lang w:val="ru-RU"/>
        </w:rPr>
      </w:pPr>
      <w:r w:rsidRPr="005A2A7C">
        <w:rPr>
          <w:sz w:val="22"/>
          <w:szCs w:val="22"/>
          <w:lang w:val="ru-RU"/>
        </w:rPr>
        <w:t>С позиций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современной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электростатической теории сильные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электролиты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диссоциируют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необратимо,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а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слабые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электролиты – обратимо.</w:t>
      </w:r>
    </w:p>
    <w:p w:rsidR="00846BD6" w:rsidRPr="005A2A7C" w:rsidRDefault="009C2BF2" w:rsidP="00823C1F">
      <w:pPr>
        <w:pStyle w:val="a4"/>
        <w:ind w:left="0" w:firstLine="708"/>
        <w:jc w:val="both"/>
        <w:rPr>
          <w:sz w:val="22"/>
          <w:szCs w:val="22"/>
          <w:lang w:val="ru-RU"/>
        </w:rPr>
      </w:pPr>
      <w:r w:rsidRPr="005A2A7C">
        <w:rPr>
          <w:sz w:val="22"/>
          <w:szCs w:val="22"/>
          <w:lang w:val="ru-RU"/>
        </w:rPr>
        <w:t>Для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количественной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оценки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силы электролита введено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понятие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степени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электролитической</w:t>
      </w:r>
      <w:r w:rsidRPr="005A2A7C">
        <w:rPr>
          <w:sz w:val="22"/>
          <w:szCs w:val="22"/>
        </w:rPr>
        <w:t> </w:t>
      </w:r>
      <w:r w:rsidRPr="005A2A7C">
        <w:rPr>
          <w:sz w:val="22"/>
          <w:szCs w:val="22"/>
          <w:lang w:val="ru-RU"/>
        </w:rPr>
        <w:t xml:space="preserve"> диссоциации.</w:t>
      </w:r>
    </w:p>
    <w:p w:rsidR="009C2BF2" w:rsidRPr="005A2A7C" w:rsidRDefault="00846BD6" w:rsidP="009C2BF2">
      <w:pPr>
        <w:ind w:firstLine="720"/>
        <w:jc w:val="both"/>
        <w:rPr>
          <w:snapToGrid w:val="0"/>
          <w:sz w:val="22"/>
          <w:szCs w:val="22"/>
        </w:rPr>
      </w:pPr>
      <w:r w:rsidRPr="005A2A7C">
        <w:rPr>
          <w:b/>
          <w:bCs/>
          <w:snapToGrid w:val="0"/>
          <w:sz w:val="22"/>
          <w:szCs w:val="22"/>
        </w:rPr>
        <w:t xml:space="preserve">2.1 </w:t>
      </w:r>
      <w:r w:rsidR="009C2BF2" w:rsidRPr="005A2A7C">
        <w:rPr>
          <w:b/>
          <w:bCs/>
          <w:snapToGrid w:val="0"/>
          <w:sz w:val="22"/>
          <w:szCs w:val="22"/>
        </w:rPr>
        <w:t>Степень  электролитической  диссоциации</w:t>
      </w:r>
      <w:r w:rsidR="009C2BF2" w:rsidRPr="005A2A7C">
        <w:rPr>
          <w:snapToGrid w:val="0"/>
          <w:sz w:val="22"/>
          <w:szCs w:val="22"/>
        </w:rPr>
        <w:t xml:space="preserve"> – отношение количества вещества электролита  распавшегося на ионы (</w:t>
      </w:r>
      <w:r w:rsidR="00E06A31">
        <w:rPr>
          <w:snapToGrid w:val="0"/>
          <w:sz w:val="22"/>
          <w:szCs w:val="22"/>
          <w:lang w:val="en-US"/>
        </w:rPr>
        <w:t>V</w:t>
      </w:r>
      <w:r w:rsidR="009C2BF2" w:rsidRPr="005A2A7C">
        <w:rPr>
          <w:snapToGrid w:val="0"/>
          <w:sz w:val="22"/>
          <w:szCs w:val="22"/>
          <w:vertAlign w:val="subscript"/>
        </w:rPr>
        <w:t>расп</w:t>
      </w:r>
      <w:r w:rsidR="00E06A31">
        <w:rPr>
          <w:snapToGrid w:val="0"/>
          <w:sz w:val="22"/>
          <w:szCs w:val="22"/>
          <w:vertAlign w:val="subscript"/>
        </w:rPr>
        <w:t>.</w:t>
      </w:r>
      <w:r w:rsidR="009C2BF2" w:rsidRPr="005A2A7C">
        <w:rPr>
          <w:snapToGrid w:val="0"/>
          <w:sz w:val="22"/>
          <w:szCs w:val="22"/>
        </w:rPr>
        <w:t>) к количеству вещества электролита, поступившего в раствор (</w:t>
      </w:r>
      <w:r w:rsidR="00E06A31">
        <w:rPr>
          <w:snapToGrid w:val="0"/>
          <w:sz w:val="22"/>
          <w:szCs w:val="22"/>
          <w:lang w:val="en-US"/>
        </w:rPr>
        <w:t>V</w:t>
      </w:r>
      <w:r w:rsidR="009C2BF2" w:rsidRPr="005A2A7C">
        <w:rPr>
          <w:snapToGrid w:val="0"/>
          <w:sz w:val="22"/>
          <w:szCs w:val="22"/>
          <w:vertAlign w:val="subscript"/>
        </w:rPr>
        <w:t>общ</w:t>
      </w:r>
      <w:r w:rsidR="00E06A31">
        <w:rPr>
          <w:snapToGrid w:val="0"/>
          <w:sz w:val="22"/>
          <w:szCs w:val="22"/>
          <w:vertAlign w:val="subscript"/>
        </w:rPr>
        <w:t>.</w:t>
      </w:r>
      <w:r w:rsidR="009C2BF2" w:rsidRPr="005A2A7C">
        <w:rPr>
          <w:snapToGrid w:val="0"/>
          <w:sz w:val="22"/>
          <w:szCs w:val="22"/>
        </w:rPr>
        <w:t>):</w:t>
      </w:r>
    </w:p>
    <w:p w:rsidR="009C2BF2" w:rsidRPr="005A2A7C" w:rsidRDefault="009C2BF2" w:rsidP="009C2BF2">
      <w:pPr>
        <w:ind w:firstLine="720"/>
        <w:jc w:val="both"/>
        <w:rPr>
          <w:sz w:val="22"/>
          <w:szCs w:val="22"/>
        </w:rPr>
      </w:pPr>
      <w:r w:rsidRPr="005A2A7C">
        <w:rPr>
          <w:snapToGrid w:val="0"/>
          <w:sz w:val="22"/>
          <w:szCs w:val="22"/>
        </w:rPr>
        <w:t> </w:t>
      </w:r>
    </w:p>
    <w:p w:rsidR="009C2BF2" w:rsidRPr="005F2383" w:rsidRDefault="00DC5401" w:rsidP="005F2383">
      <w:pPr>
        <w:jc w:val="center"/>
        <w:rPr>
          <w:snapToGrid w:val="0"/>
        </w:rPr>
      </w:pPr>
      <w:r w:rsidRPr="005F2383">
        <w:rPr>
          <w:snapToGrid w:val="0"/>
          <w:position w:val="-32"/>
        </w:rPr>
        <w:object w:dxaOrig="999" w:dyaOrig="740">
          <v:shape id="_x0000_i1030" type="#_x0000_t75" style="width:50.25pt;height:36.75pt" o:ole="">
            <v:imagedata r:id="rId18" o:title=""/>
          </v:shape>
          <o:OLEObject Type="Embed" ProgID="Equation.3" ShapeID="_x0000_i1030" DrawAspect="Content" ObjectID="_1471374343" r:id="rId19"/>
        </w:object>
      </w:r>
      <w:r w:rsidR="00AC6C47">
        <w:rPr>
          <w:snapToGrid w:val="0"/>
        </w:rPr>
        <w:t>,</w:t>
      </w:r>
    </w:p>
    <w:p w:rsidR="00F75B9B" w:rsidRDefault="00F75B9B" w:rsidP="009C2BF2">
      <w:pPr>
        <w:rPr>
          <w:snapToGrid w:val="0"/>
          <w:sz w:val="22"/>
          <w:szCs w:val="22"/>
        </w:rPr>
      </w:pPr>
    </w:p>
    <w:p w:rsidR="009C2BF2" w:rsidRDefault="009C2BF2" w:rsidP="009C2BF2">
      <w:pPr>
        <w:rPr>
          <w:snapToGrid w:val="0"/>
          <w:sz w:val="22"/>
          <w:szCs w:val="22"/>
        </w:rPr>
      </w:pPr>
      <w:r w:rsidRPr="005A2A7C">
        <w:rPr>
          <w:snapToGrid w:val="0"/>
          <w:sz w:val="22"/>
          <w:szCs w:val="22"/>
        </w:rPr>
        <w:t xml:space="preserve">где </w:t>
      </w:r>
      <w:r w:rsidR="00846BD6" w:rsidRPr="005A2A7C">
        <w:rPr>
          <w:snapToGrid w:val="0"/>
          <w:sz w:val="22"/>
          <w:szCs w:val="22"/>
        </w:rPr>
        <w:sym w:font="Symbol" w:char="F061"/>
      </w:r>
      <w:r w:rsidRPr="005A2A7C">
        <w:rPr>
          <w:snapToGrid w:val="0"/>
          <w:sz w:val="22"/>
          <w:szCs w:val="22"/>
        </w:rPr>
        <w:t xml:space="preserve"> - степень </w:t>
      </w:r>
      <w:r w:rsidR="00846BD6" w:rsidRPr="005A2A7C">
        <w:rPr>
          <w:snapToGrid w:val="0"/>
          <w:sz w:val="22"/>
          <w:szCs w:val="22"/>
        </w:rPr>
        <w:t xml:space="preserve"> ЭД, 0 &lt; </w:t>
      </w:r>
      <w:r w:rsidR="00846BD6" w:rsidRPr="005A2A7C">
        <w:rPr>
          <w:snapToGrid w:val="0"/>
          <w:sz w:val="22"/>
          <w:szCs w:val="22"/>
        </w:rPr>
        <w:sym w:font="Symbol" w:char="F061"/>
      </w:r>
      <w:r w:rsidR="00846BD6" w:rsidRPr="005A2A7C">
        <w:rPr>
          <w:snapToGrid w:val="0"/>
          <w:sz w:val="22"/>
          <w:szCs w:val="22"/>
        </w:rPr>
        <w:t xml:space="preserve"> </w:t>
      </w:r>
      <w:r w:rsidRPr="005A2A7C">
        <w:rPr>
          <w:snapToGrid w:val="0"/>
          <w:sz w:val="22"/>
          <w:szCs w:val="22"/>
        </w:rPr>
        <w:t>≤ 1</w:t>
      </w:r>
      <w:r w:rsidR="006D5A7D">
        <w:rPr>
          <w:snapToGrid w:val="0"/>
          <w:sz w:val="22"/>
          <w:szCs w:val="22"/>
        </w:rPr>
        <w:t>.</w:t>
      </w:r>
    </w:p>
    <w:p w:rsidR="006D5A7D" w:rsidRPr="005A2A7C" w:rsidRDefault="006D5A7D" w:rsidP="009C2BF2">
      <w:pPr>
        <w:rPr>
          <w:snapToGrid w:val="0"/>
          <w:sz w:val="22"/>
          <w:szCs w:val="22"/>
        </w:rPr>
      </w:pPr>
    </w:p>
    <w:p w:rsidR="006D5A7D" w:rsidRDefault="00846BD6" w:rsidP="009C2BF2">
      <w:pPr>
        <w:jc w:val="center"/>
        <w:rPr>
          <w:snapToGrid w:val="0"/>
          <w:sz w:val="22"/>
          <w:szCs w:val="22"/>
        </w:rPr>
      </w:pPr>
      <w:r w:rsidRPr="005A2A7C">
        <w:rPr>
          <w:snapToGrid w:val="0"/>
          <w:sz w:val="22"/>
          <w:szCs w:val="22"/>
        </w:rPr>
        <w:t>        </w:t>
      </w:r>
      <w:r w:rsidR="009C2BF2" w:rsidRPr="005A2A7C">
        <w:rPr>
          <w:snapToGrid w:val="0"/>
          <w:sz w:val="22"/>
          <w:szCs w:val="22"/>
        </w:rPr>
        <w:t xml:space="preserve"> Степень  диссоциации  также выражают в процентах, тогда  </w:t>
      </w:r>
    </w:p>
    <w:p w:rsidR="006D5A7D" w:rsidRDefault="006D5A7D" w:rsidP="009C2BF2">
      <w:pPr>
        <w:jc w:val="center"/>
        <w:rPr>
          <w:snapToGrid w:val="0"/>
          <w:sz w:val="22"/>
          <w:szCs w:val="22"/>
        </w:rPr>
      </w:pPr>
    </w:p>
    <w:p w:rsidR="009C2BF2" w:rsidRPr="006D5A7D" w:rsidRDefault="009C2BF2" w:rsidP="009C2BF2">
      <w:pPr>
        <w:jc w:val="center"/>
        <w:rPr>
          <w:snapToGrid w:val="0"/>
          <w:szCs w:val="22"/>
        </w:rPr>
      </w:pPr>
      <w:r w:rsidRPr="006D5A7D">
        <w:rPr>
          <w:snapToGrid w:val="0"/>
          <w:szCs w:val="22"/>
        </w:rPr>
        <w:t>0% &lt;</w:t>
      </w:r>
      <w:r w:rsidR="00846BD6" w:rsidRPr="006D5A7D">
        <w:rPr>
          <w:snapToGrid w:val="0"/>
          <w:szCs w:val="22"/>
        </w:rPr>
        <w:sym w:font="Symbol" w:char="F061"/>
      </w:r>
      <w:r w:rsidRPr="006D5A7D">
        <w:rPr>
          <w:snapToGrid w:val="0"/>
          <w:szCs w:val="22"/>
        </w:rPr>
        <w:t xml:space="preserve"> </w:t>
      </w:r>
      <w:r w:rsidRPr="006D5A7D">
        <w:rPr>
          <w:snapToGrid w:val="0"/>
          <w:szCs w:val="22"/>
        </w:rPr>
        <w:t>≤ 100%</w:t>
      </w:r>
      <w:r w:rsidR="00DE415A">
        <w:rPr>
          <w:snapToGrid w:val="0"/>
          <w:szCs w:val="22"/>
        </w:rPr>
        <w:t>.</w:t>
      </w:r>
    </w:p>
    <w:p w:rsidR="006D5A7D" w:rsidRPr="005A2A7C" w:rsidRDefault="006D5A7D" w:rsidP="009C2BF2">
      <w:pPr>
        <w:jc w:val="center"/>
        <w:rPr>
          <w:sz w:val="22"/>
          <w:szCs w:val="22"/>
        </w:rPr>
      </w:pPr>
    </w:p>
    <w:p w:rsidR="009C2BF2" w:rsidRPr="005A2A7C" w:rsidRDefault="00B721C9" w:rsidP="009C2BF2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>         </w:t>
      </w:r>
      <w:r w:rsidR="009C2BF2" w:rsidRPr="005A2A7C">
        <w:rPr>
          <w:sz w:val="22"/>
          <w:szCs w:val="22"/>
        </w:rPr>
        <w:t>Степень  электролитической диссоциации  зависит от п</w:t>
      </w:r>
      <w:r w:rsidR="009C2BF2" w:rsidRPr="005A2A7C">
        <w:rPr>
          <w:snapToGrid w:val="0"/>
          <w:sz w:val="22"/>
          <w:szCs w:val="22"/>
        </w:rPr>
        <w:t>рироды  электролита, его концентрации  в растворе и температуры. С  разбавлением  и  с  повышением  температуры  степень  электролити</w:t>
      </w:r>
      <w:r w:rsidR="002949CA">
        <w:rPr>
          <w:snapToGrid w:val="0"/>
          <w:sz w:val="22"/>
          <w:szCs w:val="22"/>
        </w:rPr>
        <w:t>ческой диссоциации  возрастает.</w:t>
      </w:r>
    </w:p>
    <w:p w:rsidR="00846BD6" w:rsidRDefault="00B721C9" w:rsidP="009C2BF2">
      <w:pPr>
        <w:jc w:val="both"/>
        <w:rPr>
          <w:snapToGrid w:val="0"/>
          <w:sz w:val="22"/>
          <w:szCs w:val="22"/>
        </w:rPr>
      </w:pPr>
      <w:r w:rsidRPr="005A2A7C">
        <w:rPr>
          <w:sz w:val="22"/>
          <w:szCs w:val="22"/>
        </w:rPr>
        <w:t>         </w:t>
      </w:r>
      <w:r w:rsidR="009C2BF2" w:rsidRPr="005A2A7C">
        <w:rPr>
          <w:sz w:val="22"/>
          <w:szCs w:val="22"/>
        </w:rPr>
        <w:t>Оценить силу различных электролитов можно, сравнивая степень их электролитической диссоциации при одинаковых условиях</w:t>
      </w:r>
      <w:r w:rsidR="009C2BF2" w:rsidRPr="005A2A7C">
        <w:rPr>
          <w:snapToGrid w:val="0"/>
          <w:sz w:val="22"/>
          <w:szCs w:val="22"/>
        </w:rPr>
        <w:t xml:space="preserve">. Электролиты, степень диссоциации которых при  18 </w:t>
      </w:r>
      <w:r w:rsidR="00846BD6" w:rsidRPr="005A2A7C">
        <w:rPr>
          <w:snapToGrid w:val="0"/>
          <w:sz w:val="22"/>
          <w:szCs w:val="22"/>
          <w:vertAlign w:val="superscript"/>
        </w:rPr>
        <w:t>0</w:t>
      </w:r>
      <w:r w:rsidR="009C2BF2" w:rsidRPr="005A2A7C">
        <w:rPr>
          <w:snapToGrid w:val="0"/>
          <w:sz w:val="22"/>
          <w:szCs w:val="22"/>
        </w:rPr>
        <w:t xml:space="preserve">С в  растворах  с  концентрацией  0,1 моль/л  электролита больше 30% относят к </w:t>
      </w:r>
      <w:r w:rsidR="009C2BF2" w:rsidRPr="005A2A7C">
        <w:rPr>
          <w:b/>
          <w:bCs/>
          <w:snapToGrid w:val="0"/>
          <w:sz w:val="22"/>
          <w:szCs w:val="22"/>
        </w:rPr>
        <w:t>сильным электролитам</w:t>
      </w:r>
      <w:r w:rsidR="009C2BF2" w:rsidRPr="005A2A7C">
        <w:rPr>
          <w:snapToGrid w:val="0"/>
          <w:sz w:val="22"/>
          <w:szCs w:val="22"/>
        </w:rPr>
        <w:t>. Это щелочи, большинство солей, некоторые неорганические кислоты (HClO</w:t>
      </w:r>
      <w:r w:rsidR="009C2BF2" w:rsidRPr="005A2A7C">
        <w:rPr>
          <w:snapToGrid w:val="0"/>
          <w:sz w:val="22"/>
          <w:szCs w:val="22"/>
          <w:vertAlign w:val="subscript"/>
        </w:rPr>
        <w:t>4</w:t>
      </w:r>
      <w:r w:rsidR="009C2BF2" w:rsidRPr="005A2A7C">
        <w:rPr>
          <w:snapToGrid w:val="0"/>
          <w:sz w:val="22"/>
          <w:szCs w:val="22"/>
        </w:rPr>
        <w:t>, HI, HBr, HCl, HNO</w:t>
      </w:r>
      <w:r w:rsidR="009C2BF2" w:rsidRPr="005A2A7C">
        <w:rPr>
          <w:snapToGrid w:val="0"/>
          <w:sz w:val="22"/>
          <w:szCs w:val="22"/>
          <w:vertAlign w:val="subscript"/>
        </w:rPr>
        <w:t>3</w:t>
      </w:r>
      <w:r w:rsidR="009C2BF2" w:rsidRPr="005A2A7C">
        <w:rPr>
          <w:snapToGrid w:val="0"/>
          <w:sz w:val="22"/>
          <w:szCs w:val="22"/>
        </w:rPr>
        <w:t>, H</w:t>
      </w:r>
      <w:r w:rsidR="009C2BF2" w:rsidRPr="005A2A7C">
        <w:rPr>
          <w:snapToGrid w:val="0"/>
          <w:sz w:val="22"/>
          <w:szCs w:val="22"/>
          <w:vertAlign w:val="subscript"/>
        </w:rPr>
        <w:t>2</w:t>
      </w:r>
      <w:r w:rsidR="009C2BF2" w:rsidRPr="005A2A7C">
        <w:rPr>
          <w:snapToGrid w:val="0"/>
          <w:sz w:val="22"/>
          <w:szCs w:val="22"/>
        </w:rPr>
        <w:t>SO</w:t>
      </w:r>
      <w:r w:rsidR="009C2BF2" w:rsidRPr="005A2A7C">
        <w:rPr>
          <w:snapToGrid w:val="0"/>
          <w:sz w:val="22"/>
          <w:szCs w:val="22"/>
          <w:vertAlign w:val="subscript"/>
        </w:rPr>
        <w:t>4</w:t>
      </w:r>
      <w:r w:rsidR="009C2BF2" w:rsidRPr="005A2A7C">
        <w:rPr>
          <w:snapToGrid w:val="0"/>
          <w:sz w:val="22"/>
          <w:szCs w:val="22"/>
        </w:rPr>
        <w:t xml:space="preserve">). Электролиты, степень диссоциации которых при  18 </w:t>
      </w:r>
      <w:r w:rsidR="00846BD6" w:rsidRPr="005A2A7C">
        <w:rPr>
          <w:snapToGrid w:val="0"/>
          <w:sz w:val="22"/>
          <w:szCs w:val="22"/>
          <w:vertAlign w:val="superscript"/>
        </w:rPr>
        <w:t>0</w:t>
      </w:r>
      <w:r w:rsidR="009C2BF2" w:rsidRPr="005A2A7C">
        <w:rPr>
          <w:snapToGrid w:val="0"/>
          <w:sz w:val="22"/>
          <w:szCs w:val="22"/>
        </w:rPr>
        <w:t xml:space="preserve">С в  растворах  с  концентрацией  0,1 моль/л  электролита  меньше  3% относят к </w:t>
      </w:r>
      <w:r w:rsidR="009C2BF2" w:rsidRPr="005A2A7C">
        <w:rPr>
          <w:b/>
          <w:bCs/>
          <w:snapToGrid w:val="0"/>
          <w:sz w:val="22"/>
          <w:szCs w:val="22"/>
        </w:rPr>
        <w:t xml:space="preserve">слабым электролитам. </w:t>
      </w:r>
      <w:r w:rsidR="009C2BF2" w:rsidRPr="005A2A7C">
        <w:rPr>
          <w:snapToGrid w:val="0"/>
          <w:sz w:val="22"/>
          <w:szCs w:val="22"/>
        </w:rPr>
        <w:t>Это многие неорганические  кислоты:  H</w:t>
      </w:r>
      <w:r w:rsidR="009C2BF2" w:rsidRPr="005A2A7C">
        <w:rPr>
          <w:snapToGrid w:val="0"/>
          <w:sz w:val="22"/>
          <w:szCs w:val="22"/>
          <w:vertAlign w:val="subscript"/>
        </w:rPr>
        <w:t>2</w:t>
      </w:r>
      <w:r w:rsidR="009C2BF2" w:rsidRPr="005A2A7C">
        <w:rPr>
          <w:snapToGrid w:val="0"/>
          <w:sz w:val="22"/>
          <w:szCs w:val="22"/>
        </w:rPr>
        <w:t>S, HCN, HСlO, практически все органические  кислоты (например, HCOOH, CH</w:t>
      </w:r>
      <w:r w:rsidR="009C2BF2" w:rsidRPr="005A2A7C">
        <w:rPr>
          <w:snapToGrid w:val="0"/>
          <w:sz w:val="22"/>
          <w:szCs w:val="22"/>
          <w:vertAlign w:val="subscript"/>
        </w:rPr>
        <w:t>3</w:t>
      </w:r>
      <w:r w:rsidR="009C2BF2" w:rsidRPr="005A2A7C">
        <w:rPr>
          <w:snapToGrid w:val="0"/>
          <w:sz w:val="22"/>
          <w:szCs w:val="22"/>
        </w:rPr>
        <w:t>COOH, CH</w:t>
      </w:r>
      <w:r w:rsidR="009C2BF2" w:rsidRPr="005A2A7C">
        <w:rPr>
          <w:snapToGrid w:val="0"/>
          <w:sz w:val="22"/>
          <w:szCs w:val="22"/>
          <w:vertAlign w:val="subscript"/>
        </w:rPr>
        <w:t>3</w:t>
      </w:r>
      <w:r w:rsidR="009C2BF2" w:rsidRPr="005A2A7C">
        <w:rPr>
          <w:snapToGrid w:val="0"/>
          <w:sz w:val="22"/>
          <w:szCs w:val="22"/>
        </w:rPr>
        <w:t>CH</w:t>
      </w:r>
      <w:r w:rsidR="009C2BF2" w:rsidRPr="005A2A7C">
        <w:rPr>
          <w:snapToGrid w:val="0"/>
          <w:sz w:val="22"/>
          <w:szCs w:val="22"/>
          <w:vertAlign w:val="subscript"/>
        </w:rPr>
        <w:t>2</w:t>
      </w:r>
      <w:r w:rsidR="009C2BF2" w:rsidRPr="005A2A7C">
        <w:rPr>
          <w:snapToGrid w:val="0"/>
          <w:sz w:val="22"/>
          <w:szCs w:val="22"/>
        </w:rPr>
        <w:t>COOH), водный раствор аммиака NH</w:t>
      </w:r>
      <w:r w:rsidR="009C2BF2" w:rsidRPr="005A2A7C">
        <w:rPr>
          <w:snapToGrid w:val="0"/>
          <w:sz w:val="22"/>
          <w:szCs w:val="22"/>
          <w:vertAlign w:val="subscript"/>
        </w:rPr>
        <w:t>3</w:t>
      </w:r>
      <w:r w:rsidR="009C2BF2" w:rsidRPr="005A2A7C">
        <w:rPr>
          <w:snapToGrid w:val="0"/>
          <w:sz w:val="22"/>
          <w:szCs w:val="22"/>
        </w:rPr>
        <w:t>•H</w:t>
      </w:r>
      <w:r w:rsidR="009C2BF2" w:rsidRPr="005A2A7C">
        <w:rPr>
          <w:snapToGrid w:val="0"/>
          <w:sz w:val="22"/>
          <w:szCs w:val="22"/>
          <w:vertAlign w:val="subscript"/>
        </w:rPr>
        <w:t>2</w:t>
      </w:r>
      <w:r w:rsidR="009C2BF2" w:rsidRPr="005A2A7C">
        <w:rPr>
          <w:snapToGrid w:val="0"/>
          <w:sz w:val="22"/>
          <w:szCs w:val="22"/>
        </w:rPr>
        <w:t xml:space="preserve">O, вода. Электролиты, степень диссоциации которых при 18 </w:t>
      </w:r>
      <w:r w:rsidR="00846BD6" w:rsidRPr="005A2A7C">
        <w:rPr>
          <w:snapToGrid w:val="0"/>
          <w:sz w:val="22"/>
          <w:szCs w:val="22"/>
          <w:vertAlign w:val="superscript"/>
        </w:rPr>
        <w:t>0</w:t>
      </w:r>
      <w:r w:rsidR="009C2BF2" w:rsidRPr="005A2A7C">
        <w:rPr>
          <w:snapToGrid w:val="0"/>
          <w:sz w:val="22"/>
          <w:szCs w:val="22"/>
        </w:rPr>
        <w:t xml:space="preserve">С в 0,1М растворах от 3 до 30% относят к </w:t>
      </w:r>
      <w:r w:rsidR="009C2BF2" w:rsidRPr="005A2A7C">
        <w:rPr>
          <w:b/>
          <w:bCs/>
          <w:snapToGrid w:val="0"/>
          <w:sz w:val="22"/>
          <w:szCs w:val="22"/>
        </w:rPr>
        <w:t>электролитам средней силы</w:t>
      </w:r>
      <w:r w:rsidR="009C2BF2" w:rsidRPr="005A2A7C">
        <w:rPr>
          <w:snapToGrid w:val="0"/>
          <w:sz w:val="22"/>
          <w:szCs w:val="22"/>
        </w:rPr>
        <w:t>. Это, например, ортофосфорная кислота H</w:t>
      </w:r>
      <w:r w:rsidR="009C2BF2" w:rsidRPr="005A2A7C">
        <w:rPr>
          <w:snapToGrid w:val="0"/>
          <w:sz w:val="22"/>
          <w:szCs w:val="22"/>
          <w:vertAlign w:val="subscript"/>
        </w:rPr>
        <w:t>3</w:t>
      </w:r>
      <w:r w:rsidR="009C2BF2" w:rsidRPr="005A2A7C">
        <w:rPr>
          <w:snapToGrid w:val="0"/>
          <w:sz w:val="22"/>
          <w:szCs w:val="22"/>
        </w:rPr>
        <w:t>PO</w:t>
      </w:r>
      <w:r w:rsidR="009C2BF2" w:rsidRPr="005A2A7C">
        <w:rPr>
          <w:snapToGrid w:val="0"/>
          <w:sz w:val="22"/>
          <w:szCs w:val="22"/>
          <w:vertAlign w:val="subscript"/>
        </w:rPr>
        <w:t>4</w:t>
      </w:r>
      <w:r w:rsidR="009C2BF2" w:rsidRPr="005A2A7C">
        <w:rPr>
          <w:snapToGrid w:val="0"/>
          <w:sz w:val="22"/>
          <w:szCs w:val="22"/>
        </w:rPr>
        <w:t>, фтороводородная кислота HF, азотистая кислота HNO</w:t>
      </w:r>
      <w:r w:rsidR="009C2BF2" w:rsidRPr="005A2A7C">
        <w:rPr>
          <w:snapToGrid w:val="0"/>
          <w:sz w:val="22"/>
          <w:szCs w:val="22"/>
          <w:vertAlign w:val="subscript"/>
        </w:rPr>
        <w:t>2</w:t>
      </w:r>
      <w:r w:rsidR="002949CA">
        <w:rPr>
          <w:snapToGrid w:val="0"/>
          <w:sz w:val="22"/>
          <w:szCs w:val="22"/>
        </w:rPr>
        <w:t xml:space="preserve">. </w:t>
      </w:r>
    </w:p>
    <w:p w:rsidR="007B69AC" w:rsidRPr="005A2A7C" w:rsidRDefault="007B69AC" w:rsidP="009C2BF2">
      <w:pPr>
        <w:jc w:val="both"/>
        <w:rPr>
          <w:sz w:val="22"/>
          <w:szCs w:val="22"/>
        </w:rPr>
      </w:pPr>
    </w:p>
    <w:p w:rsidR="009C2BF2" w:rsidRPr="005A2A7C" w:rsidRDefault="009C2BF2" w:rsidP="009C2BF2">
      <w:pPr>
        <w:jc w:val="right"/>
        <w:rPr>
          <w:sz w:val="22"/>
          <w:szCs w:val="22"/>
        </w:rPr>
      </w:pPr>
      <w:r w:rsidRPr="005A2A7C">
        <w:rPr>
          <w:iCs/>
          <w:snapToGrid w:val="0"/>
          <w:sz w:val="22"/>
          <w:szCs w:val="22"/>
        </w:rPr>
        <w:t xml:space="preserve">Таблица </w:t>
      </w:r>
      <w:r w:rsidR="00C61A45" w:rsidRPr="005A2A7C">
        <w:rPr>
          <w:iCs/>
          <w:snapToGrid w:val="0"/>
          <w:sz w:val="22"/>
          <w:szCs w:val="22"/>
        </w:rPr>
        <w:t>4</w:t>
      </w:r>
      <w:r w:rsidRPr="005A2A7C">
        <w:rPr>
          <w:iCs/>
          <w:snapToGrid w:val="0"/>
          <w:sz w:val="22"/>
          <w:szCs w:val="22"/>
        </w:rPr>
        <w:t xml:space="preserve"> </w:t>
      </w:r>
    </w:p>
    <w:p w:rsidR="009C2BF2" w:rsidRPr="005A2A7C" w:rsidRDefault="009C2BF2" w:rsidP="009C2BF2">
      <w:pPr>
        <w:pStyle w:val="40"/>
        <w:rPr>
          <w:b w:val="0"/>
          <w:sz w:val="22"/>
          <w:szCs w:val="22"/>
        </w:rPr>
      </w:pPr>
      <w:r w:rsidRPr="005A2A7C">
        <w:rPr>
          <w:b w:val="0"/>
          <w:sz w:val="22"/>
          <w:szCs w:val="22"/>
        </w:rPr>
        <w:t>Классификация  электролитов  по  силе</w:t>
      </w:r>
    </w:p>
    <w:p w:rsidR="00FB623C" w:rsidRPr="005A2A7C" w:rsidRDefault="00FB623C" w:rsidP="009C2BF2">
      <w:pPr>
        <w:pStyle w:val="40"/>
        <w:rPr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6"/>
        <w:gridCol w:w="1454"/>
        <w:gridCol w:w="2455"/>
      </w:tblGrid>
      <w:tr w:rsidR="009C2BF2" w:rsidRPr="005A2A7C">
        <w:trPr>
          <w:cantSplit/>
          <w:jc w:val="center"/>
        </w:trPr>
        <w:tc>
          <w:tcPr>
            <w:tcW w:w="98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F2" w:rsidRPr="00CD536F" w:rsidRDefault="009C2BF2" w:rsidP="00DE490C">
            <w:pPr>
              <w:jc w:val="center"/>
              <w:rPr>
                <w:szCs w:val="22"/>
              </w:rPr>
            </w:pPr>
            <w:r w:rsidRPr="00CD536F">
              <w:rPr>
                <w:snapToGrid w:val="0"/>
                <w:szCs w:val="22"/>
              </w:rPr>
              <w:t>ЭЛЕКТРОЛИТЫ</w:t>
            </w:r>
          </w:p>
        </w:tc>
      </w:tr>
      <w:tr w:rsidR="009C2BF2" w:rsidRPr="005A2A7C">
        <w:trPr>
          <w:jc w:val="center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F2" w:rsidRPr="00CD536F" w:rsidRDefault="009C2BF2" w:rsidP="00DE490C">
            <w:pPr>
              <w:jc w:val="center"/>
              <w:rPr>
                <w:szCs w:val="22"/>
              </w:rPr>
            </w:pPr>
            <w:r w:rsidRPr="00CD536F">
              <w:rPr>
                <w:snapToGrid w:val="0"/>
                <w:szCs w:val="22"/>
              </w:rPr>
              <w:t>Слабые</w:t>
            </w:r>
          </w:p>
          <w:p w:rsidR="009C2BF2" w:rsidRPr="00CD536F" w:rsidRDefault="00846BD6" w:rsidP="00DE490C">
            <w:pPr>
              <w:jc w:val="center"/>
              <w:rPr>
                <w:szCs w:val="22"/>
              </w:rPr>
            </w:pPr>
            <w:r w:rsidRPr="00CD536F">
              <w:rPr>
                <w:snapToGrid w:val="0"/>
                <w:szCs w:val="22"/>
              </w:rPr>
              <w:sym w:font="Symbol" w:char="F061"/>
            </w:r>
            <w:r w:rsidR="009C2BF2" w:rsidRPr="00CD536F">
              <w:rPr>
                <w:snapToGrid w:val="0"/>
                <w:szCs w:val="22"/>
              </w:rPr>
              <w:t>&lt;3%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F2" w:rsidRPr="00CD536F" w:rsidRDefault="009C2BF2" w:rsidP="00DE490C">
            <w:pPr>
              <w:jc w:val="center"/>
              <w:rPr>
                <w:szCs w:val="22"/>
              </w:rPr>
            </w:pPr>
            <w:r w:rsidRPr="00CD536F">
              <w:rPr>
                <w:snapToGrid w:val="0"/>
                <w:szCs w:val="22"/>
              </w:rPr>
              <w:t>Средней силы</w:t>
            </w:r>
          </w:p>
          <w:p w:rsidR="009C2BF2" w:rsidRPr="00CD536F" w:rsidRDefault="009C2BF2" w:rsidP="00DE490C">
            <w:pPr>
              <w:jc w:val="center"/>
              <w:rPr>
                <w:szCs w:val="22"/>
              </w:rPr>
            </w:pPr>
            <w:r w:rsidRPr="00CD536F">
              <w:rPr>
                <w:snapToGrid w:val="0"/>
                <w:szCs w:val="22"/>
              </w:rPr>
              <w:t>3% ≤ </w:t>
            </w:r>
            <w:r w:rsidR="00846BD6" w:rsidRPr="00CD536F">
              <w:rPr>
                <w:snapToGrid w:val="0"/>
                <w:szCs w:val="22"/>
              </w:rPr>
              <w:sym w:font="Symbol" w:char="F061"/>
            </w:r>
            <w:r w:rsidRPr="00CD536F">
              <w:rPr>
                <w:snapToGrid w:val="0"/>
                <w:szCs w:val="22"/>
              </w:rPr>
              <w:t xml:space="preserve"> ≤ 30%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F2" w:rsidRPr="00CD536F" w:rsidRDefault="009C2BF2" w:rsidP="00DE490C">
            <w:pPr>
              <w:jc w:val="center"/>
              <w:rPr>
                <w:szCs w:val="22"/>
              </w:rPr>
            </w:pPr>
            <w:r w:rsidRPr="00CD536F">
              <w:rPr>
                <w:snapToGrid w:val="0"/>
                <w:szCs w:val="22"/>
              </w:rPr>
              <w:t>Сильные</w:t>
            </w:r>
          </w:p>
          <w:p w:rsidR="009C2BF2" w:rsidRPr="00CD536F" w:rsidRDefault="00846BD6" w:rsidP="00DE490C">
            <w:pPr>
              <w:jc w:val="center"/>
              <w:rPr>
                <w:szCs w:val="22"/>
              </w:rPr>
            </w:pPr>
            <w:r w:rsidRPr="00CD536F">
              <w:rPr>
                <w:snapToGrid w:val="0"/>
                <w:szCs w:val="22"/>
              </w:rPr>
              <w:sym w:font="Symbol" w:char="F061"/>
            </w:r>
            <w:r w:rsidR="009C2BF2" w:rsidRPr="00CD536F">
              <w:rPr>
                <w:snapToGrid w:val="0"/>
                <w:szCs w:val="22"/>
              </w:rPr>
              <w:t>&gt; 30%</w:t>
            </w:r>
          </w:p>
        </w:tc>
      </w:tr>
      <w:tr w:rsidR="009C2BF2" w:rsidRPr="005A2A7C">
        <w:trPr>
          <w:jc w:val="center"/>
        </w:trPr>
        <w:tc>
          <w:tcPr>
            <w:tcW w:w="6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BF2" w:rsidRPr="00CD536F" w:rsidRDefault="009C2BF2" w:rsidP="00DE490C">
            <w:pPr>
              <w:jc w:val="center"/>
              <w:rPr>
                <w:szCs w:val="22"/>
              </w:rPr>
            </w:pPr>
            <w:r w:rsidRPr="00CD536F">
              <w:rPr>
                <w:snapToGrid w:val="0"/>
                <w:szCs w:val="22"/>
              </w:rPr>
              <w:t>Процесс диссоциации обратим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F2" w:rsidRPr="00CD536F" w:rsidRDefault="009C2BF2" w:rsidP="00DE490C">
            <w:pPr>
              <w:jc w:val="center"/>
              <w:rPr>
                <w:szCs w:val="22"/>
              </w:rPr>
            </w:pPr>
            <w:r w:rsidRPr="00CD536F">
              <w:rPr>
                <w:snapToGrid w:val="0"/>
                <w:szCs w:val="22"/>
              </w:rPr>
              <w:t>Процесс диссоциации  практически необратим</w:t>
            </w:r>
          </w:p>
        </w:tc>
      </w:tr>
      <w:tr w:rsidR="009C2BF2" w:rsidRPr="008022A9">
        <w:trPr>
          <w:jc w:val="center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BF2" w:rsidRPr="00CD536F" w:rsidRDefault="009C2BF2" w:rsidP="00DE490C">
            <w:pPr>
              <w:rPr>
                <w:szCs w:val="22"/>
              </w:rPr>
            </w:pPr>
            <w:r w:rsidRPr="00CD536F">
              <w:rPr>
                <w:snapToGrid w:val="0"/>
                <w:szCs w:val="22"/>
              </w:rPr>
              <w:t>Многие неорганические  кислоты:  H</w:t>
            </w:r>
            <w:r w:rsidRPr="00CD536F">
              <w:rPr>
                <w:snapToGrid w:val="0"/>
                <w:szCs w:val="22"/>
                <w:vertAlign w:val="subscript"/>
              </w:rPr>
              <w:t>2</w:t>
            </w:r>
            <w:r w:rsidRPr="00CD536F">
              <w:rPr>
                <w:snapToGrid w:val="0"/>
                <w:szCs w:val="22"/>
              </w:rPr>
              <w:t>S, HCN, HСlO</w:t>
            </w:r>
          </w:p>
          <w:p w:rsidR="009C2BF2" w:rsidRPr="00CD536F" w:rsidRDefault="009C2BF2" w:rsidP="00DE490C">
            <w:pPr>
              <w:rPr>
                <w:szCs w:val="22"/>
              </w:rPr>
            </w:pPr>
            <w:r w:rsidRPr="00CD536F">
              <w:rPr>
                <w:snapToGrid w:val="0"/>
                <w:szCs w:val="22"/>
              </w:rPr>
              <w:t>Практически все органические  кислоты. Например, HCOOH, CH</w:t>
            </w:r>
            <w:r w:rsidRPr="00CD536F">
              <w:rPr>
                <w:snapToGrid w:val="0"/>
                <w:szCs w:val="22"/>
                <w:vertAlign w:val="subscript"/>
              </w:rPr>
              <w:t>3</w:t>
            </w:r>
            <w:r w:rsidRPr="00CD536F">
              <w:rPr>
                <w:snapToGrid w:val="0"/>
                <w:szCs w:val="22"/>
              </w:rPr>
              <w:t>COOH, CH</w:t>
            </w:r>
            <w:r w:rsidRPr="00CD536F">
              <w:rPr>
                <w:snapToGrid w:val="0"/>
                <w:szCs w:val="22"/>
                <w:vertAlign w:val="subscript"/>
              </w:rPr>
              <w:t>3</w:t>
            </w:r>
            <w:r w:rsidRPr="00CD536F">
              <w:rPr>
                <w:snapToGrid w:val="0"/>
                <w:szCs w:val="22"/>
              </w:rPr>
              <w:t>CH</w:t>
            </w:r>
            <w:r w:rsidRPr="00CD536F">
              <w:rPr>
                <w:snapToGrid w:val="0"/>
                <w:szCs w:val="22"/>
                <w:vertAlign w:val="subscript"/>
              </w:rPr>
              <w:t>2</w:t>
            </w:r>
            <w:r w:rsidRPr="00CD536F">
              <w:rPr>
                <w:snapToGrid w:val="0"/>
                <w:szCs w:val="22"/>
              </w:rPr>
              <w:t>COOH.</w:t>
            </w:r>
          </w:p>
          <w:p w:rsidR="009C2BF2" w:rsidRPr="00CD536F" w:rsidRDefault="009C2BF2" w:rsidP="00DE490C">
            <w:pPr>
              <w:rPr>
                <w:szCs w:val="22"/>
              </w:rPr>
            </w:pPr>
            <w:r w:rsidRPr="00CD536F">
              <w:rPr>
                <w:snapToGrid w:val="0"/>
                <w:szCs w:val="22"/>
              </w:rPr>
              <w:t>Водный раствор аммиака NH</w:t>
            </w:r>
            <w:r w:rsidRPr="00CD536F">
              <w:rPr>
                <w:snapToGrid w:val="0"/>
                <w:szCs w:val="22"/>
                <w:vertAlign w:val="subscript"/>
              </w:rPr>
              <w:t>3</w:t>
            </w:r>
            <w:r w:rsidRPr="00CD536F">
              <w:rPr>
                <w:snapToGrid w:val="0"/>
                <w:szCs w:val="22"/>
              </w:rPr>
              <w:t>•H</w:t>
            </w:r>
            <w:r w:rsidRPr="00CD536F">
              <w:rPr>
                <w:snapToGrid w:val="0"/>
                <w:szCs w:val="22"/>
                <w:vertAlign w:val="subscript"/>
              </w:rPr>
              <w:t>2</w:t>
            </w:r>
            <w:r w:rsidRPr="00CD536F">
              <w:rPr>
                <w:snapToGrid w:val="0"/>
                <w:szCs w:val="22"/>
              </w:rPr>
              <w:t>O</w:t>
            </w:r>
          </w:p>
          <w:p w:rsidR="009C2BF2" w:rsidRPr="00CD536F" w:rsidRDefault="009C2BF2" w:rsidP="00DE490C">
            <w:pPr>
              <w:rPr>
                <w:szCs w:val="22"/>
              </w:rPr>
            </w:pPr>
            <w:r w:rsidRPr="00CD536F">
              <w:rPr>
                <w:snapToGrid w:val="0"/>
                <w:szCs w:val="22"/>
              </w:rPr>
              <w:t>Вода H</w:t>
            </w:r>
            <w:r w:rsidRPr="00CD536F">
              <w:rPr>
                <w:snapToGrid w:val="0"/>
                <w:szCs w:val="22"/>
                <w:vertAlign w:val="subscript"/>
              </w:rPr>
              <w:t>2</w:t>
            </w:r>
            <w:r w:rsidRPr="00CD536F">
              <w:rPr>
                <w:snapToGrid w:val="0"/>
                <w:szCs w:val="22"/>
              </w:rPr>
              <w:t>O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BF2" w:rsidRPr="00CD536F" w:rsidRDefault="009C2BF2" w:rsidP="00DE490C">
            <w:pPr>
              <w:rPr>
                <w:szCs w:val="22"/>
              </w:rPr>
            </w:pPr>
            <w:r w:rsidRPr="00CD536F">
              <w:rPr>
                <w:snapToGrid w:val="0"/>
                <w:szCs w:val="22"/>
              </w:rPr>
              <w:t>H</w:t>
            </w:r>
            <w:r w:rsidRPr="00CD536F">
              <w:rPr>
                <w:snapToGrid w:val="0"/>
                <w:szCs w:val="22"/>
                <w:vertAlign w:val="subscript"/>
              </w:rPr>
              <w:t>3</w:t>
            </w:r>
            <w:r w:rsidRPr="00CD536F">
              <w:rPr>
                <w:snapToGrid w:val="0"/>
                <w:szCs w:val="22"/>
              </w:rPr>
              <w:t>PO</w:t>
            </w:r>
            <w:r w:rsidRPr="00CD536F">
              <w:rPr>
                <w:snapToGrid w:val="0"/>
                <w:szCs w:val="22"/>
                <w:vertAlign w:val="subscript"/>
              </w:rPr>
              <w:t>4</w:t>
            </w:r>
            <w:r w:rsidRPr="00CD536F">
              <w:rPr>
                <w:snapToGrid w:val="0"/>
                <w:szCs w:val="22"/>
              </w:rPr>
              <w:t>, H</w:t>
            </w:r>
            <w:r w:rsidRPr="00CD536F">
              <w:rPr>
                <w:snapToGrid w:val="0"/>
                <w:szCs w:val="22"/>
                <w:vertAlign w:val="subscript"/>
              </w:rPr>
              <w:t>2</w:t>
            </w:r>
            <w:r w:rsidRPr="00CD536F">
              <w:rPr>
                <w:snapToGrid w:val="0"/>
                <w:szCs w:val="22"/>
              </w:rPr>
              <w:t>SO</w:t>
            </w:r>
            <w:r w:rsidRPr="00CD536F">
              <w:rPr>
                <w:snapToGrid w:val="0"/>
                <w:szCs w:val="22"/>
                <w:vertAlign w:val="subscript"/>
              </w:rPr>
              <w:t>3</w:t>
            </w:r>
            <w:r w:rsidRPr="00CD536F">
              <w:rPr>
                <w:snapToGrid w:val="0"/>
                <w:szCs w:val="22"/>
              </w:rPr>
              <w:t>, HF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BF2" w:rsidRPr="00CD536F" w:rsidRDefault="009C2BF2" w:rsidP="00DE490C">
            <w:pPr>
              <w:jc w:val="center"/>
              <w:rPr>
                <w:szCs w:val="22"/>
              </w:rPr>
            </w:pPr>
            <w:r w:rsidRPr="00CD536F">
              <w:rPr>
                <w:snapToGrid w:val="0"/>
                <w:szCs w:val="22"/>
              </w:rPr>
              <w:t xml:space="preserve">Щелочи  </w:t>
            </w:r>
          </w:p>
          <w:p w:rsidR="009C2BF2" w:rsidRPr="00CD536F" w:rsidRDefault="009C2BF2" w:rsidP="00DE490C">
            <w:pPr>
              <w:jc w:val="center"/>
              <w:rPr>
                <w:szCs w:val="22"/>
              </w:rPr>
            </w:pPr>
            <w:r w:rsidRPr="00CD536F">
              <w:rPr>
                <w:snapToGrid w:val="0"/>
                <w:szCs w:val="22"/>
              </w:rPr>
              <w:t>Большинство  солей.</w:t>
            </w:r>
          </w:p>
          <w:p w:rsidR="007049A7" w:rsidRDefault="009C2BF2" w:rsidP="00DE490C">
            <w:pPr>
              <w:jc w:val="center"/>
              <w:rPr>
                <w:snapToGrid w:val="0"/>
                <w:szCs w:val="22"/>
              </w:rPr>
            </w:pPr>
            <w:r w:rsidRPr="00CD536F">
              <w:rPr>
                <w:snapToGrid w:val="0"/>
                <w:szCs w:val="22"/>
              </w:rPr>
              <w:t>Некоторые  неорганические  кислоты: </w:t>
            </w:r>
          </w:p>
          <w:p w:rsidR="009C2BF2" w:rsidRPr="008022A9" w:rsidRDefault="009C2BF2" w:rsidP="00DE490C">
            <w:pPr>
              <w:jc w:val="center"/>
              <w:rPr>
                <w:szCs w:val="22"/>
                <w:lang w:val="en-US"/>
              </w:rPr>
            </w:pPr>
            <w:r w:rsidRPr="00CD536F">
              <w:rPr>
                <w:snapToGrid w:val="0"/>
                <w:szCs w:val="22"/>
              </w:rPr>
              <w:t xml:space="preserve"> </w:t>
            </w:r>
            <w:r w:rsidRPr="008022A9">
              <w:rPr>
                <w:snapToGrid w:val="0"/>
                <w:szCs w:val="22"/>
                <w:lang w:val="en-US"/>
              </w:rPr>
              <w:t>HClO</w:t>
            </w:r>
            <w:r w:rsidRPr="008022A9">
              <w:rPr>
                <w:snapToGrid w:val="0"/>
                <w:szCs w:val="22"/>
                <w:vertAlign w:val="subscript"/>
                <w:lang w:val="en-US"/>
              </w:rPr>
              <w:t>4</w:t>
            </w:r>
            <w:r w:rsidRPr="008022A9">
              <w:rPr>
                <w:snapToGrid w:val="0"/>
                <w:szCs w:val="22"/>
                <w:lang w:val="en-US"/>
              </w:rPr>
              <w:t>, HI, HBr, HCl, HNO</w:t>
            </w:r>
            <w:r w:rsidRPr="008022A9">
              <w:rPr>
                <w:snapToGrid w:val="0"/>
                <w:szCs w:val="22"/>
                <w:vertAlign w:val="subscript"/>
                <w:lang w:val="en-US"/>
              </w:rPr>
              <w:t>3</w:t>
            </w:r>
            <w:r w:rsidRPr="008022A9">
              <w:rPr>
                <w:snapToGrid w:val="0"/>
                <w:szCs w:val="22"/>
                <w:lang w:val="en-US"/>
              </w:rPr>
              <w:t>, H</w:t>
            </w:r>
            <w:r w:rsidRPr="008022A9">
              <w:rPr>
                <w:snapToGrid w:val="0"/>
                <w:szCs w:val="22"/>
                <w:vertAlign w:val="subscript"/>
                <w:lang w:val="en-US"/>
              </w:rPr>
              <w:t>2</w:t>
            </w:r>
            <w:r w:rsidRPr="008022A9">
              <w:rPr>
                <w:snapToGrid w:val="0"/>
                <w:szCs w:val="22"/>
                <w:lang w:val="en-US"/>
              </w:rPr>
              <w:t>SO</w:t>
            </w:r>
            <w:r w:rsidRPr="008022A9">
              <w:rPr>
                <w:snapToGrid w:val="0"/>
                <w:szCs w:val="22"/>
                <w:vertAlign w:val="subscript"/>
                <w:lang w:val="en-US"/>
              </w:rPr>
              <w:t>4</w:t>
            </w:r>
            <w:r w:rsidRPr="008022A9">
              <w:rPr>
                <w:snapToGrid w:val="0"/>
                <w:szCs w:val="22"/>
                <w:lang w:val="en-US"/>
              </w:rPr>
              <w:t>.</w:t>
            </w:r>
          </w:p>
        </w:tc>
      </w:tr>
    </w:tbl>
    <w:p w:rsidR="000066F4" w:rsidRPr="008022A9" w:rsidRDefault="000066F4" w:rsidP="009C2BF2">
      <w:pPr>
        <w:jc w:val="both"/>
        <w:rPr>
          <w:b/>
          <w:snapToGrid w:val="0"/>
          <w:sz w:val="22"/>
          <w:szCs w:val="22"/>
          <w:lang w:val="en-US"/>
        </w:rPr>
      </w:pPr>
    </w:p>
    <w:p w:rsidR="009C2BF2" w:rsidRPr="005A2A7C" w:rsidRDefault="009C2BF2" w:rsidP="000066F4">
      <w:pPr>
        <w:ind w:firstLine="720"/>
        <w:jc w:val="both"/>
        <w:rPr>
          <w:b/>
          <w:sz w:val="22"/>
          <w:szCs w:val="22"/>
        </w:rPr>
      </w:pPr>
      <w:r w:rsidRPr="008022A9">
        <w:rPr>
          <w:b/>
          <w:snapToGrid w:val="0"/>
          <w:sz w:val="22"/>
          <w:szCs w:val="22"/>
          <w:lang w:val="en-US"/>
        </w:rPr>
        <w:t> </w:t>
      </w:r>
      <w:r w:rsidR="00DE490C" w:rsidRPr="005A2A7C">
        <w:rPr>
          <w:b/>
          <w:snapToGrid w:val="0"/>
          <w:sz w:val="22"/>
          <w:szCs w:val="22"/>
        </w:rPr>
        <w:t>2.2 Константа электролитической диссоциации</w:t>
      </w:r>
      <w:r w:rsidRPr="005A2A7C">
        <w:rPr>
          <w:b/>
          <w:snapToGrid w:val="0"/>
          <w:sz w:val="22"/>
          <w:szCs w:val="22"/>
        </w:rPr>
        <w:t xml:space="preserve"> </w:t>
      </w:r>
    </w:p>
    <w:p w:rsidR="00A3403C" w:rsidRDefault="009C2BF2" w:rsidP="009C2BF2">
      <w:pPr>
        <w:jc w:val="both"/>
        <w:rPr>
          <w:snapToGrid w:val="0"/>
          <w:sz w:val="22"/>
          <w:szCs w:val="22"/>
        </w:rPr>
      </w:pPr>
      <w:r w:rsidRPr="005A2A7C">
        <w:rPr>
          <w:snapToGrid w:val="0"/>
          <w:sz w:val="22"/>
          <w:szCs w:val="22"/>
        </w:rPr>
        <w:t xml:space="preserve">            Как  уже было  сказано  выше, ЭД слабых электролитов – обратимый  процесс. Поэтому  силу  электролита  также  можно охарактеризовать  с  помощью  </w:t>
      </w:r>
      <w:r w:rsidRPr="005A2A7C">
        <w:rPr>
          <w:i/>
          <w:iCs/>
          <w:snapToGrid w:val="0"/>
          <w:sz w:val="22"/>
          <w:szCs w:val="22"/>
        </w:rPr>
        <w:t>константы  химического  равновесия  процесса  диссоциации  электролита</w:t>
      </w:r>
      <w:r w:rsidRPr="005A2A7C">
        <w:rPr>
          <w:snapToGrid w:val="0"/>
          <w:sz w:val="22"/>
          <w:szCs w:val="22"/>
        </w:rPr>
        <w:t xml:space="preserve"> – </w:t>
      </w:r>
      <w:r w:rsidRPr="005A2A7C">
        <w:rPr>
          <w:b/>
          <w:bCs/>
          <w:snapToGrid w:val="0"/>
          <w:sz w:val="22"/>
          <w:szCs w:val="22"/>
        </w:rPr>
        <w:t>константы  диссоциации</w:t>
      </w:r>
      <w:r w:rsidRPr="005A2A7C">
        <w:rPr>
          <w:snapToGrid w:val="0"/>
          <w:sz w:val="22"/>
          <w:szCs w:val="22"/>
        </w:rPr>
        <w:t>. Так, например, </w:t>
      </w:r>
      <w:r w:rsidR="00A55F73" w:rsidRPr="005A2A7C">
        <w:rPr>
          <w:snapToGrid w:val="0"/>
          <w:sz w:val="22"/>
          <w:szCs w:val="22"/>
        </w:rPr>
        <w:t xml:space="preserve"> диссоциация  уксусной  кислоты</w:t>
      </w:r>
      <w:r w:rsidRPr="005A2A7C">
        <w:rPr>
          <w:snapToGrid w:val="0"/>
          <w:sz w:val="22"/>
          <w:szCs w:val="22"/>
        </w:rPr>
        <w:t xml:space="preserve"> </w:t>
      </w:r>
      <w:r w:rsidR="00A55F73" w:rsidRPr="005A2A7C">
        <w:rPr>
          <w:snapToGrid w:val="0"/>
          <w:sz w:val="22"/>
          <w:szCs w:val="22"/>
        </w:rPr>
        <w:t>протекает по уравнению:</w:t>
      </w:r>
    </w:p>
    <w:p w:rsidR="006B6C29" w:rsidRPr="005A2A7C" w:rsidRDefault="006B6C29" w:rsidP="009C2BF2">
      <w:pPr>
        <w:jc w:val="both"/>
        <w:rPr>
          <w:snapToGrid w:val="0"/>
          <w:sz w:val="22"/>
          <w:szCs w:val="22"/>
        </w:rPr>
      </w:pPr>
    </w:p>
    <w:p w:rsidR="00423328" w:rsidRDefault="00423328" w:rsidP="00423328">
      <w:pPr>
        <w:jc w:val="center"/>
        <w:rPr>
          <w:snapToGrid w:val="0"/>
          <w:szCs w:val="22"/>
        </w:rPr>
      </w:pPr>
      <w:r w:rsidRPr="007049A7">
        <w:rPr>
          <w:snapToGrid w:val="0"/>
          <w:szCs w:val="22"/>
        </w:rPr>
        <w:t>СН</w:t>
      </w:r>
      <w:r w:rsidRPr="007049A7">
        <w:rPr>
          <w:snapToGrid w:val="0"/>
          <w:szCs w:val="22"/>
          <w:vertAlign w:val="subscript"/>
        </w:rPr>
        <w:t>3</w:t>
      </w:r>
      <w:r w:rsidRPr="007049A7">
        <w:rPr>
          <w:snapToGrid w:val="0"/>
          <w:szCs w:val="22"/>
        </w:rPr>
        <w:t>СООН ↔ СН</w:t>
      </w:r>
      <w:r w:rsidRPr="007049A7">
        <w:rPr>
          <w:snapToGrid w:val="0"/>
          <w:szCs w:val="22"/>
          <w:vertAlign w:val="subscript"/>
        </w:rPr>
        <w:t>3</w:t>
      </w:r>
      <w:r w:rsidRPr="007049A7">
        <w:rPr>
          <w:snapToGrid w:val="0"/>
          <w:szCs w:val="22"/>
        </w:rPr>
        <w:t>СОО</w:t>
      </w:r>
      <w:r w:rsidRPr="007049A7">
        <w:rPr>
          <w:snapToGrid w:val="0"/>
          <w:szCs w:val="22"/>
          <w:vertAlign w:val="superscript"/>
        </w:rPr>
        <w:t>–</w:t>
      </w:r>
      <w:r w:rsidRPr="007049A7">
        <w:rPr>
          <w:snapToGrid w:val="0"/>
          <w:szCs w:val="22"/>
        </w:rPr>
        <w:t>+Н</w:t>
      </w:r>
      <w:r w:rsidRPr="007049A7">
        <w:rPr>
          <w:snapToGrid w:val="0"/>
          <w:szCs w:val="22"/>
          <w:vertAlign w:val="superscript"/>
        </w:rPr>
        <w:t>+</w:t>
      </w:r>
    </w:p>
    <w:p w:rsidR="007049A7" w:rsidRPr="007049A7" w:rsidRDefault="007049A7" w:rsidP="00423328">
      <w:pPr>
        <w:jc w:val="center"/>
        <w:rPr>
          <w:snapToGrid w:val="0"/>
          <w:szCs w:val="22"/>
        </w:rPr>
      </w:pPr>
    </w:p>
    <w:p w:rsidR="009C2BF2" w:rsidRDefault="009C2BF2" w:rsidP="00423328">
      <w:pPr>
        <w:jc w:val="both"/>
        <w:rPr>
          <w:snapToGrid w:val="0"/>
          <w:sz w:val="22"/>
          <w:szCs w:val="22"/>
        </w:rPr>
      </w:pPr>
      <w:r w:rsidRPr="005A2A7C">
        <w:rPr>
          <w:snapToGrid w:val="0"/>
          <w:sz w:val="22"/>
          <w:szCs w:val="22"/>
        </w:rPr>
        <w:t>характеризуется  константой  диссоциации:</w:t>
      </w:r>
    </w:p>
    <w:p w:rsidR="005D3389" w:rsidRDefault="005D3389" w:rsidP="00423328">
      <w:pPr>
        <w:jc w:val="both"/>
        <w:rPr>
          <w:snapToGrid w:val="0"/>
          <w:sz w:val="22"/>
          <w:szCs w:val="22"/>
        </w:rPr>
      </w:pPr>
    </w:p>
    <w:p w:rsidR="006B03C9" w:rsidRPr="005D3389" w:rsidRDefault="00E33DBD" w:rsidP="005D3389">
      <w:pPr>
        <w:jc w:val="center"/>
      </w:pPr>
      <w:r w:rsidRPr="006B03C9">
        <w:rPr>
          <w:position w:val="-30"/>
        </w:rPr>
        <w:object w:dxaOrig="4780" w:dyaOrig="720">
          <v:shape id="_x0000_i1031" type="#_x0000_t75" style="width:239.25pt;height:36pt" o:ole="">
            <v:imagedata r:id="rId20" o:title=""/>
          </v:shape>
          <o:OLEObject Type="Embed" ProgID="Equation.3" ShapeID="_x0000_i1031" DrawAspect="Content" ObjectID="_1471374344" r:id="rId21"/>
        </w:object>
      </w:r>
    </w:p>
    <w:p w:rsidR="00817F81" w:rsidRDefault="00454D57" w:rsidP="009C2BF2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           </w:t>
      </w:r>
      <w:r w:rsidR="009C2BF2" w:rsidRPr="005A2A7C">
        <w:rPr>
          <w:snapToGrid w:val="0"/>
          <w:sz w:val="22"/>
          <w:szCs w:val="22"/>
        </w:rPr>
        <w:t xml:space="preserve">Зависимость между степенью диссоциации и константой диссоциации слабого электролита определяется </w:t>
      </w:r>
      <w:r w:rsidR="009C2BF2" w:rsidRPr="005A2A7C">
        <w:rPr>
          <w:b/>
          <w:bCs/>
          <w:snapToGrid w:val="0"/>
          <w:sz w:val="22"/>
          <w:szCs w:val="22"/>
        </w:rPr>
        <w:t>законом разбавления Оствальда</w:t>
      </w:r>
      <w:r w:rsidR="009C2BF2" w:rsidRPr="005A2A7C">
        <w:rPr>
          <w:snapToGrid w:val="0"/>
          <w:sz w:val="22"/>
          <w:szCs w:val="22"/>
        </w:rPr>
        <w:t>:</w:t>
      </w:r>
    </w:p>
    <w:p w:rsidR="0092457E" w:rsidRPr="005A2A7C" w:rsidRDefault="0092457E" w:rsidP="009C2BF2">
      <w:pPr>
        <w:jc w:val="both"/>
        <w:rPr>
          <w:sz w:val="22"/>
          <w:szCs w:val="22"/>
        </w:rPr>
      </w:pPr>
    </w:p>
    <w:p w:rsidR="00817F81" w:rsidRDefault="006F3E8A" w:rsidP="009C2BF2">
      <w:pPr>
        <w:jc w:val="cent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pict>
          <v:shape id="_x0000_i1032" type="#_x0000_t75" style="width:51pt;height:33pt">
            <v:imagedata r:id="rId22" o:title=""/>
          </v:shape>
        </w:pict>
      </w:r>
      <w:r w:rsidR="00BD3CD8">
        <w:rPr>
          <w:snapToGrid w:val="0"/>
          <w:sz w:val="22"/>
          <w:szCs w:val="22"/>
        </w:rPr>
        <w:t>.</w:t>
      </w:r>
    </w:p>
    <w:p w:rsidR="0092457E" w:rsidRPr="005A2A7C" w:rsidRDefault="0092457E" w:rsidP="009C2BF2">
      <w:pPr>
        <w:jc w:val="center"/>
        <w:rPr>
          <w:sz w:val="22"/>
          <w:szCs w:val="22"/>
        </w:rPr>
      </w:pPr>
    </w:p>
    <w:p w:rsidR="009C2BF2" w:rsidRPr="005A2A7C" w:rsidRDefault="009C2BF2" w:rsidP="009C2BF2">
      <w:pPr>
        <w:jc w:val="both"/>
        <w:rPr>
          <w:snapToGrid w:val="0"/>
          <w:sz w:val="22"/>
          <w:szCs w:val="22"/>
        </w:rPr>
      </w:pPr>
      <w:r w:rsidRPr="005A2A7C">
        <w:rPr>
          <w:snapToGrid w:val="0"/>
          <w:sz w:val="22"/>
          <w:szCs w:val="22"/>
        </w:rPr>
        <w:t>            Константа  диссоциации  зависит  от  температуры,  но  не  зависит   от  концентрации  электролита. В  этом  ее  преимущество  по  сравнению  со степенью электролитической диссоциации. Чем  больше  значение  константы   диссоциации,  тем  сильнее  электролит.</w:t>
      </w:r>
    </w:p>
    <w:p w:rsidR="003B150F" w:rsidRPr="005A2A7C" w:rsidRDefault="003B150F" w:rsidP="009C2BF2">
      <w:pPr>
        <w:jc w:val="both"/>
        <w:rPr>
          <w:snapToGrid w:val="0"/>
          <w:sz w:val="22"/>
          <w:szCs w:val="22"/>
        </w:rPr>
      </w:pPr>
    </w:p>
    <w:p w:rsidR="00A31A1A" w:rsidRPr="005A2A7C" w:rsidRDefault="00A31A1A" w:rsidP="00FC3C4C">
      <w:pPr>
        <w:shd w:val="clear" w:color="auto" w:fill="FFFFFF"/>
        <w:ind w:left="720"/>
        <w:jc w:val="center"/>
        <w:rPr>
          <w:bCs/>
          <w:color w:val="000000"/>
          <w:spacing w:val="1"/>
          <w:sz w:val="22"/>
          <w:szCs w:val="22"/>
        </w:rPr>
      </w:pPr>
      <w:r w:rsidRPr="005A2A7C">
        <w:rPr>
          <w:b/>
          <w:bCs/>
          <w:color w:val="000000"/>
          <w:spacing w:val="1"/>
          <w:sz w:val="22"/>
          <w:szCs w:val="22"/>
        </w:rPr>
        <w:t>3</w:t>
      </w:r>
      <w:r w:rsidR="00C43305" w:rsidRPr="005A2A7C">
        <w:rPr>
          <w:b/>
          <w:bCs/>
          <w:color w:val="000000"/>
          <w:spacing w:val="1"/>
          <w:sz w:val="22"/>
          <w:szCs w:val="22"/>
        </w:rPr>
        <w:t>.</w:t>
      </w:r>
      <w:r w:rsidRPr="005A2A7C">
        <w:rPr>
          <w:b/>
          <w:bCs/>
          <w:color w:val="000000"/>
          <w:spacing w:val="1"/>
          <w:sz w:val="22"/>
          <w:szCs w:val="22"/>
        </w:rPr>
        <w:t xml:space="preserve"> Диссоциация кислот, оснований и солей</w:t>
      </w:r>
    </w:p>
    <w:p w:rsidR="00190640" w:rsidRPr="005A2A7C" w:rsidRDefault="00275E0B" w:rsidP="00E54AB8">
      <w:pPr>
        <w:numPr>
          <w:ilvl w:val="1"/>
          <w:numId w:val="32"/>
        </w:numPr>
        <w:shd w:val="clear" w:color="auto" w:fill="FFFFFF"/>
        <w:spacing w:before="158"/>
        <w:ind w:right="5"/>
        <w:jc w:val="both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>Диссоциация кислот</w:t>
      </w:r>
      <w:r w:rsidR="00A31A1A" w:rsidRPr="005A2A7C">
        <w:rPr>
          <w:b/>
          <w:bCs/>
          <w:color w:val="000000"/>
          <w:spacing w:val="-2"/>
          <w:sz w:val="22"/>
          <w:szCs w:val="22"/>
        </w:rPr>
        <w:t xml:space="preserve"> </w:t>
      </w:r>
    </w:p>
    <w:p w:rsidR="00A31A1A" w:rsidRDefault="00A31A1A" w:rsidP="00190640">
      <w:pPr>
        <w:shd w:val="clear" w:color="auto" w:fill="FFFFFF"/>
        <w:spacing w:before="158"/>
        <w:ind w:right="5" w:firstLine="625"/>
        <w:jc w:val="both"/>
        <w:rPr>
          <w:color w:val="000000"/>
          <w:spacing w:val="5"/>
          <w:sz w:val="22"/>
          <w:szCs w:val="22"/>
        </w:rPr>
      </w:pPr>
      <w:r w:rsidRPr="005A2A7C">
        <w:rPr>
          <w:color w:val="000000"/>
          <w:spacing w:val="-2"/>
          <w:sz w:val="22"/>
          <w:szCs w:val="22"/>
        </w:rPr>
        <w:t>Согласно теории электролитической дис</w:t>
      </w:r>
      <w:r w:rsidRPr="005A2A7C">
        <w:rPr>
          <w:color w:val="000000"/>
          <w:spacing w:val="-3"/>
          <w:sz w:val="22"/>
          <w:szCs w:val="22"/>
        </w:rPr>
        <w:t>социации</w:t>
      </w:r>
      <w:r w:rsidR="0036633C" w:rsidRPr="005A2A7C">
        <w:rPr>
          <w:color w:val="000000"/>
          <w:spacing w:val="-3"/>
          <w:sz w:val="22"/>
          <w:szCs w:val="22"/>
        </w:rPr>
        <w:t>,</w:t>
      </w:r>
      <w:r w:rsidRPr="005A2A7C">
        <w:rPr>
          <w:color w:val="000000"/>
          <w:spacing w:val="-3"/>
          <w:sz w:val="22"/>
          <w:szCs w:val="22"/>
        </w:rPr>
        <w:t xml:space="preserve"> </w:t>
      </w:r>
      <w:r w:rsidRPr="005A2A7C">
        <w:rPr>
          <w:iCs/>
          <w:color w:val="000000"/>
          <w:spacing w:val="-3"/>
          <w:sz w:val="22"/>
          <w:szCs w:val="22"/>
        </w:rPr>
        <w:t>кислотами называют ве</w:t>
      </w:r>
      <w:r w:rsidR="00454D57">
        <w:rPr>
          <w:iCs/>
          <w:color w:val="000000"/>
          <w:spacing w:val="-3"/>
          <w:sz w:val="22"/>
          <w:szCs w:val="22"/>
        </w:rPr>
        <w:t>щества, которые в водных раство</w:t>
      </w:r>
      <w:r w:rsidRPr="005A2A7C">
        <w:rPr>
          <w:iCs/>
          <w:color w:val="000000"/>
          <w:spacing w:val="-3"/>
          <w:sz w:val="22"/>
          <w:szCs w:val="22"/>
        </w:rPr>
        <w:t xml:space="preserve">рах образуют в качестве катионов ионы водорода </w:t>
      </w:r>
      <w:r w:rsidRPr="005A2A7C">
        <w:rPr>
          <w:color w:val="000000"/>
          <w:spacing w:val="-3"/>
          <w:sz w:val="22"/>
          <w:szCs w:val="22"/>
        </w:rPr>
        <w:t xml:space="preserve">Н+. Одноосновная </w:t>
      </w:r>
      <w:r w:rsidRPr="005A2A7C">
        <w:rPr>
          <w:color w:val="000000"/>
          <w:spacing w:val="5"/>
          <w:sz w:val="22"/>
          <w:szCs w:val="22"/>
        </w:rPr>
        <w:t>кислота диссоциирует на ионы в одну ступень. Например:</w:t>
      </w:r>
    </w:p>
    <w:p w:rsidR="00E84A06" w:rsidRPr="005A2A7C" w:rsidRDefault="00E84A06" w:rsidP="00190640">
      <w:pPr>
        <w:shd w:val="clear" w:color="auto" w:fill="FFFFFF"/>
        <w:spacing w:before="158"/>
        <w:ind w:right="5" w:firstLine="625"/>
        <w:jc w:val="both"/>
        <w:rPr>
          <w:color w:val="000000"/>
          <w:spacing w:val="5"/>
          <w:sz w:val="22"/>
          <w:szCs w:val="22"/>
        </w:rPr>
      </w:pPr>
    </w:p>
    <w:p w:rsidR="00B10CA0" w:rsidRPr="00E84A06" w:rsidRDefault="00A31A1A" w:rsidP="00A31A1A">
      <w:pPr>
        <w:shd w:val="clear" w:color="auto" w:fill="FFFFFF"/>
        <w:spacing w:before="72"/>
        <w:ind w:left="62" w:firstLine="567"/>
        <w:jc w:val="center"/>
        <w:rPr>
          <w:color w:val="000000"/>
          <w:spacing w:val="-4"/>
          <w:szCs w:val="22"/>
        </w:rPr>
      </w:pPr>
      <w:r w:rsidRPr="00E84A06">
        <w:rPr>
          <w:color w:val="000000"/>
          <w:spacing w:val="-4"/>
          <w:szCs w:val="22"/>
        </w:rPr>
        <w:t>НС</w:t>
      </w:r>
      <w:r w:rsidRPr="00E84A06">
        <w:rPr>
          <w:color w:val="000000"/>
          <w:spacing w:val="-4"/>
          <w:szCs w:val="22"/>
          <w:lang w:val="en-US"/>
        </w:rPr>
        <w:t>l</w:t>
      </w:r>
      <w:r w:rsidRPr="00E84A06">
        <w:rPr>
          <w:color w:val="000000"/>
          <w:spacing w:val="-4"/>
          <w:szCs w:val="22"/>
        </w:rPr>
        <w:t xml:space="preserve"> </w:t>
      </w:r>
      <w:r w:rsidRPr="00E84A06">
        <w:rPr>
          <w:color w:val="000000"/>
          <w:spacing w:val="-4"/>
          <w:position w:val="-6"/>
          <w:szCs w:val="22"/>
        </w:rPr>
        <w:object w:dxaOrig="300" w:dyaOrig="220">
          <v:shape id="_x0000_i1033" type="#_x0000_t75" style="width:15pt;height:11.25pt" o:ole="">
            <v:imagedata r:id="rId23" o:title=""/>
          </v:shape>
          <o:OLEObject Type="Embed" ProgID="Equation.3" ShapeID="_x0000_i1033" DrawAspect="Content" ObjectID="_1471374345" r:id="rId24"/>
        </w:object>
      </w:r>
      <w:r w:rsidRPr="00E84A06">
        <w:rPr>
          <w:color w:val="000000"/>
          <w:spacing w:val="-4"/>
          <w:szCs w:val="22"/>
        </w:rPr>
        <w:t xml:space="preserve"> Н</w:t>
      </w:r>
      <w:r w:rsidRPr="00E84A06">
        <w:rPr>
          <w:color w:val="000000"/>
          <w:spacing w:val="-4"/>
          <w:szCs w:val="22"/>
          <w:vertAlign w:val="superscript"/>
        </w:rPr>
        <w:t>+</w:t>
      </w:r>
      <w:r w:rsidRPr="00E84A06">
        <w:rPr>
          <w:color w:val="000000"/>
          <w:spacing w:val="-4"/>
          <w:szCs w:val="22"/>
        </w:rPr>
        <w:t>+  С</w:t>
      </w:r>
      <w:r w:rsidRPr="00E84A06">
        <w:rPr>
          <w:color w:val="000000"/>
          <w:spacing w:val="-4"/>
          <w:szCs w:val="22"/>
          <w:lang w:val="en-US"/>
        </w:rPr>
        <w:t>l</w:t>
      </w:r>
      <w:r w:rsidR="00D215F9" w:rsidRPr="00E84A06">
        <w:rPr>
          <w:color w:val="000000"/>
          <w:spacing w:val="-4"/>
          <w:szCs w:val="22"/>
          <w:vertAlign w:val="superscript"/>
        </w:rPr>
        <w:t>–</w:t>
      </w:r>
      <w:r w:rsidR="001B4C41" w:rsidRPr="00E84A06">
        <w:rPr>
          <w:color w:val="000000"/>
          <w:spacing w:val="-4"/>
          <w:szCs w:val="22"/>
        </w:rPr>
        <w:t>.</w:t>
      </w:r>
    </w:p>
    <w:p w:rsidR="00E84A06" w:rsidRPr="005A2A7C" w:rsidRDefault="00E84A06" w:rsidP="00A31A1A">
      <w:pPr>
        <w:shd w:val="clear" w:color="auto" w:fill="FFFFFF"/>
        <w:spacing w:before="72"/>
        <w:ind w:left="62" w:firstLine="567"/>
        <w:jc w:val="center"/>
        <w:rPr>
          <w:sz w:val="22"/>
          <w:szCs w:val="22"/>
        </w:rPr>
      </w:pPr>
    </w:p>
    <w:p w:rsidR="00B10CA0" w:rsidRDefault="00A31A1A" w:rsidP="00A31A1A">
      <w:pPr>
        <w:shd w:val="clear" w:color="auto" w:fill="FFFFFF"/>
        <w:rPr>
          <w:color w:val="000000"/>
          <w:spacing w:val="3"/>
          <w:sz w:val="22"/>
          <w:szCs w:val="22"/>
        </w:rPr>
      </w:pPr>
      <w:r w:rsidRPr="005A2A7C">
        <w:rPr>
          <w:color w:val="000000"/>
          <w:spacing w:val="3"/>
          <w:sz w:val="22"/>
          <w:szCs w:val="22"/>
        </w:rPr>
        <w:t xml:space="preserve">Двухосновные кислоты распадаются на ионы в две ступени: </w:t>
      </w:r>
    </w:p>
    <w:p w:rsidR="00E84A06" w:rsidRPr="005A2A7C" w:rsidRDefault="00E84A06" w:rsidP="00E84A06">
      <w:pPr>
        <w:shd w:val="clear" w:color="auto" w:fill="FFFFFF"/>
        <w:jc w:val="center"/>
        <w:rPr>
          <w:color w:val="000000"/>
          <w:spacing w:val="3"/>
          <w:sz w:val="22"/>
          <w:szCs w:val="22"/>
        </w:rPr>
      </w:pPr>
    </w:p>
    <w:p w:rsidR="00A31A1A" w:rsidRPr="00E84A06" w:rsidRDefault="00E84A06" w:rsidP="00E84A06">
      <w:pPr>
        <w:shd w:val="clear" w:color="auto" w:fill="FFFFFF"/>
        <w:ind w:left="1560" w:hanging="120"/>
        <w:rPr>
          <w:color w:val="000000"/>
          <w:spacing w:val="-13"/>
          <w:szCs w:val="22"/>
        </w:rPr>
      </w:pPr>
      <w:r>
        <w:rPr>
          <w:color w:val="000000"/>
          <w:spacing w:val="-13"/>
          <w:szCs w:val="22"/>
        </w:rPr>
        <w:t xml:space="preserve">     </w:t>
      </w:r>
      <w:r w:rsidR="00FC3EC9" w:rsidRPr="00E84A06">
        <w:rPr>
          <w:color w:val="000000"/>
          <w:spacing w:val="-13"/>
          <w:szCs w:val="22"/>
        </w:rPr>
        <w:t>первая ступень</w:t>
      </w:r>
      <w:r w:rsidR="00BD3A2B" w:rsidRPr="00E84A06">
        <w:rPr>
          <w:color w:val="000000"/>
          <w:spacing w:val="-13"/>
          <w:szCs w:val="22"/>
        </w:rPr>
        <w:t xml:space="preserve">: </w:t>
      </w:r>
      <w:r w:rsidR="00FC3EC9" w:rsidRPr="00E84A06">
        <w:rPr>
          <w:color w:val="000000"/>
          <w:spacing w:val="-13"/>
          <w:szCs w:val="22"/>
        </w:rPr>
        <w:t xml:space="preserve"> </w:t>
      </w:r>
      <w:r w:rsidR="00A31A1A" w:rsidRPr="00E84A06">
        <w:rPr>
          <w:color w:val="000000"/>
          <w:spacing w:val="-13"/>
          <w:szCs w:val="22"/>
          <w:lang w:val="en-US"/>
        </w:rPr>
        <w:t>H</w:t>
      </w:r>
      <w:r w:rsidR="00A31A1A" w:rsidRPr="008022A9">
        <w:rPr>
          <w:color w:val="000000"/>
          <w:spacing w:val="-13"/>
          <w:szCs w:val="22"/>
          <w:vertAlign w:val="subscript"/>
        </w:rPr>
        <w:t>2</w:t>
      </w:r>
      <w:r w:rsidR="00A31A1A" w:rsidRPr="00E84A06">
        <w:rPr>
          <w:color w:val="000000"/>
          <w:spacing w:val="-13"/>
          <w:szCs w:val="22"/>
          <w:lang w:val="en-US"/>
        </w:rPr>
        <w:t>SO</w:t>
      </w:r>
      <w:r w:rsidR="00A31A1A" w:rsidRPr="008022A9">
        <w:rPr>
          <w:color w:val="000000"/>
          <w:spacing w:val="-13"/>
          <w:szCs w:val="22"/>
          <w:vertAlign w:val="subscript"/>
        </w:rPr>
        <w:t>4</w:t>
      </w:r>
      <w:r w:rsidR="00A31A1A" w:rsidRPr="008022A9">
        <w:rPr>
          <w:color w:val="000000"/>
          <w:spacing w:val="-13"/>
          <w:szCs w:val="22"/>
        </w:rPr>
        <w:t xml:space="preserve"> </w:t>
      </w:r>
      <w:r w:rsidR="00A31A1A" w:rsidRPr="00E84A06">
        <w:rPr>
          <w:color w:val="000000"/>
          <w:spacing w:val="-4"/>
          <w:position w:val="-6"/>
          <w:szCs w:val="22"/>
        </w:rPr>
        <w:object w:dxaOrig="300" w:dyaOrig="220">
          <v:shape id="_x0000_i1034" type="#_x0000_t75" style="width:15pt;height:11.25pt" o:ole="">
            <v:imagedata r:id="rId25" o:title=""/>
          </v:shape>
          <o:OLEObject Type="Embed" ProgID="Equation.3" ShapeID="_x0000_i1034" DrawAspect="Content" ObjectID="_1471374346" r:id="rId26"/>
        </w:object>
      </w:r>
      <w:r w:rsidR="00A31A1A" w:rsidRPr="00E84A06">
        <w:rPr>
          <w:color w:val="000000"/>
          <w:spacing w:val="-13"/>
          <w:szCs w:val="22"/>
        </w:rPr>
        <w:t>Н</w:t>
      </w:r>
      <w:r w:rsidR="00A31A1A" w:rsidRPr="008022A9">
        <w:rPr>
          <w:color w:val="000000"/>
          <w:spacing w:val="-13"/>
          <w:szCs w:val="22"/>
          <w:vertAlign w:val="superscript"/>
        </w:rPr>
        <w:t>+</w:t>
      </w:r>
      <w:r w:rsidR="00A31A1A" w:rsidRPr="008022A9">
        <w:rPr>
          <w:color w:val="000000"/>
          <w:spacing w:val="-13"/>
          <w:szCs w:val="22"/>
        </w:rPr>
        <w:t xml:space="preserve"> + </w:t>
      </w:r>
      <w:r w:rsidR="00A31A1A" w:rsidRPr="00E84A06">
        <w:rPr>
          <w:color w:val="000000"/>
          <w:spacing w:val="-13"/>
          <w:szCs w:val="22"/>
          <w:lang w:val="en-US"/>
        </w:rPr>
        <w:t>HSO</w:t>
      </w:r>
      <w:r w:rsidR="00A31A1A" w:rsidRPr="008022A9">
        <w:rPr>
          <w:color w:val="000000"/>
          <w:spacing w:val="-13"/>
          <w:szCs w:val="22"/>
          <w:vertAlign w:val="subscript"/>
        </w:rPr>
        <w:t>4</w:t>
      </w:r>
      <w:r w:rsidR="00A31A1A" w:rsidRPr="008022A9">
        <w:rPr>
          <w:color w:val="000000"/>
          <w:spacing w:val="-13"/>
          <w:szCs w:val="22"/>
          <w:vertAlign w:val="superscript"/>
        </w:rPr>
        <w:t>-</w:t>
      </w:r>
      <w:r w:rsidRPr="008022A9">
        <w:rPr>
          <w:color w:val="000000"/>
          <w:spacing w:val="-13"/>
          <w:szCs w:val="22"/>
        </w:rPr>
        <w:t xml:space="preserve"> </w:t>
      </w:r>
      <w:r w:rsidR="007A664C" w:rsidRPr="00E84A06">
        <w:rPr>
          <w:color w:val="000000"/>
          <w:spacing w:val="-13"/>
          <w:szCs w:val="22"/>
        </w:rPr>
        <w:t>,</w:t>
      </w:r>
    </w:p>
    <w:p w:rsidR="003451F0" w:rsidRPr="00E84A06" w:rsidRDefault="00FC3EC9" w:rsidP="00E84A06">
      <w:pPr>
        <w:shd w:val="clear" w:color="auto" w:fill="FFFFFF"/>
        <w:jc w:val="center"/>
        <w:rPr>
          <w:color w:val="000000"/>
          <w:spacing w:val="-9"/>
          <w:szCs w:val="22"/>
        </w:rPr>
      </w:pPr>
      <w:r w:rsidRPr="00E84A06">
        <w:rPr>
          <w:color w:val="000000"/>
          <w:spacing w:val="-13"/>
          <w:szCs w:val="22"/>
        </w:rPr>
        <w:t>вторая ступень</w:t>
      </w:r>
      <w:r w:rsidR="00BD3A2B" w:rsidRPr="00E84A06">
        <w:rPr>
          <w:color w:val="000000"/>
          <w:spacing w:val="-13"/>
          <w:szCs w:val="22"/>
        </w:rPr>
        <w:t xml:space="preserve">: </w:t>
      </w:r>
      <w:r w:rsidR="00A31A1A" w:rsidRPr="008022A9">
        <w:rPr>
          <w:color w:val="000000"/>
          <w:spacing w:val="-13"/>
          <w:szCs w:val="22"/>
        </w:rPr>
        <w:t xml:space="preserve"> </w:t>
      </w:r>
      <w:r w:rsidR="00A31A1A" w:rsidRPr="00E84A06">
        <w:rPr>
          <w:color w:val="000000"/>
          <w:spacing w:val="-13"/>
          <w:szCs w:val="22"/>
          <w:lang w:val="en-US"/>
        </w:rPr>
        <w:t>HSO</w:t>
      </w:r>
      <w:r w:rsidR="00A31A1A" w:rsidRPr="008022A9">
        <w:rPr>
          <w:color w:val="000000"/>
          <w:spacing w:val="-13"/>
          <w:szCs w:val="22"/>
          <w:vertAlign w:val="subscript"/>
        </w:rPr>
        <w:t>4</w:t>
      </w:r>
      <w:r w:rsidR="00A31A1A" w:rsidRPr="008022A9">
        <w:rPr>
          <w:color w:val="000000"/>
          <w:spacing w:val="-13"/>
          <w:szCs w:val="22"/>
          <w:vertAlign w:val="superscript"/>
        </w:rPr>
        <w:t>-</w:t>
      </w:r>
      <w:r w:rsidR="00A31A1A" w:rsidRPr="008022A9">
        <w:rPr>
          <w:color w:val="000000"/>
          <w:spacing w:val="-13"/>
          <w:szCs w:val="22"/>
        </w:rPr>
        <w:t xml:space="preserve">  </w:t>
      </w:r>
      <w:r w:rsidR="00A31A1A" w:rsidRPr="00E84A06">
        <w:rPr>
          <w:color w:val="000000"/>
          <w:spacing w:val="-4"/>
          <w:position w:val="-6"/>
          <w:szCs w:val="22"/>
        </w:rPr>
        <w:object w:dxaOrig="300" w:dyaOrig="220">
          <v:shape id="_x0000_i1035" type="#_x0000_t75" style="width:15pt;height:11.25pt" o:ole="">
            <v:imagedata r:id="rId25" o:title=""/>
          </v:shape>
          <o:OLEObject Type="Embed" ProgID="Equation.3" ShapeID="_x0000_i1035" DrawAspect="Content" ObjectID="_1471374347" r:id="rId27"/>
        </w:object>
      </w:r>
      <w:r w:rsidR="00A31A1A" w:rsidRPr="008022A9">
        <w:rPr>
          <w:color w:val="000000"/>
          <w:spacing w:val="-13"/>
          <w:szCs w:val="22"/>
        </w:rPr>
        <w:t xml:space="preserve"> </w:t>
      </w:r>
      <w:r w:rsidR="00A31A1A" w:rsidRPr="008022A9">
        <w:rPr>
          <w:color w:val="000000"/>
          <w:spacing w:val="-9"/>
          <w:szCs w:val="22"/>
        </w:rPr>
        <w:t xml:space="preserve"> </w:t>
      </w:r>
      <w:r w:rsidR="00A31A1A" w:rsidRPr="00E84A06">
        <w:rPr>
          <w:color w:val="000000"/>
          <w:spacing w:val="-9"/>
          <w:szCs w:val="22"/>
        </w:rPr>
        <w:t>Н</w:t>
      </w:r>
      <w:r w:rsidR="00A31A1A" w:rsidRPr="008022A9">
        <w:rPr>
          <w:color w:val="000000"/>
          <w:spacing w:val="-9"/>
          <w:szCs w:val="22"/>
          <w:vertAlign w:val="superscript"/>
        </w:rPr>
        <w:t>+</w:t>
      </w:r>
      <w:r w:rsidR="00A31A1A" w:rsidRPr="008022A9">
        <w:rPr>
          <w:color w:val="000000"/>
          <w:spacing w:val="-9"/>
          <w:szCs w:val="22"/>
        </w:rPr>
        <w:t xml:space="preserve"> + </w:t>
      </w:r>
      <w:r w:rsidR="00A31A1A" w:rsidRPr="00E84A06">
        <w:rPr>
          <w:color w:val="000000"/>
          <w:spacing w:val="-9"/>
          <w:szCs w:val="22"/>
          <w:lang w:val="en-US"/>
        </w:rPr>
        <w:t>SO</w:t>
      </w:r>
      <w:r w:rsidR="00A31A1A" w:rsidRPr="008022A9">
        <w:rPr>
          <w:color w:val="000000"/>
          <w:spacing w:val="-9"/>
          <w:szCs w:val="22"/>
          <w:vertAlign w:val="subscript"/>
        </w:rPr>
        <w:t>4</w:t>
      </w:r>
      <w:r w:rsidR="00A31A1A" w:rsidRPr="008022A9">
        <w:rPr>
          <w:color w:val="000000"/>
          <w:spacing w:val="-9"/>
          <w:szCs w:val="22"/>
          <w:vertAlign w:val="superscript"/>
        </w:rPr>
        <w:t>2-</w:t>
      </w:r>
      <w:r w:rsidR="007A664C" w:rsidRPr="00E84A06">
        <w:rPr>
          <w:color w:val="000000"/>
          <w:spacing w:val="-9"/>
          <w:szCs w:val="22"/>
        </w:rPr>
        <w:t>.</w:t>
      </w:r>
    </w:p>
    <w:p w:rsidR="00E84A06" w:rsidRPr="005A2A7C" w:rsidRDefault="00E84A06" w:rsidP="00A31A1A">
      <w:pPr>
        <w:shd w:val="clear" w:color="auto" w:fill="FFFFFF"/>
        <w:rPr>
          <w:sz w:val="22"/>
          <w:szCs w:val="22"/>
        </w:rPr>
      </w:pPr>
    </w:p>
    <w:p w:rsidR="00A31A1A" w:rsidRPr="005A2A7C" w:rsidRDefault="00A31A1A" w:rsidP="00A31A1A">
      <w:pPr>
        <w:shd w:val="clear" w:color="auto" w:fill="FFFFFF"/>
        <w:spacing w:before="125"/>
        <w:ind w:left="43" w:firstLine="567"/>
        <w:jc w:val="both"/>
        <w:rPr>
          <w:sz w:val="22"/>
          <w:szCs w:val="22"/>
        </w:rPr>
      </w:pPr>
      <w:r w:rsidRPr="005A2A7C">
        <w:rPr>
          <w:color w:val="000000"/>
          <w:spacing w:val="2"/>
          <w:sz w:val="22"/>
          <w:szCs w:val="22"/>
        </w:rPr>
        <w:t>* Первая с</w:t>
      </w:r>
      <w:r w:rsidR="006302E0" w:rsidRPr="005A2A7C">
        <w:rPr>
          <w:color w:val="000000"/>
          <w:spacing w:val="2"/>
          <w:sz w:val="22"/>
          <w:szCs w:val="22"/>
        </w:rPr>
        <w:t>тупень диссоциации, как правило</w:t>
      </w:r>
      <w:r w:rsidR="00694263" w:rsidRPr="005A2A7C">
        <w:rPr>
          <w:color w:val="000000"/>
          <w:spacing w:val="2"/>
          <w:sz w:val="22"/>
          <w:szCs w:val="22"/>
        </w:rPr>
        <w:t>,</w:t>
      </w:r>
      <w:r w:rsidRPr="005A2A7C">
        <w:rPr>
          <w:color w:val="000000"/>
          <w:spacing w:val="2"/>
          <w:sz w:val="22"/>
          <w:szCs w:val="22"/>
        </w:rPr>
        <w:t xml:space="preserve"> осуществляется в </w:t>
      </w:r>
      <w:r w:rsidRPr="005A2A7C">
        <w:rPr>
          <w:color w:val="000000"/>
          <w:spacing w:val="6"/>
          <w:sz w:val="22"/>
          <w:szCs w:val="22"/>
        </w:rPr>
        <w:t xml:space="preserve">большей степени, чем вторая. Из уравнений диссоциации видно, </w:t>
      </w:r>
      <w:r w:rsidRPr="005A2A7C">
        <w:rPr>
          <w:color w:val="000000"/>
          <w:spacing w:val="2"/>
          <w:sz w:val="22"/>
          <w:szCs w:val="22"/>
        </w:rPr>
        <w:t xml:space="preserve">что в растворе серной кислоты имеются три вида ионов: Н+, </w:t>
      </w:r>
      <w:r w:rsidRPr="005A2A7C">
        <w:rPr>
          <w:color w:val="000000"/>
          <w:spacing w:val="2"/>
          <w:sz w:val="22"/>
          <w:szCs w:val="22"/>
          <w:lang w:val="en-US"/>
        </w:rPr>
        <w:t>HS</w:t>
      </w:r>
      <w:r w:rsidR="00F464ED" w:rsidRPr="005A2A7C">
        <w:rPr>
          <w:color w:val="000000"/>
          <w:spacing w:val="2"/>
          <w:sz w:val="22"/>
          <w:szCs w:val="22"/>
        </w:rPr>
        <w:t>О</w:t>
      </w:r>
      <w:r w:rsidR="00F464ED" w:rsidRPr="005A2A7C">
        <w:rPr>
          <w:color w:val="000000"/>
          <w:spacing w:val="2"/>
          <w:sz w:val="22"/>
          <w:szCs w:val="22"/>
          <w:vertAlign w:val="subscript"/>
        </w:rPr>
        <w:t>4</w:t>
      </w:r>
      <w:r w:rsidR="00F464ED" w:rsidRPr="005A2A7C">
        <w:rPr>
          <w:color w:val="000000"/>
          <w:spacing w:val="2"/>
          <w:sz w:val="22"/>
          <w:szCs w:val="22"/>
          <w:vertAlign w:val="superscript"/>
        </w:rPr>
        <w:t>-</w:t>
      </w:r>
      <w:r w:rsidRPr="005A2A7C">
        <w:rPr>
          <w:color w:val="000000"/>
          <w:spacing w:val="2"/>
          <w:sz w:val="22"/>
          <w:szCs w:val="22"/>
        </w:rPr>
        <w:t xml:space="preserve"> </w:t>
      </w:r>
      <w:r w:rsidRPr="005A2A7C">
        <w:rPr>
          <w:color w:val="000000"/>
          <w:spacing w:val="-7"/>
          <w:sz w:val="22"/>
          <w:szCs w:val="22"/>
        </w:rPr>
        <w:t xml:space="preserve">и </w:t>
      </w:r>
      <w:r w:rsidRPr="005A2A7C">
        <w:rPr>
          <w:color w:val="000000"/>
          <w:spacing w:val="-7"/>
          <w:sz w:val="22"/>
          <w:szCs w:val="22"/>
          <w:lang w:val="en-US"/>
        </w:rPr>
        <w:t>SO</w:t>
      </w:r>
      <w:r w:rsidRPr="005A2A7C">
        <w:rPr>
          <w:color w:val="000000"/>
          <w:spacing w:val="-7"/>
          <w:sz w:val="22"/>
          <w:szCs w:val="22"/>
          <w:vertAlign w:val="subscript"/>
        </w:rPr>
        <w:t>4</w:t>
      </w:r>
      <w:r w:rsidRPr="005A2A7C">
        <w:rPr>
          <w:color w:val="000000"/>
          <w:spacing w:val="-7"/>
          <w:sz w:val="22"/>
          <w:szCs w:val="22"/>
          <w:vertAlign w:val="superscript"/>
        </w:rPr>
        <w:t>2</w:t>
      </w:r>
      <w:r w:rsidRPr="005A2A7C">
        <w:rPr>
          <w:color w:val="000000"/>
          <w:spacing w:val="-7"/>
          <w:sz w:val="22"/>
          <w:szCs w:val="22"/>
        </w:rPr>
        <w:t>-.</w:t>
      </w:r>
    </w:p>
    <w:p w:rsidR="00EA5C1F" w:rsidRDefault="00A31A1A" w:rsidP="00A31A1A">
      <w:pPr>
        <w:shd w:val="clear" w:color="auto" w:fill="FFFFFF"/>
        <w:ind w:left="43" w:right="5" w:firstLine="567"/>
        <w:jc w:val="both"/>
        <w:rPr>
          <w:color w:val="000000"/>
          <w:spacing w:val="3"/>
          <w:sz w:val="22"/>
          <w:szCs w:val="22"/>
        </w:rPr>
      </w:pPr>
      <w:r w:rsidRPr="005A2A7C">
        <w:rPr>
          <w:color w:val="000000"/>
          <w:sz w:val="22"/>
          <w:szCs w:val="22"/>
        </w:rPr>
        <w:t>Трехосновные кислоты диссоциируют по трем ступеням: по пер</w:t>
      </w:r>
      <w:r w:rsidRPr="005A2A7C">
        <w:rPr>
          <w:color w:val="000000"/>
          <w:sz w:val="22"/>
          <w:szCs w:val="22"/>
        </w:rPr>
        <w:softHyphen/>
      </w:r>
      <w:r w:rsidRPr="005A2A7C">
        <w:rPr>
          <w:color w:val="000000"/>
          <w:spacing w:val="-3"/>
          <w:sz w:val="22"/>
          <w:szCs w:val="22"/>
        </w:rPr>
        <w:t>вой ступени в большей степени, чем по второй, а по второй — в боль</w:t>
      </w:r>
      <w:r w:rsidRPr="005A2A7C">
        <w:rPr>
          <w:color w:val="000000"/>
          <w:spacing w:val="-1"/>
          <w:sz w:val="22"/>
          <w:szCs w:val="22"/>
        </w:rPr>
        <w:t xml:space="preserve">шей, чем по третьей. Например, диссоциация фосфорной кислоты </w:t>
      </w:r>
      <w:r w:rsidRPr="005A2A7C">
        <w:rPr>
          <w:color w:val="000000"/>
          <w:spacing w:val="3"/>
          <w:sz w:val="22"/>
          <w:szCs w:val="22"/>
        </w:rPr>
        <w:t>протекает по схемам:</w:t>
      </w:r>
    </w:p>
    <w:p w:rsidR="00FC25D1" w:rsidRPr="005A2A7C" w:rsidRDefault="00FC25D1" w:rsidP="00A31A1A">
      <w:pPr>
        <w:shd w:val="clear" w:color="auto" w:fill="FFFFFF"/>
        <w:ind w:left="43" w:right="5" w:firstLine="567"/>
        <w:jc w:val="both"/>
        <w:rPr>
          <w:sz w:val="22"/>
          <w:szCs w:val="22"/>
        </w:rPr>
      </w:pPr>
    </w:p>
    <w:p w:rsidR="00557B05" w:rsidRPr="00FC25D1" w:rsidRDefault="00557B05" w:rsidP="00FC25D1">
      <w:pPr>
        <w:shd w:val="clear" w:color="auto" w:fill="FFFFFF"/>
        <w:ind w:right="845" w:firstLine="610"/>
        <w:jc w:val="center"/>
        <w:rPr>
          <w:color w:val="000000"/>
          <w:spacing w:val="1"/>
          <w:szCs w:val="22"/>
        </w:rPr>
      </w:pPr>
      <w:r w:rsidRPr="00FC25D1">
        <w:rPr>
          <w:color w:val="000000"/>
          <w:spacing w:val="1"/>
          <w:szCs w:val="22"/>
        </w:rPr>
        <w:t>первая ступень:</w:t>
      </w:r>
      <w:r w:rsidR="00A31A1A" w:rsidRPr="00FC25D1">
        <w:rPr>
          <w:color w:val="000000"/>
          <w:spacing w:val="1"/>
          <w:szCs w:val="22"/>
        </w:rPr>
        <w:t xml:space="preserve"> Н</w:t>
      </w:r>
      <w:r w:rsidR="00A31A1A" w:rsidRPr="00FC25D1">
        <w:rPr>
          <w:color w:val="000000"/>
          <w:spacing w:val="1"/>
          <w:szCs w:val="22"/>
          <w:vertAlign w:val="subscript"/>
        </w:rPr>
        <w:t>3</w:t>
      </w:r>
      <w:r w:rsidR="00A31A1A" w:rsidRPr="00FC25D1">
        <w:rPr>
          <w:color w:val="000000"/>
          <w:spacing w:val="1"/>
          <w:szCs w:val="22"/>
        </w:rPr>
        <w:t>РО</w:t>
      </w:r>
      <w:r w:rsidR="00A31A1A" w:rsidRPr="00FC25D1">
        <w:rPr>
          <w:color w:val="000000"/>
          <w:spacing w:val="1"/>
          <w:szCs w:val="22"/>
          <w:vertAlign w:val="subscript"/>
        </w:rPr>
        <w:t>4</w:t>
      </w:r>
      <w:r w:rsidR="00A31A1A" w:rsidRPr="00FC25D1">
        <w:rPr>
          <w:color w:val="000000"/>
          <w:spacing w:val="1"/>
          <w:szCs w:val="22"/>
        </w:rPr>
        <w:t xml:space="preserve"> </w:t>
      </w:r>
      <w:r w:rsidR="00F464ED" w:rsidRPr="00FC25D1">
        <w:rPr>
          <w:color w:val="000000"/>
          <w:spacing w:val="1"/>
          <w:position w:val="-6"/>
          <w:szCs w:val="22"/>
        </w:rPr>
        <w:object w:dxaOrig="320" w:dyaOrig="220">
          <v:shape id="_x0000_i1036" type="#_x0000_t75" style="width:15.75pt;height:11.25pt" o:ole="">
            <v:imagedata r:id="rId28" o:title=""/>
          </v:shape>
          <o:OLEObject Type="Embed" ProgID="Equation.3" ShapeID="_x0000_i1036" DrawAspect="Content" ObjectID="_1471374348" r:id="rId29"/>
        </w:object>
      </w:r>
      <w:r w:rsidR="00A31A1A" w:rsidRPr="00FC25D1">
        <w:rPr>
          <w:color w:val="000000"/>
          <w:spacing w:val="1"/>
          <w:szCs w:val="22"/>
        </w:rPr>
        <w:t xml:space="preserve"> Н</w:t>
      </w:r>
      <w:r w:rsidR="00A31A1A" w:rsidRPr="00FC25D1">
        <w:rPr>
          <w:color w:val="000000"/>
          <w:spacing w:val="1"/>
          <w:szCs w:val="22"/>
          <w:vertAlign w:val="superscript"/>
        </w:rPr>
        <w:t>+</w:t>
      </w:r>
      <w:r w:rsidR="00A31A1A" w:rsidRPr="00FC25D1">
        <w:rPr>
          <w:color w:val="000000"/>
          <w:spacing w:val="1"/>
          <w:szCs w:val="22"/>
        </w:rPr>
        <w:t xml:space="preserve"> + Н</w:t>
      </w:r>
      <w:r w:rsidR="00A31A1A" w:rsidRPr="00FC25D1">
        <w:rPr>
          <w:color w:val="000000"/>
          <w:spacing w:val="1"/>
          <w:szCs w:val="22"/>
          <w:vertAlign w:val="subscript"/>
        </w:rPr>
        <w:t>2</w:t>
      </w:r>
      <w:r w:rsidR="00F464ED" w:rsidRPr="00FC25D1">
        <w:rPr>
          <w:color w:val="000000"/>
          <w:spacing w:val="1"/>
          <w:szCs w:val="22"/>
        </w:rPr>
        <w:t>РО</w:t>
      </w:r>
      <w:r w:rsidR="00F464ED" w:rsidRPr="00FC25D1">
        <w:rPr>
          <w:color w:val="000000"/>
          <w:spacing w:val="1"/>
          <w:szCs w:val="22"/>
          <w:vertAlign w:val="subscript"/>
        </w:rPr>
        <w:t>4</w:t>
      </w:r>
      <w:r w:rsidR="00F464ED" w:rsidRPr="00FC25D1">
        <w:rPr>
          <w:color w:val="000000"/>
          <w:spacing w:val="1"/>
          <w:szCs w:val="22"/>
          <w:vertAlign w:val="superscript"/>
        </w:rPr>
        <w:t>-</w:t>
      </w:r>
      <w:r w:rsidR="00A31A1A" w:rsidRPr="00FC25D1">
        <w:rPr>
          <w:color w:val="000000"/>
          <w:spacing w:val="1"/>
          <w:szCs w:val="22"/>
        </w:rPr>
        <w:t xml:space="preserve"> (дигидрофосфат-ион)</w:t>
      </w:r>
      <w:r w:rsidR="00A96EBA" w:rsidRPr="00FC25D1">
        <w:rPr>
          <w:color w:val="000000"/>
          <w:spacing w:val="1"/>
          <w:szCs w:val="22"/>
        </w:rPr>
        <w:t>,</w:t>
      </w:r>
    </w:p>
    <w:p w:rsidR="00780929" w:rsidRDefault="00A31A1A" w:rsidP="00FC25D1">
      <w:pPr>
        <w:shd w:val="clear" w:color="auto" w:fill="FFFFFF"/>
        <w:ind w:right="845" w:firstLine="610"/>
        <w:jc w:val="center"/>
        <w:rPr>
          <w:color w:val="000000"/>
          <w:spacing w:val="2"/>
          <w:szCs w:val="22"/>
        </w:rPr>
      </w:pPr>
      <w:r w:rsidRPr="00FC25D1">
        <w:rPr>
          <w:color w:val="000000"/>
          <w:spacing w:val="2"/>
          <w:szCs w:val="22"/>
        </w:rPr>
        <w:t>вторая ступень: Н</w:t>
      </w:r>
      <w:r w:rsidRPr="00FC25D1">
        <w:rPr>
          <w:color w:val="000000"/>
          <w:spacing w:val="2"/>
          <w:szCs w:val="22"/>
          <w:vertAlign w:val="subscript"/>
        </w:rPr>
        <w:t>2</w:t>
      </w:r>
      <w:r w:rsidRPr="00FC25D1">
        <w:rPr>
          <w:color w:val="000000"/>
          <w:spacing w:val="2"/>
          <w:szCs w:val="22"/>
        </w:rPr>
        <w:t>РО</w:t>
      </w:r>
      <w:r w:rsidR="00F464ED" w:rsidRPr="00FC25D1">
        <w:rPr>
          <w:color w:val="000000"/>
          <w:spacing w:val="2"/>
          <w:szCs w:val="22"/>
          <w:vertAlign w:val="subscript"/>
        </w:rPr>
        <w:t>4</w:t>
      </w:r>
      <w:r w:rsidR="00F464ED" w:rsidRPr="00FC25D1">
        <w:rPr>
          <w:color w:val="000000"/>
          <w:spacing w:val="2"/>
          <w:szCs w:val="22"/>
          <w:vertAlign w:val="superscript"/>
        </w:rPr>
        <w:t>-</w:t>
      </w:r>
      <w:r w:rsidR="00F464ED" w:rsidRPr="00FC25D1">
        <w:rPr>
          <w:color w:val="000000"/>
          <w:spacing w:val="1"/>
          <w:position w:val="-6"/>
          <w:szCs w:val="22"/>
        </w:rPr>
        <w:object w:dxaOrig="320" w:dyaOrig="220">
          <v:shape id="_x0000_i1037" type="#_x0000_t75" style="width:15.75pt;height:11.25pt" o:ole="">
            <v:imagedata r:id="rId30" o:title=""/>
          </v:shape>
          <o:OLEObject Type="Embed" ProgID="Equation.3" ShapeID="_x0000_i1037" DrawAspect="Content" ObjectID="_1471374349" r:id="rId31"/>
        </w:object>
      </w:r>
      <w:r w:rsidRPr="00FC25D1">
        <w:rPr>
          <w:color w:val="000000"/>
          <w:spacing w:val="2"/>
          <w:szCs w:val="22"/>
        </w:rPr>
        <w:t>Н</w:t>
      </w:r>
      <w:r w:rsidRPr="00FC25D1">
        <w:rPr>
          <w:color w:val="000000"/>
          <w:spacing w:val="2"/>
          <w:szCs w:val="22"/>
          <w:vertAlign w:val="superscript"/>
        </w:rPr>
        <w:t>+</w:t>
      </w:r>
      <w:r w:rsidR="00F464ED" w:rsidRPr="00FC25D1">
        <w:rPr>
          <w:color w:val="000000"/>
          <w:spacing w:val="2"/>
          <w:szCs w:val="22"/>
        </w:rPr>
        <w:t xml:space="preserve"> + НРО</w:t>
      </w:r>
      <w:r w:rsidR="00F464ED" w:rsidRPr="00FC25D1">
        <w:rPr>
          <w:color w:val="000000"/>
          <w:spacing w:val="2"/>
          <w:szCs w:val="22"/>
          <w:vertAlign w:val="subscript"/>
        </w:rPr>
        <w:t>4</w:t>
      </w:r>
      <w:r w:rsidR="00F464ED" w:rsidRPr="00FC25D1">
        <w:rPr>
          <w:color w:val="000000"/>
          <w:spacing w:val="2"/>
          <w:szCs w:val="22"/>
          <w:vertAlign w:val="superscript"/>
        </w:rPr>
        <w:t>2-</w:t>
      </w:r>
      <w:r w:rsidRPr="00FC25D1">
        <w:rPr>
          <w:color w:val="000000"/>
          <w:spacing w:val="2"/>
          <w:szCs w:val="22"/>
        </w:rPr>
        <w:t xml:space="preserve"> </w:t>
      </w:r>
    </w:p>
    <w:p w:rsidR="00557B05" w:rsidRPr="00FC25D1" w:rsidRDefault="00A31A1A" w:rsidP="00FC25D1">
      <w:pPr>
        <w:shd w:val="clear" w:color="auto" w:fill="FFFFFF"/>
        <w:ind w:right="845" w:firstLine="610"/>
        <w:jc w:val="center"/>
        <w:rPr>
          <w:color w:val="000000"/>
          <w:spacing w:val="2"/>
          <w:szCs w:val="22"/>
        </w:rPr>
      </w:pPr>
      <w:r w:rsidRPr="00FC25D1">
        <w:rPr>
          <w:color w:val="000000"/>
          <w:spacing w:val="2"/>
          <w:szCs w:val="22"/>
        </w:rPr>
        <w:t>(гидрофосфат-ион)</w:t>
      </w:r>
      <w:r w:rsidR="00A96EBA" w:rsidRPr="00FC25D1">
        <w:rPr>
          <w:color w:val="000000"/>
          <w:spacing w:val="2"/>
          <w:szCs w:val="22"/>
        </w:rPr>
        <w:t>,</w:t>
      </w:r>
    </w:p>
    <w:p w:rsidR="00780929" w:rsidRDefault="00B30488" w:rsidP="00FC25D1">
      <w:pPr>
        <w:shd w:val="clear" w:color="auto" w:fill="FFFFFF"/>
        <w:ind w:right="845" w:firstLine="596"/>
        <w:jc w:val="center"/>
        <w:rPr>
          <w:color w:val="000000"/>
          <w:spacing w:val="5"/>
          <w:szCs w:val="22"/>
        </w:rPr>
      </w:pPr>
      <w:r w:rsidRPr="00FC25D1">
        <w:rPr>
          <w:color w:val="000000"/>
          <w:spacing w:val="5"/>
          <w:szCs w:val="22"/>
        </w:rPr>
        <w:t>третья ступень:</w:t>
      </w:r>
      <w:r w:rsidR="00A31A1A" w:rsidRPr="00FC25D1">
        <w:rPr>
          <w:color w:val="000000"/>
          <w:spacing w:val="5"/>
          <w:szCs w:val="22"/>
        </w:rPr>
        <w:t>НРО</w:t>
      </w:r>
      <w:r w:rsidR="00F464ED" w:rsidRPr="00FC25D1">
        <w:rPr>
          <w:color w:val="000000"/>
          <w:spacing w:val="5"/>
          <w:szCs w:val="22"/>
          <w:vertAlign w:val="subscript"/>
        </w:rPr>
        <w:t>4</w:t>
      </w:r>
      <w:r w:rsidR="00F464ED" w:rsidRPr="00FC25D1">
        <w:rPr>
          <w:color w:val="000000"/>
          <w:spacing w:val="5"/>
          <w:szCs w:val="22"/>
          <w:vertAlign w:val="superscript"/>
        </w:rPr>
        <w:t>2-</w:t>
      </w:r>
      <w:r w:rsidR="00F464ED" w:rsidRPr="00FC25D1">
        <w:rPr>
          <w:color w:val="000000"/>
          <w:spacing w:val="1"/>
          <w:position w:val="-6"/>
          <w:szCs w:val="22"/>
        </w:rPr>
        <w:object w:dxaOrig="320" w:dyaOrig="220">
          <v:shape id="_x0000_i1038" type="#_x0000_t75" style="width:15.75pt;height:11.25pt" o:ole="">
            <v:imagedata r:id="rId30" o:title=""/>
          </v:shape>
          <o:OLEObject Type="Embed" ProgID="Equation.3" ShapeID="_x0000_i1038" DrawAspect="Content" ObjectID="_1471374350" r:id="rId32"/>
        </w:object>
      </w:r>
      <w:r w:rsidR="00A31A1A" w:rsidRPr="00FC25D1">
        <w:rPr>
          <w:color w:val="000000"/>
          <w:spacing w:val="5"/>
          <w:szCs w:val="22"/>
        </w:rPr>
        <w:t>Н</w:t>
      </w:r>
      <w:r w:rsidR="00A31A1A" w:rsidRPr="00FC25D1">
        <w:rPr>
          <w:color w:val="000000"/>
          <w:spacing w:val="5"/>
          <w:szCs w:val="22"/>
          <w:vertAlign w:val="superscript"/>
        </w:rPr>
        <w:t>+</w:t>
      </w:r>
      <w:r w:rsidR="00A31A1A" w:rsidRPr="00FC25D1">
        <w:rPr>
          <w:color w:val="000000"/>
          <w:spacing w:val="5"/>
          <w:szCs w:val="22"/>
        </w:rPr>
        <w:t xml:space="preserve"> + РО</w:t>
      </w:r>
      <w:r w:rsidR="00F464ED" w:rsidRPr="00FC25D1">
        <w:rPr>
          <w:color w:val="000000"/>
          <w:spacing w:val="5"/>
          <w:szCs w:val="22"/>
          <w:vertAlign w:val="subscript"/>
        </w:rPr>
        <w:t>4</w:t>
      </w:r>
      <w:r w:rsidR="00F464ED" w:rsidRPr="00FC25D1">
        <w:rPr>
          <w:color w:val="000000"/>
          <w:spacing w:val="5"/>
          <w:szCs w:val="22"/>
          <w:vertAlign w:val="superscript"/>
        </w:rPr>
        <w:t>3-</w:t>
      </w:r>
      <w:r w:rsidRPr="00FC25D1">
        <w:rPr>
          <w:color w:val="000000"/>
          <w:spacing w:val="5"/>
          <w:szCs w:val="22"/>
        </w:rPr>
        <w:t xml:space="preserve"> </w:t>
      </w:r>
    </w:p>
    <w:p w:rsidR="00EA5C1F" w:rsidRPr="00FC25D1" w:rsidRDefault="00A31A1A" w:rsidP="00FC25D1">
      <w:pPr>
        <w:shd w:val="clear" w:color="auto" w:fill="FFFFFF"/>
        <w:ind w:right="845" w:firstLine="596"/>
        <w:jc w:val="center"/>
        <w:rPr>
          <w:color w:val="000000"/>
          <w:spacing w:val="5"/>
          <w:szCs w:val="22"/>
        </w:rPr>
      </w:pPr>
      <w:r w:rsidRPr="00FC25D1">
        <w:rPr>
          <w:color w:val="000000"/>
          <w:spacing w:val="5"/>
          <w:szCs w:val="22"/>
        </w:rPr>
        <w:t>(фосфат-ион)</w:t>
      </w:r>
      <w:r w:rsidR="00A96EBA" w:rsidRPr="00FC25D1">
        <w:rPr>
          <w:color w:val="000000"/>
          <w:spacing w:val="5"/>
          <w:szCs w:val="22"/>
        </w:rPr>
        <w:t>.</w:t>
      </w:r>
    </w:p>
    <w:p w:rsidR="00FC25D1" w:rsidRPr="005A2A7C" w:rsidRDefault="00FC25D1" w:rsidP="00CE529C">
      <w:pPr>
        <w:shd w:val="clear" w:color="auto" w:fill="FFFFFF"/>
        <w:ind w:right="845" w:firstLine="596"/>
        <w:rPr>
          <w:color w:val="000000"/>
          <w:spacing w:val="2"/>
          <w:sz w:val="22"/>
          <w:szCs w:val="22"/>
        </w:rPr>
      </w:pPr>
    </w:p>
    <w:p w:rsidR="00791B35" w:rsidRPr="005A2A7C" w:rsidRDefault="00A31A1A" w:rsidP="00A31A1A">
      <w:pPr>
        <w:shd w:val="clear" w:color="auto" w:fill="FFFFFF"/>
        <w:spacing w:before="101"/>
        <w:ind w:left="29" w:right="10" w:firstLine="567"/>
        <w:jc w:val="both"/>
        <w:rPr>
          <w:sz w:val="22"/>
          <w:szCs w:val="22"/>
        </w:rPr>
      </w:pPr>
      <w:r w:rsidRPr="005A2A7C">
        <w:rPr>
          <w:color w:val="000000"/>
          <w:spacing w:val="4"/>
          <w:sz w:val="22"/>
          <w:szCs w:val="22"/>
        </w:rPr>
        <w:t xml:space="preserve">Водный раствор фосфорной кислоты содержит ионы водорода </w:t>
      </w:r>
      <w:r w:rsidRPr="005A2A7C">
        <w:rPr>
          <w:color w:val="000000"/>
          <w:spacing w:val="9"/>
          <w:sz w:val="22"/>
          <w:szCs w:val="22"/>
        </w:rPr>
        <w:t>Н+, дигидрофосфата Н</w:t>
      </w:r>
      <w:r w:rsidRPr="005A2A7C">
        <w:rPr>
          <w:color w:val="000000"/>
          <w:spacing w:val="9"/>
          <w:sz w:val="22"/>
          <w:szCs w:val="22"/>
          <w:vertAlign w:val="subscript"/>
        </w:rPr>
        <w:t>2</w:t>
      </w:r>
      <w:r w:rsidRPr="005A2A7C">
        <w:rPr>
          <w:color w:val="000000"/>
          <w:spacing w:val="9"/>
          <w:sz w:val="22"/>
          <w:szCs w:val="22"/>
        </w:rPr>
        <w:t>РО</w:t>
      </w:r>
      <w:r w:rsidR="00F464ED" w:rsidRPr="005A2A7C">
        <w:rPr>
          <w:color w:val="000000"/>
          <w:spacing w:val="9"/>
          <w:sz w:val="22"/>
          <w:szCs w:val="22"/>
          <w:vertAlign w:val="subscript"/>
        </w:rPr>
        <w:t>4</w:t>
      </w:r>
      <w:r w:rsidR="00F464ED" w:rsidRPr="005A2A7C">
        <w:rPr>
          <w:color w:val="000000"/>
          <w:spacing w:val="9"/>
          <w:sz w:val="22"/>
          <w:szCs w:val="22"/>
          <w:vertAlign w:val="superscript"/>
        </w:rPr>
        <w:t>-</w:t>
      </w:r>
      <w:r w:rsidRPr="005A2A7C">
        <w:rPr>
          <w:color w:val="000000"/>
          <w:spacing w:val="9"/>
          <w:sz w:val="22"/>
          <w:szCs w:val="22"/>
        </w:rPr>
        <w:t>, гидрофосфата НРО</w:t>
      </w:r>
      <w:r w:rsidR="00F464ED" w:rsidRPr="005A2A7C">
        <w:rPr>
          <w:color w:val="000000"/>
          <w:spacing w:val="9"/>
          <w:sz w:val="22"/>
          <w:szCs w:val="22"/>
          <w:vertAlign w:val="subscript"/>
        </w:rPr>
        <w:t>4</w:t>
      </w:r>
      <w:r w:rsidRPr="005A2A7C">
        <w:rPr>
          <w:color w:val="000000"/>
          <w:spacing w:val="9"/>
          <w:sz w:val="22"/>
          <w:szCs w:val="22"/>
          <w:vertAlign w:val="superscript"/>
        </w:rPr>
        <w:t>2</w:t>
      </w:r>
      <w:r w:rsidR="00F464ED" w:rsidRPr="005A2A7C">
        <w:rPr>
          <w:color w:val="000000"/>
          <w:spacing w:val="9"/>
          <w:sz w:val="22"/>
          <w:szCs w:val="22"/>
          <w:vertAlign w:val="superscript"/>
        </w:rPr>
        <w:t>-</w:t>
      </w:r>
      <w:r w:rsidRPr="005A2A7C">
        <w:rPr>
          <w:color w:val="000000"/>
          <w:spacing w:val="9"/>
          <w:sz w:val="22"/>
          <w:szCs w:val="22"/>
        </w:rPr>
        <w:t xml:space="preserve"> и фосфата </w:t>
      </w:r>
      <w:r w:rsidR="00F464ED" w:rsidRPr="005A2A7C">
        <w:rPr>
          <w:color w:val="000000"/>
          <w:spacing w:val="4"/>
          <w:sz w:val="22"/>
          <w:szCs w:val="22"/>
        </w:rPr>
        <w:t>РО</w:t>
      </w:r>
      <w:r w:rsidR="00F464ED" w:rsidRPr="005A2A7C">
        <w:rPr>
          <w:color w:val="000000"/>
          <w:spacing w:val="4"/>
          <w:sz w:val="22"/>
          <w:szCs w:val="22"/>
          <w:vertAlign w:val="subscript"/>
        </w:rPr>
        <w:t>4</w:t>
      </w:r>
      <w:r w:rsidR="00F464ED" w:rsidRPr="005A2A7C">
        <w:rPr>
          <w:color w:val="000000"/>
          <w:spacing w:val="4"/>
          <w:sz w:val="22"/>
          <w:szCs w:val="22"/>
          <w:vertAlign w:val="superscript"/>
        </w:rPr>
        <w:t>3-</w:t>
      </w:r>
      <w:r w:rsidRPr="005A2A7C">
        <w:rPr>
          <w:color w:val="000000"/>
          <w:spacing w:val="4"/>
          <w:sz w:val="22"/>
          <w:szCs w:val="22"/>
        </w:rPr>
        <w:t>, причем ионов Н</w:t>
      </w:r>
      <w:r w:rsidRPr="005A2A7C">
        <w:rPr>
          <w:color w:val="000000"/>
          <w:spacing w:val="4"/>
          <w:sz w:val="22"/>
          <w:szCs w:val="22"/>
          <w:vertAlign w:val="subscript"/>
        </w:rPr>
        <w:t>2</w:t>
      </w:r>
      <w:r w:rsidRPr="005A2A7C">
        <w:rPr>
          <w:color w:val="000000"/>
          <w:spacing w:val="4"/>
          <w:sz w:val="22"/>
          <w:szCs w:val="22"/>
        </w:rPr>
        <w:t>РО</w:t>
      </w:r>
      <w:r w:rsidRPr="005A2A7C">
        <w:rPr>
          <w:color w:val="000000"/>
          <w:spacing w:val="4"/>
          <w:sz w:val="22"/>
          <w:szCs w:val="22"/>
          <w:vertAlign w:val="subscript"/>
        </w:rPr>
        <w:t>4</w:t>
      </w:r>
      <w:r w:rsidR="00F464ED" w:rsidRPr="005A2A7C">
        <w:rPr>
          <w:color w:val="000000"/>
          <w:spacing w:val="4"/>
          <w:sz w:val="22"/>
          <w:szCs w:val="22"/>
          <w:vertAlign w:val="superscript"/>
        </w:rPr>
        <w:t>-</w:t>
      </w:r>
      <w:r w:rsidR="00F464ED" w:rsidRPr="005A2A7C">
        <w:rPr>
          <w:color w:val="000000"/>
          <w:spacing w:val="4"/>
          <w:sz w:val="22"/>
          <w:szCs w:val="22"/>
        </w:rPr>
        <w:t xml:space="preserve"> больше, чем НРО</w:t>
      </w:r>
      <w:r w:rsidR="00F464ED" w:rsidRPr="005A2A7C">
        <w:rPr>
          <w:color w:val="000000"/>
          <w:spacing w:val="4"/>
          <w:sz w:val="22"/>
          <w:szCs w:val="22"/>
          <w:vertAlign w:val="subscript"/>
        </w:rPr>
        <w:t>4</w:t>
      </w:r>
      <w:r w:rsidR="00F464ED" w:rsidRPr="005A2A7C">
        <w:rPr>
          <w:color w:val="000000"/>
          <w:spacing w:val="4"/>
          <w:sz w:val="22"/>
          <w:szCs w:val="22"/>
          <w:vertAlign w:val="superscript"/>
        </w:rPr>
        <w:t>2-</w:t>
      </w:r>
      <w:r w:rsidRPr="005A2A7C">
        <w:rPr>
          <w:color w:val="000000"/>
          <w:spacing w:val="4"/>
          <w:sz w:val="22"/>
          <w:szCs w:val="22"/>
        </w:rPr>
        <w:t xml:space="preserve">, а последних </w:t>
      </w:r>
      <w:r w:rsidR="00F464ED" w:rsidRPr="005A2A7C">
        <w:rPr>
          <w:color w:val="000000"/>
          <w:spacing w:val="9"/>
          <w:sz w:val="22"/>
          <w:szCs w:val="22"/>
        </w:rPr>
        <w:t>больше, чем РО</w:t>
      </w:r>
      <w:r w:rsidR="00F464ED" w:rsidRPr="005A2A7C">
        <w:rPr>
          <w:color w:val="000000"/>
          <w:spacing w:val="9"/>
          <w:sz w:val="22"/>
          <w:szCs w:val="22"/>
          <w:vertAlign w:val="subscript"/>
        </w:rPr>
        <w:t>4</w:t>
      </w:r>
      <w:r w:rsidR="00F464ED" w:rsidRPr="005A2A7C">
        <w:rPr>
          <w:color w:val="000000"/>
          <w:spacing w:val="9"/>
          <w:sz w:val="22"/>
          <w:szCs w:val="22"/>
          <w:vertAlign w:val="superscript"/>
        </w:rPr>
        <w:t>3-</w:t>
      </w:r>
      <w:r w:rsidR="00F464ED" w:rsidRPr="005A2A7C">
        <w:rPr>
          <w:color w:val="000000"/>
          <w:spacing w:val="9"/>
          <w:sz w:val="22"/>
          <w:szCs w:val="22"/>
        </w:rPr>
        <w:t>. Количество ионов РО</w:t>
      </w:r>
      <w:r w:rsidR="00F464ED" w:rsidRPr="005A2A7C">
        <w:rPr>
          <w:color w:val="000000"/>
          <w:spacing w:val="9"/>
          <w:sz w:val="22"/>
          <w:szCs w:val="22"/>
          <w:vertAlign w:val="subscript"/>
        </w:rPr>
        <w:t>4</w:t>
      </w:r>
      <w:r w:rsidR="00F464ED" w:rsidRPr="005A2A7C">
        <w:rPr>
          <w:color w:val="000000"/>
          <w:spacing w:val="9"/>
          <w:sz w:val="22"/>
          <w:szCs w:val="22"/>
          <w:vertAlign w:val="superscript"/>
        </w:rPr>
        <w:t>3-</w:t>
      </w:r>
      <w:r w:rsidRPr="005A2A7C">
        <w:rPr>
          <w:color w:val="000000"/>
          <w:spacing w:val="9"/>
          <w:sz w:val="22"/>
          <w:szCs w:val="22"/>
        </w:rPr>
        <w:t xml:space="preserve"> ничтожно мало.</w:t>
      </w:r>
    </w:p>
    <w:p w:rsidR="00A31A1A" w:rsidRPr="005A2A7C" w:rsidRDefault="00A31A1A" w:rsidP="00275D75">
      <w:pPr>
        <w:numPr>
          <w:ilvl w:val="1"/>
          <w:numId w:val="2"/>
        </w:numPr>
        <w:shd w:val="clear" w:color="auto" w:fill="FFFFFF"/>
        <w:spacing w:before="24"/>
        <w:ind w:right="10" w:firstLine="349"/>
        <w:jc w:val="both"/>
        <w:rPr>
          <w:color w:val="000000"/>
          <w:spacing w:val="-1"/>
          <w:sz w:val="22"/>
          <w:szCs w:val="22"/>
        </w:rPr>
      </w:pPr>
      <w:r w:rsidRPr="005A2A7C">
        <w:rPr>
          <w:b/>
          <w:color w:val="000000"/>
          <w:spacing w:val="-1"/>
          <w:sz w:val="22"/>
          <w:szCs w:val="22"/>
        </w:rPr>
        <w:t xml:space="preserve"> Диссоциация оснований</w:t>
      </w:r>
      <w:r w:rsidRPr="005A2A7C">
        <w:rPr>
          <w:color w:val="000000"/>
          <w:spacing w:val="-1"/>
          <w:sz w:val="22"/>
          <w:szCs w:val="22"/>
        </w:rPr>
        <w:t xml:space="preserve"> </w:t>
      </w:r>
    </w:p>
    <w:p w:rsidR="00A05857" w:rsidRDefault="00685C77" w:rsidP="00C927B9">
      <w:pPr>
        <w:shd w:val="clear" w:color="auto" w:fill="FFFFFF"/>
        <w:spacing w:before="24"/>
        <w:ind w:right="10" w:firstLine="709"/>
        <w:jc w:val="both"/>
        <w:rPr>
          <w:color w:val="000000"/>
          <w:spacing w:val="1"/>
          <w:sz w:val="22"/>
          <w:szCs w:val="22"/>
        </w:rPr>
      </w:pPr>
      <w:r w:rsidRPr="005A2A7C">
        <w:rPr>
          <w:color w:val="000000"/>
          <w:spacing w:val="-1"/>
          <w:sz w:val="22"/>
          <w:szCs w:val="22"/>
        </w:rPr>
        <w:t xml:space="preserve">По теории электролитической </w:t>
      </w:r>
      <w:r w:rsidR="00A31A1A" w:rsidRPr="005A2A7C">
        <w:rPr>
          <w:color w:val="000000"/>
          <w:spacing w:val="-1"/>
          <w:sz w:val="22"/>
          <w:szCs w:val="22"/>
        </w:rPr>
        <w:t>диссо</w:t>
      </w:r>
      <w:r w:rsidR="00A31A1A" w:rsidRPr="005A2A7C">
        <w:rPr>
          <w:color w:val="000000"/>
          <w:spacing w:val="-2"/>
          <w:sz w:val="22"/>
          <w:szCs w:val="22"/>
        </w:rPr>
        <w:t xml:space="preserve">циации </w:t>
      </w:r>
      <w:r w:rsidR="00A31A1A" w:rsidRPr="005A2A7C">
        <w:rPr>
          <w:iCs/>
          <w:color w:val="000000"/>
          <w:spacing w:val="-2"/>
          <w:sz w:val="22"/>
          <w:szCs w:val="22"/>
        </w:rPr>
        <w:t>основаниями называют вещества, которые в водных раство</w:t>
      </w:r>
      <w:r w:rsidR="00A31A1A" w:rsidRPr="005A2A7C">
        <w:rPr>
          <w:iCs/>
          <w:color w:val="000000"/>
          <w:spacing w:val="-3"/>
          <w:sz w:val="22"/>
          <w:szCs w:val="22"/>
        </w:rPr>
        <w:t xml:space="preserve">рах в качестве анионов содержат только ионы гидроксила </w:t>
      </w:r>
      <w:r w:rsidR="00F464ED" w:rsidRPr="005A2A7C">
        <w:rPr>
          <w:color w:val="000000"/>
          <w:spacing w:val="-3"/>
          <w:sz w:val="22"/>
          <w:szCs w:val="22"/>
        </w:rPr>
        <w:t>ОН</w:t>
      </w:r>
      <w:r w:rsidR="00F464ED" w:rsidRPr="005A2A7C">
        <w:rPr>
          <w:color w:val="000000"/>
          <w:spacing w:val="-3"/>
          <w:sz w:val="22"/>
          <w:szCs w:val="22"/>
          <w:vertAlign w:val="superscript"/>
        </w:rPr>
        <w:t>-</w:t>
      </w:r>
      <w:r w:rsidR="00A31A1A" w:rsidRPr="005A2A7C">
        <w:rPr>
          <w:color w:val="000000"/>
          <w:spacing w:val="-3"/>
          <w:sz w:val="22"/>
          <w:szCs w:val="22"/>
        </w:rPr>
        <w:t xml:space="preserve">. </w:t>
      </w:r>
      <w:r w:rsidR="00A31A1A" w:rsidRPr="005A2A7C">
        <w:rPr>
          <w:color w:val="000000"/>
          <w:spacing w:val="1"/>
          <w:sz w:val="22"/>
          <w:szCs w:val="22"/>
        </w:rPr>
        <w:t>Диссоциацию оснований можно выразить, например, следующими уравнениями:</w:t>
      </w:r>
    </w:p>
    <w:p w:rsidR="00140619" w:rsidRPr="005A2A7C" w:rsidRDefault="00140619" w:rsidP="00C927B9">
      <w:pPr>
        <w:shd w:val="clear" w:color="auto" w:fill="FFFFFF"/>
        <w:spacing w:before="24"/>
        <w:ind w:right="10" w:firstLine="709"/>
        <w:jc w:val="both"/>
        <w:rPr>
          <w:sz w:val="22"/>
          <w:szCs w:val="22"/>
        </w:rPr>
      </w:pPr>
    </w:p>
    <w:p w:rsidR="00A05857" w:rsidRDefault="00A31A1A" w:rsidP="005C7DA0">
      <w:pPr>
        <w:shd w:val="clear" w:color="auto" w:fill="FFFFFF"/>
        <w:spacing w:before="19"/>
        <w:ind w:left="1373" w:firstLine="567"/>
        <w:rPr>
          <w:color w:val="000000"/>
          <w:spacing w:val="-15"/>
          <w:szCs w:val="22"/>
        </w:rPr>
      </w:pPr>
      <w:r w:rsidRPr="00140619">
        <w:rPr>
          <w:color w:val="000000"/>
          <w:spacing w:val="-15"/>
          <w:szCs w:val="22"/>
          <w:lang w:val="en-US"/>
        </w:rPr>
        <w:t>NaOH</w:t>
      </w:r>
      <w:r w:rsidR="00F464ED" w:rsidRPr="00140619">
        <w:rPr>
          <w:color w:val="000000"/>
          <w:spacing w:val="-15"/>
          <w:szCs w:val="22"/>
        </w:rPr>
        <w:t xml:space="preserve"> </w:t>
      </w:r>
      <w:r w:rsidR="00F464ED" w:rsidRPr="00140619">
        <w:rPr>
          <w:color w:val="000000"/>
          <w:spacing w:val="-15"/>
          <w:position w:val="-6"/>
          <w:szCs w:val="22"/>
        </w:rPr>
        <w:object w:dxaOrig="300" w:dyaOrig="220">
          <v:shape id="_x0000_i1039" type="#_x0000_t75" style="width:15pt;height:11.25pt" o:ole="">
            <v:imagedata r:id="rId33" o:title=""/>
          </v:shape>
          <o:OLEObject Type="Embed" ProgID="Equation.3" ShapeID="_x0000_i1039" DrawAspect="Content" ObjectID="_1471374351" r:id="rId34"/>
        </w:object>
      </w:r>
      <w:r w:rsidRPr="00140619">
        <w:rPr>
          <w:color w:val="000000"/>
          <w:spacing w:val="-15"/>
          <w:szCs w:val="22"/>
          <w:lang w:val="en-US"/>
        </w:rPr>
        <w:t>Na</w:t>
      </w:r>
      <w:r w:rsidRPr="00140619">
        <w:rPr>
          <w:color w:val="000000"/>
          <w:spacing w:val="-15"/>
          <w:szCs w:val="22"/>
          <w:vertAlign w:val="superscript"/>
        </w:rPr>
        <w:t>+</w:t>
      </w:r>
      <w:r w:rsidR="00F464ED" w:rsidRPr="00140619">
        <w:rPr>
          <w:color w:val="000000"/>
          <w:spacing w:val="-15"/>
          <w:szCs w:val="22"/>
        </w:rPr>
        <w:t xml:space="preserve"> + ОН</w:t>
      </w:r>
      <w:r w:rsidR="00F464ED" w:rsidRPr="00140619">
        <w:rPr>
          <w:color w:val="000000"/>
          <w:spacing w:val="-15"/>
          <w:szCs w:val="22"/>
          <w:vertAlign w:val="superscript"/>
        </w:rPr>
        <w:t>-</w:t>
      </w:r>
      <w:r w:rsidRPr="00140619">
        <w:rPr>
          <w:color w:val="000000"/>
          <w:spacing w:val="-15"/>
          <w:szCs w:val="22"/>
        </w:rPr>
        <w:t>;    Ва(ОН)</w:t>
      </w:r>
      <w:r w:rsidRPr="00140619">
        <w:rPr>
          <w:color w:val="000000"/>
          <w:spacing w:val="-15"/>
          <w:szCs w:val="22"/>
          <w:vertAlign w:val="subscript"/>
        </w:rPr>
        <w:t>2</w:t>
      </w:r>
      <w:r w:rsidRPr="00140619">
        <w:rPr>
          <w:color w:val="000000"/>
          <w:spacing w:val="-15"/>
          <w:szCs w:val="22"/>
        </w:rPr>
        <w:t xml:space="preserve"> </w:t>
      </w:r>
      <w:r w:rsidR="00F464ED" w:rsidRPr="00140619">
        <w:rPr>
          <w:color w:val="000000"/>
          <w:spacing w:val="-15"/>
          <w:position w:val="-6"/>
          <w:szCs w:val="22"/>
        </w:rPr>
        <w:object w:dxaOrig="300" w:dyaOrig="220">
          <v:shape id="_x0000_i1040" type="#_x0000_t75" style="width:15pt;height:11.25pt" o:ole="">
            <v:imagedata r:id="rId35" o:title=""/>
          </v:shape>
          <o:OLEObject Type="Embed" ProgID="Equation.3" ShapeID="_x0000_i1040" DrawAspect="Content" ObjectID="_1471374352" r:id="rId36"/>
        </w:object>
      </w:r>
      <w:r w:rsidRPr="00140619">
        <w:rPr>
          <w:iCs/>
          <w:color w:val="000000"/>
          <w:spacing w:val="-15"/>
          <w:szCs w:val="22"/>
        </w:rPr>
        <w:t xml:space="preserve"> </w:t>
      </w:r>
      <w:r w:rsidRPr="00140619">
        <w:rPr>
          <w:color w:val="000000"/>
          <w:spacing w:val="-15"/>
          <w:szCs w:val="22"/>
        </w:rPr>
        <w:t>Ва</w:t>
      </w:r>
      <w:r w:rsidRPr="00140619">
        <w:rPr>
          <w:color w:val="000000"/>
          <w:spacing w:val="-15"/>
          <w:szCs w:val="22"/>
          <w:vertAlign w:val="superscript"/>
        </w:rPr>
        <w:t>2+</w:t>
      </w:r>
      <w:r w:rsidRPr="00140619">
        <w:rPr>
          <w:color w:val="000000"/>
          <w:spacing w:val="-15"/>
          <w:szCs w:val="22"/>
        </w:rPr>
        <w:t xml:space="preserve"> + 2ОН</w:t>
      </w:r>
      <w:r w:rsidR="000C6BFE" w:rsidRPr="00140619">
        <w:rPr>
          <w:color w:val="000000"/>
          <w:spacing w:val="-15"/>
          <w:szCs w:val="22"/>
          <w:vertAlign w:val="superscript"/>
        </w:rPr>
        <w:t>–</w:t>
      </w:r>
      <w:r w:rsidR="006001E2" w:rsidRPr="00140619">
        <w:rPr>
          <w:color w:val="000000"/>
          <w:spacing w:val="-15"/>
          <w:szCs w:val="22"/>
        </w:rPr>
        <w:t>.</w:t>
      </w:r>
    </w:p>
    <w:p w:rsidR="00140619" w:rsidRPr="00140619" w:rsidRDefault="00140619" w:rsidP="00140619">
      <w:pPr>
        <w:shd w:val="clear" w:color="auto" w:fill="FFFFFF"/>
        <w:spacing w:before="19"/>
        <w:ind w:left="1373" w:firstLine="567"/>
        <w:jc w:val="center"/>
        <w:rPr>
          <w:szCs w:val="22"/>
        </w:rPr>
      </w:pPr>
    </w:p>
    <w:p w:rsidR="00536772" w:rsidRDefault="00A31A1A" w:rsidP="00A31A1A">
      <w:pPr>
        <w:shd w:val="clear" w:color="auto" w:fill="FFFFFF"/>
        <w:spacing w:before="106"/>
        <w:ind w:left="24" w:right="19" w:firstLine="567"/>
        <w:jc w:val="both"/>
        <w:rPr>
          <w:color w:val="000000"/>
          <w:spacing w:val="8"/>
          <w:sz w:val="22"/>
          <w:szCs w:val="22"/>
        </w:rPr>
      </w:pPr>
      <w:r w:rsidRPr="005A2A7C">
        <w:rPr>
          <w:color w:val="000000"/>
          <w:spacing w:val="3"/>
          <w:sz w:val="22"/>
          <w:szCs w:val="22"/>
        </w:rPr>
        <w:t>Вещества, которые диссоциируют и как кислоты и как основа</w:t>
      </w:r>
      <w:r w:rsidRPr="005A2A7C">
        <w:rPr>
          <w:color w:val="000000"/>
          <w:spacing w:val="3"/>
          <w:sz w:val="22"/>
          <w:szCs w:val="22"/>
        </w:rPr>
        <w:softHyphen/>
      </w:r>
      <w:r w:rsidRPr="005A2A7C">
        <w:rPr>
          <w:color w:val="000000"/>
          <w:spacing w:val="7"/>
          <w:sz w:val="22"/>
          <w:szCs w:val="22"/>
        </w:rPr>
        <w:t xml:space="preserve">ния, называются </w:t>
      </w:r>
      <w:r w:rsidRPr="005A2A7C">
        <w:rPr>
          <w:iCs/>
          <w:color w:val="000000"/>
          <w:spacing w:val="7"/>
          <w:sz w:val="22"/>
          <w:szCs w:val="22"/>
        </w:rPr>
        <w:t xml:space="preserve">амфотерными соединениями </w:t>
      </w:r>
      <w:r w:rsidRPr="005A2A7C">
        <w:rPr>
          <w:color w:val="000000"/>
          <w:spacing w:val="7"/>
          <w:sz w:val="22"/>
          <w:szCs w:val="22"/>
        </w:rPr>
        <w:t xml:space="preserve">или </w:t>
      </w:r>
      <w:r w:rsidRPr="005A2A7C">
        <w:rPr>
          <w:iCs/>
          <w:color w:val="000000"/>
          <w:spacing w:val="7"/>
          <w:sz w:val="22"/>
          <w:szCs w:val="22"/>
        </w:rPr>
        <w:t xml:space="preserve">амфолитами. </w:t>
      </w:r>
      <w:r w:rsidRPr="005A2A7C">
        <w:rPr>
          <w:color w:val="000000"/>
          <w:spacing w:val="6"/>
          <w:sz w:val="22"/>
          <w:szCs w:val="22"/>
        </w:rPr>
        <w:t xml:space="preserve">К ним относятся гидроксиды некоторых металлов. Например, </w:t>
      </w:r>
      <w:r w:rsidRPr="005A2A7C">
        <w:rPr>
          <w:color w:val="000000"/>
          <w:spacing w:val="8"/>
          <w:sz w:val="22"/>
          <w:szCs w:val="22"/>
        </w:rPr>
        <w:t>А1(0Н)</w:t>
      </w:r>
      <w:r w:rsidR="00F464ED" w:rsidRPr="005A2A7C">
        <w:rPr>
          <w:color w:val="000000"/>
          <w:spacing w:val="8"/>
          <w:sz w:val="22"/>
          <w:szCs w:val="22"/>
          <w:vertAlign w:val="subscript"/>
        </w:rPr>
        <w:t>3</w:t>
      </w:r>
      <w:r w:rsidRPr="005A2A7C">
        <w:rPr>
          <w:color w:val="000000"/>
          <w:spacing w:val="8"/>
          <w:sz w:val="22"/>
          <w:szCs w:val="22"/>
        </w:rPr>
        <w:t xml:space="preserve">, </w:t>
      </w:r>
      <w:r w:rsidRPr="005A2A7C">
        <w:rPr>
          <w:color w:val="000000"/>
          <w:spacing w:val="8"/>
          <w:sz w:val="22"/>
          <w:szCs w:val="22"/>
          <w:lang w:val="en-US"/>
        </w:rPr>
        <w:t>Zn</w:t>
      </w:r>
      <w:r w:rsidRPr="005A2A7C">
        <w:rPr>
          <w:color w:val="000000"/>
          <w:spacing w:val="8"/>
          <w:sz w:val="22"/>
          <w:szCs w:val="22"/>
        </w:rPr>
        <w:t>(</w:t>
      </w:r>
      <w:r w:rsidRPr="005A2A7C">
        <w:rPr>
          <w:color w:val="000000"/>
          <w:spacing w:val="8"/>
          <w:sz w:val="22"/>
          <w:szCs w:val="22"/>
          <w:lang w:val="en-US"/>
        </w:rPr>
        <w:t>OH</w:t>
      </w:r>
      <w:r w:rsidRPr="005A2A7C">
        <w:rPr>
          <w:color w:val="000000"/>
          <w:spacing w:val="8"/>
          <w:sz w:val="22"/>
          <w:szCs w:val="22"/>
        </w:rPr>
        <w:t>)</w:t>
      </w:r>
      <w:r w:rsidRPr="005A2A7C">
        <w:rPr>
          <w:color w:val="000000"/>
          <w:spacing w:val="8"/>
          <w:sz w:val="22"/>
          <w:szCs w:val="22"/>
          <w:vertAlign w:val="subscript"/>
        </w:rPr>
        <w:t>2</w:t>
      </w:r>
      <w:r w:rsidRPr="005A2A7C">
        <w:rPr>
          <w:color w:val="000000"/>
          <w:spacing w:val="8"/>
          <w:sz w:val="22"/>
          <w:szCs w:val="22"/>
        </w:rPr>
        <w:t xml:space="preserve"> и др.</w:t>
      </w:r>
    </w:p>
    <w:p w:rsidR="00FF0E21" w:rsidRPr="005A2A7C" w:rsidRDefault="00FF0E21" w:rsidP="00A31A1A">
      <w:pPr>
        <w:shd w:val="clear" w:color="auto" w:fill="FFFFFF"/>
        <w:spacing w:before="106"/>
        <w:ind w:left="24" w:right="19" w:firstLine="567"/>
        <w:jc w:val="both"/>
        <w:rPr>
          <w:sz w:val="22"/>
          <w:szCs w:val="22"/>
        </w:rPr>
      </w:pPr>
    </w:p>
    <w:p w:rsidR="00FF0E21" w:rsidRDefault="00A31A1A" w:rsidP="003F35C2">
      <w:pPr>
        <w:shd w:val="clear" w:color="auto" w:fill="FFFFFF"/>
        <w:spacing w:before="38"/>
        <w:ind w:left="709"/>
        <w:jc w:val="center"/>
        <w:rPr>
          <w:color w:val="000000"/>
          <w:spacing w:val="1"/>
          <w:szCs w:val="22"/>
        </w:rPr>
      </w:pPr>
      <w:r w:rsidRPr="00FF0E21">
        <w:rPr>
          <w:color w:val="000000"/>
          <w:spacing w:val="1"/>
          <w:szCs w:val="22"/>
          <w:lang w:val="en-US"/>
        </w:rPr>
        <w:t>Zn</w:t>
      </w:r>
      <w:r w:rsidRPr="00FF0E21">
        <w:rPr>
          <w:color w:val="000000"/>
          <w:spacing w:val="1"/>
          <w:szCs w:val="22"/>
        </w:rPr>
        <w:t>(</w:t>
      </w:r>
      <w:r w:rsidRPr="00FF0E21">
        <w:rPr>
          <w:color w:val="000000"/>
          <w:spacing w:val="1"/>
          <w:szCs w:val="22"/>
          <w:lang w:val="en-US"/>
        </w:rPr>
        <w:t>OH</w:t>
      </w:r>
      <w:r w:rsidRPr="00FF0E21">
        <w:rPr>
          <w:color w:val="000000"/>
          <w:spacing w:val="1"/>
          <w:szCs w:val="22"/>
        </w:rPr>
        <w:t>)</w:t>
      </w:r>
      <w:r w:rsidRPr="00FF0E21">
        <w:rPr>
          <w:color w:val="000000"/>
          <w:spacing w:val="1"/>
          <w:szCs w:val="22"/>
          <w:vertAlign w:val="subscript"/>
        </w:rPr>
        <w:t>2</w:t>
      </w:r>
      <w:r w:rsidRPr="00FF0E21">
        <w:rPr>
          <w:color w:val="000000"/>
          <w:spacing w:val="1"/>
          <w:szCs w:val="22"/>
        </w:rPr>
        <w:t xml:space="preserve"> </w:t>
      </w:r>
      <w:r w:rsidR="00F464ED" w:rsidRPr="00FF0E21">
        <w:rPr>
          <w:color w:val="000000"/>
          <w:spacing w:val="1"/>
          <w:position w:val="-6"/>
          <w:szCs w:val="22"/>
        </w:rPr>
        <w:object w:dxaOrig="320" w:dyaOrig="220">
          <v:shape id="_x0000_i1041" type="#_x0000_t75" style="width:15.75pt;height:11.25pt" o:ole="">
            <v:imagedata r:id="rId37" o:title=""/>
          </v:shape>
          <o:OLEObject Type="Embed" ProgID="Equation.3" ShapeID="_x0000_i1041" DrawAspect="Content" ObjectID="_1471374353" r:id="rId38"/>
        </w:object>
      </w:r>
      <w:r w:rsidRPr="00FF0E21">
        <w:rPr>
          <w:color w:val="000000"/>
          <w:spacing w:val="1"/>
          <w:szCs w:val="22"/>
          <w:lang w:val="en-US"/>
        </w:rPr>
        <w:t>Zn</w:t>
      </w:r>
      <w:r w:rsidRPr="00FF0E21">
        <w:rPr>
          <w:color w:val="000000"/>
          <w:spacing w:val="1"/>
          <w:szCs w:val="22"/>
          <w:vertAlign w:val="superscript"/>
        </w:rPr>
        <w:t>2+</w:t>
      </w:r>
      <w:r w:rsidR="00F464ED" w:rsidRPr="00FF0E21">
        <w:rPr>
          <w:color w:val="000000"/>
          <w:spacing w:val="1"/>
          <w:szCs w:val="22"/>
        </w:rPr>
        <w:t xml:space="preserve"> + 2ОН</w:t>
      </w:r>
      <w:r w:rsidR="00F464ED" w:rsidRPr="00FF0E21">
        <w:rPr>
          <w:color w:val="000000"/>
          <w:spacing w:val="1"/>
          <w:szCs w:val="22"/>
          <w:vertAlign w:val="superscript"/>
        </w:rPr>
        <w:t>-</w:t>
      </w:r>
    </w:p>
    <w:p w:rsidR="00A31A1A" w:rsidRPr="00FF0E21" w:rsidRDefault="00A31A1A" w:rsidP="003F35C2">
      <w:pPr>
        <w:shd w:val="clear" w:color="auto" w:fill="FFFFFF"/>
        <w:spacing w:before="38"/>
        <w:ind w:left="709"/>
        <w:jc w:val="center"/>
        <w:rPr>
          <w:szCs w:val="22"/>
        </w:rPr>
      </w:pPr>
      <w:r w:rsidRPr="00FF0E21">
        <w:rPr>
          <w:color w:val="000000"/>
          <w:spacing w:val="1"/>
          <w:szCs w:val="22"/>
        </w:rPr>
        <w:t>(диссоциация по типу основания)</w:t>
      </w:r>
      <w:r w:rsidR="00FC4258" w:rsidRPr="00FF0E21">
        <w:rPr>
          <w:color w:val="000000"/>
          <w:spacing w:val="1"/>
          <w:szCs w:val="22"/>
        </w:rPr>
        <w:t>,</w:t>
      </w:r>
    </w:p>
    <w:p w:rsidR="00FF0E21" w:rsidRDefault="00A31A1A" w:rsidP="003F35C2">
      <w:pPr>
        <w:shd w:val="clear" w:color="auto" w:fill="FFFFFF"/>
        <w:spacing w:before="130"/>
        <w:ind w:left="709"/>
        <w:jc w:val="center"/>
        <w:rPr>
          <w:color w:val="000000"/>
          <w:spacing w:val="4"/>
          <w:szCs w:val="22"/>
        </w:rPr>
      </w:pPr>
      <w:r w:rsidRPr="00FF0E21">
        <w:rPr>
          <w:color w:val="000000"/>
          <w:spacing w:val="4"/>
          <w:szCs w:val="22"/>
          <w:lang w:val="en-US"/>
        </w:rPr>
        <w:t>H</w:t>
      </w:r>
      <w:r w:rsidRPr="00FF0E21">
        <w:rPr>
          <w:color w:val="000000"/>
          <w:spacing w:val="4"/>
          <w:szCs w:val="22"/>
          <w:vertAlign w:val="subscript"/>
        </w:rPr>
        <w:t>2</w:t>
      </w:r>
      <w:r w:rsidRPr="00FF0E21">
        <w:rPr>
          <w:color w:val="000000"/>
          <w:spacing w:val="4"/>
          <w:szCs w:val="22"/>
          <w:lang w:val="en-US"/>
        </w:rPr>
        <w:t>Zn</w:t>
      </w:r>
      <w:r w:rsidR="00F464ED" w:rsidRPr="00FF0E21">
        <w:rPr>
          <w:color w:val="000000"/>
          <w:spacing w:val="4"/>
          <w:szCs w:val="22"/>
        </w:rPr>
        <w:t>О</w:t>
      </w:r>
      <w:r w:rsidRPr="00FF0E21">
        <w:rPr>
          <w:color w:val="000000"/>
          <w:spacing w:val="4"/>
          <w:szCs w:val="22"/>
          <w:vertAlign w:val="subscript"/>
        </w:rPr>
        <w:t>2</w:t>
      </w:r>
      <w:r w:rsidR="00F464ED" w:rsidRPr="00FF0E21">
        <w:rPr>
          <w:color w:val="000000"/>
          <w:spacing w:val="1"/>
          <w:position w:val="-6"/>
          <w:szCs w:val="22"/>
        </w:rPr>
        <w:object w:dxaOrig="320" w:dyaOrig="220">
          <v:shape id="_x0000_i1042" type="#_x0000_t75" style="width:15.75pt;height:11.25pt" o:ole="">
            <v:imagedata r:id="rId39" o:title=""/>
          </v:shape>
          <o:OLEObject Type="Embed" ProgID="Equation.3" ShapeID="_x0000_i1042" DrawAspect="Content" ObjectID="_1471374354" r:id="rId40"/>
        </w:object>
      </w:r>
      <w:r w:rsidRPr="00FF0E21">
        <w:rPr>
          <w:color w:val="000000"/>
          <w:spacing w:val="4"/>
          <w:szCs w:val="22"/>
        </w:rPr>
        <w:t>2Н</w:t>
      </w:r>
      <w:r w:rsidRPr="00FF0E21">
        <w:rPr>
          <w:color w:val="000000"/>
          <w:spacing w:val="4"/>
          <w:szCs w:val="22"/>
          <w:vertAlign w:val="superscript"/>
        </w:rPr>
        <w:t>+</w:t>
      </w:r>
      <w:r w:rsidRPr="00FF0E21">
        <w:rPr>
          <w:color w:val="000000"/>
          <w:spacing w:val="4"/>
          <w:szCs w:val="22"/>
        </w:rPr>
        <w:t xml:space="preserve"> + </w:t>
      </w:r>
      <w:r w:rsidRPr="00FF0E21">
        <w:rPr>
          <w:color w:val="000000"/>
          <w:spacing w:val="4"/>
          <w:szCs w:val="22"/>
          <w:lang w:val="en-US"/>
        </w:rPr>
        <w:t>ZnO</w:t>
      </w:r>
      <w:r w:rsidR="00F464ED" w:rsidRPr="00FF0E21">
        <w:rPr>
          <w:color w:val="000000"/>
          <w:spacing w:val="4"/>
          <w:szCs w:val="22"/>
        </w:rPr>
        <w:t>2</w:t>
      </w:r>
      <w:r w:rsidR="00F464ED" w:rsidRPr="00FF0E21">
        <w:rPr>
          <w:color w:val="000000"/>
          <w:spacing w:val="4"/>
          <w:szCs w:val="22"/>
          <w:vertAlign w:val="subscript"/>
        </w:rPr>
        <w:t>2</w:t>
      </w:r>
      <w:r w:rsidR="00F464ED" w:rsidRPr="00FF0E21">
        <w:rPr>
          <w:color w:val="000000"/>
          <w:spacing w:val="4"/>
          <w:szCs w:val="22"/>
          <w:vertAlign w:val="superscript"/>
        </w:rPr>
        <w:t>2-</w:t>
      </w:r>
    </w:p>
    <w:p w:rsidR="00536772" w:rsidRPr="00FF0E21" w:rsidRDefault="00A31A1A" w:rsidP="003F35C2">
      <w:pPr>
        <w:shd w:val="clear" w:color="auto" w:fill="FFFFFF"/>
        <w:spacing w:before="130"/>
        <w:ind w:left="709"/>
        <w:jc w:val="center"/>
        <w:rPr>
          <w:color w:val="000000"/>
          <w:spacing w:val="4"/>
          <w:szCs w:val="22"/>
        </w:rPr>
      </w:pPr>
      <w:r w:rsidRPr="00FF0E21">
        <w:rPr>
          <w:color w:val="000000"/>
          <w:spacing w:val="4"/>
          <w:szCs w:val="22"/>
        </w:rPr>
        <w:t>(диссоциация по типу кислоты)</w:t>
      </w:r>
      <w:r w:rsidR="00FC4258" w:rsidRPr="00FF0E21">
        <w:rPr>
          <w:color w:val="000000"/>
          <w:spacing w:val="4"/>
          <w:szCs w:val="22"/>
        </w:rPr>
        <w:t>.</w:t>
      </w:r>
    </w:p>
    <w:p w:rsidR="00F464ED" w:rsidRPr="005A2A7C" w:rsidRDefault="00A31A1A" w:rsidP="00F464ED">
      <w:pPr>
        <w:shd w:val="clear" w:color="auto" w:fill="FFFFFF"/>
        <w:tabs>
          <w:tab w:val="left" w:pos="3264"/>
        </w:tabs>
        <w:spacing w:before="154"/>
        <w:ind w:left="19" w:right="19" w:firstLine="567"/>
        <w:jc w:val="both"/>
        <w:rPr>
          <w:color w:val="000000"/>
          <w:spacing w:val="4"/>
          <w:sz w:val="22"/>
          <w:szCs w:val="22"/>
        </w:rPr>
      </w:pPr>
      <w:r w:rsidRPr="005A2A7C">
        <w:rPr>
          <w:color w:val="000000"/>
          <w:spacing w:val="2"/>
          <w:sz w:val="22"/>
          <w:szCs w:val="22"/>
        </w:rPr>
        <w:t>Следовательно, в растворе амфотерного соединения содержатся</w:t>
      </w:r>
      <w:r w:rsidRPr="005A2A7C">
        <w:rPr>
          <w:color w:val="000000"/>
          <w:spacing w:val="2"/>
          <w:sz w:val="22"/>
          <w:szCs w:val="22"/>
        </w:rPr>
        <w:br/>
      </w:r>
      <w:r w:rsidRPr="005A2A7C">
        <w:rPr>
          <w:color w:val="000000"/>
          <w:spacing w:val="4"/>
          <w:sz w:val="22"/>
          <w:szCs w:val="22"/>
        </w:rPr>
        <w:t>ионы металла, гидроксил-ионы, ионы водорода и кислотного остатка</w:t>
      </w:r>
      <w:r w:rsidR="00F464ED" w:rsidRPr="005A2A7C">
        <w:rPr>
          <w:color w:val="000000"/>
          <w:spacing w:val="4"/>
          <w:sz w:val="22"/>
          <w:szCs w:val="22"/>
        </w:rPr>
        <w:t>.</w:t>
      </w:r>
    </w:p>
    <w:p w:rsidR="00094AB0" w:rsidRDefault="00A31A1A" w:rsidP="00805C7C">
      <w:pPr>
        <w:shd w:val="clear" w:color="auto" w:fill="FFFFFF"/>
        <w:tabs>
          <w:tab w:val="left" w:pos="3264"/>
        </w:tabs>
        <w:spacing w:before="154"/>
        <w:ind w:left="19" w:right="19" w:firstLine="567"/>
        <w:jc w:val="both"/>
        <w:rPr>
          <w:color w:val="000000"/>
          <w:spacing w:val="6"/>
          <w:w w:val="97"/>
          <w:sz w:val="22"/>
          <w:szCs w:val="22"/>
        </w:rPr>
      </w:pPr>
      <w:r w:rsidRPr="005A2A7C">
        <w:rPr>
          <w:color w:val="000000"/>
          <w:spacing w:val="6"/>
          <w:w w:val="97"/>
          <w:sz w:val="22"/>
          <w:szCs w:val="22"/>
        </w:rPr>
        <w:t>Вода диссоциирует по уравнению</w:t>
      </w:r>
    </w:p>
    <w:p w:rsidR="006318A1" w:rsidRPr="005A2A7C" w:rsidRDefault="006318A1" w:rsidP="00805C7C">
      <w:pPr>
        <w:shd w:val="clear" w:color="auto" w:fill="FFFFFF"/>
        <w:tabs>
          <w:tab w:val="left" w:pos="3264"/>
        </w:tabs>
        <w:spacing w:before="154"/>
        <w:ind w:left="19" w:right="19" w:firstLine="567"/>
        <w:jc w:val="both"/>
        <w:rPr>
          <w:sz w:val="22"/>
          <w:szCs w:val="22"/>
        </w:rPr>
      </w:pPr>
    </w:p>
    <w:p w:rsidR="00094AB0" w:rsidRDefault="00A31A1A" w:rsidP="00805C7C">
      <w:pPr>
        <w:shd w:val="clear" w:color="auto" w:fill="FFFFFF"/>
        <w:spacing w:before="86"/>
        <w:ind w:left="34" w:firstLine="567"/>
        <w:jc w:val="center"/>
        <w:rPr>
          <w:color w:val="000000"/>
          <w:spacing w:val="8"/>
          <w:szCs w:val="22"/>
        </w:rPr>
      </w:pPr>
      <w:r w:rsidRPr="006318A1">
        <w:rPr>
          <w:color w:val="000000"/>
          <w:spacing w:val="8"/>
          <w:szCs w:val="22"/>
        </w:rPr>
        <w:t>Н</w:t>
      </w:r>
      <w:r w:rsidRPr="006318A1">
        <w:rPr>
          <w:color w:val="000000"/>
          <w:spacing w:val="8"/>
          <w:szCs w:val="22"/>
          <w:vertAlign w:val="subscript"/>
        </w:rPr>
        <w:t>а</w:t>
      </w:r>
      <w:r w:rsidRPr="006318A1">
        <w:rPr>
          <w:color w:val="000000"/>
          <w:spacing w:val="8"/>
          <w:szCs w:val="22"/>
        </w:rPr>
        <w:t>О 5</w:t>
      </w:r>
      <w:r w:rsidR="00F464ED" w:rsidRPr="006318A1">
        <w:rPr>
          <w:color w:val="000000"/>
          <w:spacing w:val="1"/>
          <w:position w:val="-6"/>
          <w:szCs w:val="22"/>
        </w:rPr>
        <w:object w:dxaOrig="320" w:dyaOrig="220">
          <v:shape id="_x0000_i1043" type="#_x0000_t75" style="width:15.75pt;height:11.25pt" o:ole="">
            <v:imagedata r:id="rId39" o:title=""/>
          </v:shape>
          <o:OLEObject Type="Embed" ProgID="Equation.3" ShapeID="_x0000_i1043" DrawAspect="Content" ObjectID="_1471374355" r:id="rId41"/>
        </w:object>
      </w:r>
      <w:r w:rsidRPr="006318A1">
        <w:rPr>
          <w:color w:val="000000"/>
          <w:spacing w:val="8"/>
          <w:szCs w:val="22"/>
        </w:rPr>
        <w:t xml:space="preserve"> Н</w:t>
      </w:r>
      <w:r w:rsidRPr="006318A1">
        <w:rPr>
          <w:color w:val="000000"/>
          <w:spacing w:val="8"/>
          <w:szCs w:val="22"/>
          <w:vertAlign w:val="superscript"/>
        </w:rPr>
        <w:t>+</w:t>
      </w:r>
      <w:r w:rsidRPr="006318A1">
        <w:rPr>
          <w:color w:val="000000"/>
          <w:spacing w:val="8"/>
          <w:szCs w:val="22"/>
        </w:rPr>
        <w:t xml:space="preserve"> + ОН-</w:t>
      </w:r>
      <w:r w:rsidR="00BA05B1" w:rsidRPr="006318A1">
        <w:rPr>
          <w:color w:val="000000"/>
          <w:spacing w:val="8"/>
          <w:szCs w:val="22"/>
        </w:rPr>
        <w:t>.</w:t>
      </w:r>
    </w:p>
    <w:p w:rsidR="006318A1" w:rsidRPr="006318A1" w:rsidRDefault="006318A1" w:rsidP="00805C7C">
      <w:pPr>
        <w:shd w:val="clear" w:color="auto" w:fill="FFFFFF"/>
        <w:spacing w:before="86"/>
        <w:ind w:left="34" w:firstLine="567"/>
        <w:jc w:val="center"/>
        <w:rPr>
          <w:szCs w:val="22"/>
        </w:rPr>
      </w:pPr>
    </w:p>
    <w:p w:rsidR="00A31A1A" w:rsidRPr="005A2A7C" w:rsidRDefault="00A31A1A" w:rsidP="00805C7C">
      <w:pPr>
        <w:shd w:val="clear" w:color="auto" w:fill="FFFFFF"/>
        <w:spacing w:before="115"/>
        <w:ind w:right="19" w:firstLine="567"/>
        <w:jc w:val="both"/>
        <w:rPr>
          <w:sz w:val="22"/>
          <w:szCs w:val="22"/>
        </w:rPr>
      </w:pPr>
      <w:r w:rsidRPr="005A2A7C">
        <w:rPr>
          <w:color w:val="000000"/>
          <w:spacing w:val="6"/>
          <w:w w:val="97"/>
          <w:sz w:val="22"/>
          <w:szCs w:val="22"/>
        </w:rPr>
        <w:t>Следовательно, вода также пр</w:t>
      </w:r>
      <w:r w:rsidR="00F464ED" w:rsidRPr="005A2A7C">
        <w:rPr>
          <w:color w:val="000000"/>
          <w:spacing w:val="6"/>
          <w:w w:val="97"/>
          <w:sz w:val="22"/>
          <w:szCs w:val="22"/>
        </w:rPr>
        <w:t>оявляет свойства кислоты, обра</w:t>
      </w:r>
      <w:r w:rsidRPr="005A2A7C">
        <w:rPr>
          <w:color w:val="000000"/>
          <w:spacing w:val="6"/>
          <w:w w:val="97"/>
          <w:sz w:val="22"/>
          <w:szCs w:val="22"/>
        </w:rPr>
        <w:t xml:space="preserve">зуя ионы Н+, и свойства основания, образуя </w:t>
      </w:r>
      <w:r w:rsidR="00F464ED" w:rsidRPr="005A2A7C">
        <w:rPr>
          <w:color w:val="000000"/>
          <w:spacing w:val="6"/>
          <w:w w:val="97"/>
          <w:sz w:val="22"/>
          <w:szCs w:val="22"/>
        </w:rPr>
        <w:t>ионы ОН</w:t>
      </w:r>
      <w:r w:rsidR="00F464ED" w:rsidRPr="005A2A7C">
        <w:rPr>
          <w:color w:val="000000"/>
          <w:spacing w:val="6"/>
          <w:w w:val="97"/>
          <w:sz w:val="22"/>
          <w:szCs w:val="22"/>
          <w:vertAlign w:val="superscript"/>
        </w:rPr>
        <w:t>-</w:t>
      </w:r>
      <w:r w:rsidRPr="005A2A7C">
        <w:rPr>
          <w:color w:val="000000"/>
          <w:spacing w:val="6"/>
          <w:w w:val="97"/>
          <w:sz w:val="22"/>
          <w:szCs w:val="22"/>
        </w:rPr>
        <w:t>.</w:t>
      </w:r>
    </w:p>
    <w:p w:rsidR="00A31A1A" w:rsidRPr="005A2A7C" w:rsidRDefault="00A31A1A" w:rsidP="00275D75">
      <w:pPr>
        <w:numPr>
          <w:ilvl w:val="1"/>
          <w:numId w:val="2"/>
        </w:numPr>
        <w:shd w:val="clear" w:color="auto" w:fill="FFFFFF"/>
        <w:ind w:right="24" w:firstLine="207"/>
        <w:jc w:val="both"/>
        <w:rPr>
          <w:bCs/>
          <w:color w:val="000000"/>
          <w:spacing w:val="7"/>
          <w:w w:val="97"/>
          <w:sz w:val="22"/>
          <w:szCs w:val="22"/>
        </w:rPr>
      </w:pPr>
      <w:r w:rsidRPr="005A2A7C">
        <w:rPr>
          <w:b/>
          <w:bCs/>
          <w:color w:val="000000"/>
          <w:spacing w:val="7"/>
          <w:w w:val="97"/>
          <w:sz w:val="22"/>
          <w:szCs w:val="22"/>
        </w:rPr>
        <w:t>Диссоциация солей</w:t>
      </w:r>
      <w:r w:rsidRPr="005A2A7C">
        <w:rPr>
          <w:bCs/>
          <w:color w:val="000000"/>
          <w:spacing w:val="7"/>
          <w:w w:val="97"/>
          <w:sz w:val="22"/>
          <w:szCs w:val="22"/>
        </w:rPr>
        <w:t xml:space="preserve"> </w:t>
      </w:r>
    </w:p>
    <w:p w:rsidR="00972D93" w:rsidRDefault="00A31A1A" w:rsidP="00805C7C">
      <w:pPr>
        <w:shd w:val="clear" w:color="auto" w:fill="FFFFFF"/>
        <w:ind w:right="24"/>
        <w:jc w:val="both"/>
        <w:rPr>
          <w:color w:val="000000"/>
          <w:spacing w:val="9"/>
          <w:w w:val="97"/>
          <w:sz w:val="22"/>
          <w:szCs w:val="22"/>
        </w:rPr>
      </w:pPr>
      <w:r w:rsidRPr="005A2A7C">
        <w:rPr>
          <w:iCs/>
          <w:color w:val="000000"/>
          <w:spacing w:val="7"/>
          <w:w w:val="97"/>
          <w:sz w:val="22"/>
          <w:szCs w:val="22"/>
        </w:rPr>
        <w:t xml:space="preserve">Диссоциация нормальной соли. </w:t>
      </w:r>
      <w:r w:rsidRPr="005A2A7C">
        <w:rPr>
          <w:color w:val="000000"/>
          <w:spacing w:val="7"/>
          <w:w w:val="97"/>
          <w:sz w:val="22"/>
          <w:szCs w:val="22"/>
        </w:rPr>
        <w:t>Нормаль</w:t>
      </w:r>
      <w:r w:rsidRPr="005A2A7C">
        <w:rPr>
          <w:color w:val="000000"/>
          <w:spacing w:val="7"/>
          <w:w w:val="97"/>
          <w:sz w:val="22"/>
          <w:szCs w:val="22"/>
        </w:rPr>
        <w:softHyphen/>
      </w:r>
      <w:r w:rsidRPr="005A2A7C">
        <w:rPr>
          <w:color w:val="000000"/>
          <w:spacing w:val="9"/>
          <w:w w:val="97"/>
          <w:sz w:val="22"/>
          <w:szCs w:val="22"/>
        </w:rPr>
        <w:t>ная соль диссоциирует на ион металла</w:t>
      </w:r>
      <w:r w:rsidR="003C78EC" w:rsidRPr="005A2A7C">
        <w:rPr>
          <w:color w:val="000000"/>
          <w:spacing w:val="9"/>
          <w:w w:val="97"/>
          <w:sz w:val="22"/>
          <w:szCs w:val="22"/>
        </w:rPr>
        <w:t xml:space="preserve">, </w:t>
      </w:r>
      <w:r w:rsidR="00F464ED" w:rsidRPr="005A2A7C">
        <w:rPr>
          <w:color w:val="000000"/>
          <w:spacing w:val="9"/>
          <w:w w:val="97"/>
          <w:sz w:val="22"/>
          <w:szCs w:val="22"/>
        </w:rPr>
        <w:t xml:space="preserve">аммония </w:t>
      </w:r>
      <w:r w:rsidR="00F464ED" w:rsidRPr="005A2A7C">
        <w:rPr>
          <w:color w:val="000000"/>
          <w:spacing w:val="9"/>
          <w:w w:val="97"/>
          <w:sz w:val="22"/>
          <w:szCs w:val="22"/>
          <w:lang w:val="en-US"/>
        </w:rPr>
        <w:t>NH</w:t>
      </w:r>
      <w:r w:rsidR="00F464ED" w:rsidRPr="005A2A7C">
        <w:rPr>
          <w:color w:val="000000"/>
          <w:spacing w:val="9"/>
          <w:w w:val="97"/>
          <w:sz w:val="22"/>
          <w:szCs w:val="22"/>
          <w:vertAlign w:val="subscript"/>
        </w:rPr>
        <w:t>4</w:t>
      </w:r>
      <w:r w:rsidR="00F464ED" w:rsidRPr="005A2A7C">
        <w:rPr>
          <w:color w:val="000000"/>
          <w:spacing w:val="9"/>
          <w:w w:val="97"/>
          <w:sz w:val="22"/>
          <w:szCs w:val="22"/>
          <w:vertAlign w:val="superscript"/>
        </w:rPr>
        <w:t>+</w:t>
      </w:r>
      <w:r w:rsidRPr="005A2A7C">
        <w:rPr>
          <w:color w:val="000000"/>
          <w:spacing w:val="9"/>
          <w:w w:val="97"/>
          <w:sz w:val="22"/>
          <w:szCs w:val="22"/>
        </w:rPr>
        <w:t xml:space="preserve"> и ион кислотного остатка:</w:t>
      </w:r>
    </w:p>
    <w:p w:rsidR="00695243" w:rsidRPr="005A2A7C" w:rsidRDefault="00695243" w:rsidP="00805C7C">
      <w:pPr>
        <w:shd w:val="clear" w:color="auto" w:fill="FFFFFF"/>
        <w:ind w:right="24"/>
        <w:jc w:val="both"/>
        <w:rPr>
          <w:sz w:val="22"/>
          <w:szCs w:val="22"/>
        </w:rPr>
      </w:pPr>
    </w:p>
    <w:p w:rsidR="00F464ED" w:rsidRPr="00695243" w:rsidRDefault="00F464ED" w:rsidP="00F261EA">
      <w:pPr>
        <w:shd w:val="clear" w:color="auto" w:fill="FFFFFF"/>
        <w:ind w:left="1134" w:right="2251" w:hanging="141"/>
        <w:jc w:val="center"/>
        <w:rPr>
          <w:color w:val="000000"/>
          <w:spacing w:val="7"/>
          <w:szCs w:val="22"/>
        </w:rPr>
      </w:pPr>
      <w:r w:rsidRPr="00695243">
        <w:rPr>
          <w:color w:val="000000"/>
          <w:spacing w:val="7"/>
          <w:szCs w:val="22"/>
        </w:rPr>
        <w:t>К</w:t>
      </w:r>
      <w:r w:rsidRPr="00695243">
        <w:rPr>
          <w:color w:val="000000"/>
          <w:spacing w:val="7"/>
          <w:szCs w:val="22"/>
          <w:lang w:val="en-US"/>
        </w:rPr>
        <w:t>NO</w:t>
      </w:r>
      <w:r w:rsidRPr="008022A9">
        <w:rPr>
          <w:color w:val="000000"/>
          <w:spacing w:val="7"/>
          <w:szCs w:val="22"/>
          <w:vertAlign w:val="subscript"/>
        </w:rPr>
        <w:t>3</w:t>
      </w:r>
      <w:r w:rsidRPr="008022A9">
        <w:rPr>
          <w:color w:val="000000"/>
          <w:spacing w:val="7"/>
          <w:szCs w:val="22"/>
        </w:rPr>
        <w:t xml:space="preserve"> </w:t>
      </w:r>
      <w:r w:rsidR="00733951" w:rsidRPr="00695243">
        <w:rPr>
          <w:color w:val="000000"/>
          <w:spacing w:val="7"/>
          <w:position w:val="-6"/>
          <w:szCs w:val="22"/>
        </w:rPr>
        <w:object w:dxaOrig="300" w:dyaOrig="220">
          <v:shape id="_x0000_i1044" type="#_x0000_t75" style="width:15pt;height:11.25pt" o:ole="">
            <v:imagedata r:id="rId42" o:title=""/>
          </v:shape>
          <o:OLEObject Type="Embed" ProgID="Equation.3" ShapeID="_x0000_i1044" DrawAspect="Content" ObjectID="_1471374356" r:id="rId43"/>
        </w:object>
      </w:r>
      <w:r w:rsidR="00A31A1A" w:rsidRPr="00695243">
        <w:rPr>
          <w:color w:val="000000"/>
          <w:spacing w:val="7"/>
          <w:szCs w:val="22"/>
          <w:lang w:val="en-US"/>
        </w:rPr>
        <w:t>K</w:t>
      </w:r>
      <w:r w:rsidR="00A31A1A" w:rsidRPr="008022A9">
        <w:rPr>
          <w:color w:val="000000"/>
          <w:spacing w:val="7"/>
          <w:szCs w:val="22"/>
          <w:vertAlign w:val="superscript"/>
        </w:rPr>
        <w:t>+</w:t>
      </w:r>
      <w:r w:rsidRPr="008022A9">
        <w:rPr>
          <w:color w:val="000000"/>
          <w:spacing w:val="7"/>
          <w:szCs w:val="22"/>
        </w:rPr>
        <w:t xml:space="preserve"> + </w:t>
      </w:r>
      <w:r w:rsidRPr="00695243">
        <w:rPr>
          <w:color w:val="000000"/>
          <w:spacing w:val="7"/>
          <w:szCs w:val="22"/>
          <w:lang w:val="en-US"/>
        </w:rPr>
        <w:t>N</w:t>
      </w:r>
      <w:r w:rsidRPr="00695243">
        <w:rPr>
          <w:color w:val="000000"/>
          <w:spacing w:val="7"/>
          <w:szCs w:val="22"/>
        </w:rPr>
        <w:t>О</w:t>
      </w:r>
      <w:r w:rsidRPr="008022A9">
        <w:rPr>
          <w:color w:val="000000"/>
          <w:spacing w:val="7"/>
          <w:szCs w:val="22"/>
          <w:vertAlign w:val="subscript"/>
        </w:rPr>
        <w:t>3</w:t>
      </w:r>
      <w:r w:rsidRPr="008022A9">
        <w:rPr>
          <w:color w:val="000000"/>
          <w:spacing w:val="7"/>
          <w:szCs w:val="22"/>
          <w:vertAlign w:val="superscript"/>
        </w:rPr>
        <w:t>-</w:t>
      </w:r>
      <w:r w:rsidR="00F94935" w:rsidRPr="00695243">
        <w:rPr>
          <w:color w:val="000000"/>
          <w:spacing w:val="7"/>
          <w:szCs w:val="22"/>
        </w:rPr>
        <w:t>,</w:t>
      </w:r>
    </w:p>
    <w:p w:rsidR="00972D93" w:rsidRDefault="00A31A1A" w:rsidP="00F261EA">
      <w:pPr>
        <w:shd w:val="clear" w:color="auto" w:fill="FFFFFF"/>
        <w:ind w:left="567" w:right="2251"/>
        <w:jc w:val="center"/>
        <w:rPr>
          <w:color w:val="000000"/>
          <w:spacing w:val="7"/>
          <w:szCs w:val="22"/>
        </w:rPr>
      </w:pPr>
      <w:r w:rsidRPr="008022A9">
        <w:rPr>
          <w:color w:val="000000"/>
          <w:spacing w:val="7"/>
          <w:szCs w:val="22"/>
        </w:rPr>
        <w:t xml:space="preserve"> </w:t>
      </w:r>
      <w:r w:rsidRPr="00695243">
        <w:rPr>
          <w:color w:val="000000"/>
          <w:spacing w:val="7"/>
          <w:szCs w:val="22"/>
          <w:lang w:val="en-US"/>
        </w:rPr>
        <w:t>A</w:t>
      </w:r>
      <w:r w:rsidR="00733951" w:rsidRPr="00695243">
        <w:rPr>
          <w:color w:val="000000"/>
          <w:spacing w:val="7"/>
          <w:szCs w:val="22"/>
          <w:lang w:val="en-US"/>
        </w:rPr>
        <w:t>l</w:t>
      </w:r>
      <w:r w:rsidRPr="008022A9">
        <w:rPr>
          <w:color w:val="000000"/>
          <w:spacing w:val="7"/>
          <w:szCs w:val="22"/>
          <w:vertAlign w:val="subscript"/>
        </w:rPr>
        <w:t>2</w:t>
      </w:r>
      <w:r w:rsidRPr="008022A9">
        <w:rPr>
          <w:color w:val="000000"/>
          <w:spacing w:val="7"/>
          <w:szCs w:val="22"/>
        </w:rPr>
        <w:t>(</w:t>
      </w:r>
      <w:r w:rsidRPr="00695243">
        <w:rPr>
          <w:color w:val="000000"/>
          <w:spacing w:val="7"/>
          <w:szCs w:val="22"/>
          <w:lang w:val="en-US"/>
        </w:rPr>
        <w:t>SO</w:t>
      </w:r>
      <w:r w:rsidRPr="008022A9">
        <w:rPr>
          <w:color w:val="000000"/>
          <w:spacing w:val="7"/>
          <w:szCs w:val="22"/>
          <w:vertAlign w:val="subscript"/>
        </w:rPr>
        <w:t>4</w:t>
      </w:r>
      <w:r w:rsidRPr="008022A9">
        <w:rPr>
          <w:color w:val="000000"/>
          <w:spacing w:val="7"/>
          <w:szCs w:val="22"/>
        </w:rPr>
        <w:t>)</w:t>
      </w:r>
      <w:r w:rsidRPr="008022A9">
        <w:rPr>
          <w:color w:val="000000"/>
          <w:spacing w:val="7"/>
          <w:szCs w:val="22"/>
          <w:vertAlign w:val="subscript"/>
        </w:rPr>
        <w:t>3</w:t>
      </w:r>
      <w:r w:rsidRPr="008022A9">
        <w:rPr>
          <w:color w:val="000000"/>
          <w:spacing w:val="7"/>
          <w:szCs w:val="22"/>
        </w:rPr>
        <w:t xml:space="preserve"> </w:t>
      </w:r>
      <w:r w:rsidR="00F464ED" w:rsidRPr="00695243">
        <w:rPr>
          <w:color w:val="000000"/>
          <w:spacing w:val="7"/>
          <w:position w:val="-6"/>
          <w:szCs w:val="22"/>
        </w:rPr>
        <w:object w:dxaOrig="300" w:dyaOrig="220">
          <v:shape id="_x0000_i1045" type="#_x0000_t75" style="width:15pt;height:11.25pt" o:ole="">
            <v:imagedata r:id="rId44" o:title=""/>
          </v:shape>
          <o:OLEObject Type="Embed" ProgID="Equation.3" ShapeID="_x0000_i1045" DrawAspect="Content" ObjectID="_1471374357" r:id="rId45"/>
        </w:object>
      </w:r>
      <w:r w:rsidRPr="008022A9">
        <w:rPr>
          <w:color w:val="000000"/>
          <w:spacing w:val="7"/>
          <w:szCs w:val="22"/>
        </w:rPr>
        <w:t>2</w:t>
      </w:r>
      <w:r w:rsidRPr="00695243">
        <w:rPr>
          <w:color w:val="000000"/>
          <w:spacing w:val="7"/>
          <w:szCs w:val="22"/>
          <w:lang w:val="en-US"/>
        </w:rPr>
        <w:t>A</w:t>
      </w:r>
      <w:r w:rsidR="00733951" w:rsidRPr="00695243">
        <w:rPr>
          <w:color w:val="000000"/>
          <w:spacing w:val="7"/>
          <w:szCs w:val="22"/>
          <w:lang w:val="en-US"/>
        </w:rPr>
        <w:t>l</w:t>
      </w:r>
      <w:r w:rsidR="00733951" w:rsidRPr="008022A9">
        <w:rPr>
          <w:color w:val="000000"/>
          <w:spacing w:val="7"/>
          <w:szCs w:val="22"/>
          <w:vertAlign w:val="superscript"/>
        </w:rPr>
        <w:t>3</w:t>
      </w:r>
      <w:r w:rsidRPr="008022A9">
        <w:rPr>
          <w:color w:val="000000"/>
          <w:spacing w:val="7"/>
          <w:szCs w:val="22"/>
          <w:vertAlign w:val="superscript"/>
        </w:rPr>
        <w:t>+</w:t>
      </w:r>
      <w:r w:rsidRPr="008022A9">
        <w:rPr>
          <w:color w:val="000000"/>
          <w:spacing w:val="7"/>
          <w:szCs w:val="22"/>
        </w:rPr>
        <w:t xml:space="preserve"> + 3</w:t>
      </w:r>
      <w:r w:rsidRPr="00695243">
        <w:rPr>
          <w:color w:val="000000"/>
          <w:spacing w:val="7"/>
          <w:szCs w:val="22"/>
          <w:lang w:val="en-US"/>
        </w:rPr>
        <w:t>SO</w:t>
      </w:r>
      <w:r w:rsidR="00733951" w:rsidRPr="008022A9">
        <w:rPr>
          <w:color w:val="000000"/>
          <w:spacing w:val="7"/>
          <w:szCs w:val="22"/>
          <w:vertAlign w:val="subscript"/>
        </w:rPr>
        <w:t>4</w:t>
      </w:r>
      <w:r w:rsidR="00733951" w:rsidRPr="008022A9">
        <w:rPr>
          <w:color w:val="000000"/>
          <w:spacing w:val="7"/>
          <w:szCs w:val="22"/>
          <w:vertAlign w:val="superscript"/>
        </w:rPr>
        <w:t>2-</w:t>
      </w:r>
      <w:r w:rsidR="00695243">
        <w:rPr>
          <w:color w:val="000000"/>
          <w:spacing w:val="7"/>
          <w:szCs w:val="22"/>
        </w:rPr>
        <w:t>.</w:t>
      </w:r>
    </w:p>
    <w:p w:rsidR="00695243" w:rsidRPr="00695243" w:rsidRDefault="00695243" w:rsidP="00A31A1A">
      <w:pPr>
        <w:shd w:val="clear" w:color="auto" w:fill="FFFFFF"/>
        <w:ind w:left="2170" w:right="2251" w:firstLine="567"/>
        <w:jc w:val="center"/>
        <w:rPr>
          <w:szCs w:val="22"/>
        </w:rPr>
      </w:pPr>
    </w:p>
    <w:p w:rsidR="00A31A1A" w:rsidRPr="005A2A7C" w:rsidRDefault="00A31A1A" w:rsidP="004D7552">
      <w:pPr>
        <w:shd w:val="clear" w:color="auto" w:fill="FFFFFF"/>
        <w:spacing w:before="158"/>
        <w:ind w:left="5" w:right="24" w:firstLine="562"/>
        <w:jc w:val="both"/>
        <w:rPr>
          <w:iCs/>
          <w:color w:val="000000"/>
          <w:spacing w:val="5"/>
          <w:w w:val="97"/>
          <w:sz w:val="22"/>
          <w:szCs w:val="22"/>
        </w:rPr>
      </w:pPr>
      <w:r w:rsidRPr="005A2A7C">
        <w:rPr>
          <w:b/>
          <w:color w:val="000000"/>
          <w:spacing w:val="5"/>
          <w:w w:val="97"/>
          <w:sz w:val="22"/>
          <w:szCs w:val="22"/>
        </w:rPr>
        <w:t>3</w:t>
      </w:r>
      <w:r w:rsidRPr="005A2A7C">
        <w:rPr>
          <w:b/>
          <w:iCs/>
          <w:color w:val="000000"/>
          <w:spacing w:val="5"/>
          <w:w w:val="97"/>
          <w:sz w:val="22"/>
          <w:szCs w:val="22"/>
        </w:rPr>
        <w:t>.3.1</w:t>
      </w:r>
      <w:r w:rsidR="001E2C32" w:rsidRPr="005A2A7C">
        <w:rPr>
          <w:b/>
          <w:iCs/>
          <w:color w:val="000000"/>
          <w:spacing w:val="5"/>
          <w:w w:val="97"/>
          <w:sz w:val="22"/>
          <w:szCs w:val="22"/>
        </w:rPr>
        <w:t xml:space="preserve"> </w:t>
      </w:r>
      <w:r w:rsidRPr="005A2A7C">
        <w:rPr>
          <w:b/>
          <w:iCs/>
          <w:color w:val="000000"/>
          <w:spacing w:val="5"/>
          <w:w w:val="97"/>
          <w:sz w:val="22"/>
          <w:szCs w:val="22"/>
        </w:rPr>
        <w:t>Диссоциация кислой соли</w:t>
      </w:r>
    </w:p>
    <w:p w:rsidR="00A90092" w:rsidRPr="005A2A7C" w:rsidRDefault="00A31A1A" w:rsidP="00957601">
      <w:pPr>
        <w:shd w:val="clear" w:color="auto" w:fill="FFFFFF"/>
        <w:spacing w:before="158"/>
        <w:ind w:left="5" w:right="24" w:firstLine="562"/>
        <w:jc w:val="both"/>
        <w:rPr>
          <w:color w:val="000000"/>
          <w:spacing w:val="4"/>
          <w:w w:val="97"/>
          <w:sz w:val="22"/>
          <w:szCs w:val="22"/>
        </w:rPr>
      </w:pPr>
      <w:r w:rsidRPr="005A2A7C">
        <w:rPr>
          <w:iCs/>
          <w:color w:val="000000"/>
          <w:spacing w:val="5"/>
          <w:w w:val="97"/>
          <w:sz w:val="22"/>
          <w:szCs w:val="22"/>
        </w:rPr>
        <w:t xml:space="preserve"> </w:t>
      </w:r>
      <w:r w:rsidRPr="005A2A7C">
        <w:rPr>
          <w:color w:val="000000"/>
          <w:spacing w:val="5"/>
          <w:w w:val="97"/>
          <w:sz w:val="22"/>
          <w:szCs w:val="22"/>
        </w:rPr>
        <w:t>В данном случае диссоциация проте</w:t>
      </w:r>
      <w:r w:rsidRPr="005A2A7C">
        <w:rPr>
          <w:color w:val="000000"/>
          <w:spacing w:val="4"/>
          <w:w w:val="97"/>
          <w:sz w:val="22"/>
          <w:szCs w:val="22"/>
        </w:rPr>
        <w:t xml:space="preserve">кает по нескольким ступеням. </w:t>
      </w:r>
    </w:p>
    <w:p w:rsidR="00D415AC" w:rsidRDefault="00A31A1A" w:rsidP="00A31A1A">
      <w:pPr>
        <w:shd w:val="clear" w:color="auto" w:fill="FFFFFF"/>
        <w:spacing w:before="158"/>
        <w:ind w:left="5" w:right="24"/>
        <w:jc w:val="both"/>
        <w:rPr>
          <w:color w:val="000000"/>
          <w:spacing w:val="3"/>
          <w:w w:val="97"/>
          <w:sz w:val="22"/>
          <w:szCs w:val="22"/>
        </w:rPr>
      </w:pPr>
      <w:r w:rsidRPr="005A2A7C">
        <w:rPr>
          <w:color w:val="000000"/>
          <w:spacing w:val="4"/>
          <w:w w:val="97"/>
          <w:sz w:val="22"/>
          <w:szCs w:val="22"/>
        </w:rPr>
        <w:t xml:space="preserve">Например, </w:t>
      </w:r>
      <w:r w:rsidRPr="005A2A7C">
        <w:rPr>
          <w:color w:val="000000"/>
          <w:spacing w:val="4"/>
          <w:w w:val="97"/>
          <w:sz w:val="22"/>
          <w:szCs w:val="22"/>
          <w:lang w:val="en-US"/>
        </w:rPr>
        <w:t>KHSO</w:t>
      </w:r>
      <w:r w:rsidRPr="005A2A7C">
        <w:rPr>
          <w:color w:val="000000"/>
          <w:spacing w:val="4"/>
          <w:w w:val="97"/>
          <w:sz w:val="22"/>
          <w:szCs w:val="22"/>
        </w:rPr>
        <w:t xml:space="preserve">4 диссоциирует по </w:t>
      </w:r>
      <w:r w:rsidRPr="005A2A7C">
        <w:rPr>
          <w:color w:val="000000"/>
          <w:spacing w:val="3"/>
          <w:w w:val="97"/>
          <w:sz w:val="22"/>
          <w:szCs w:val="22"/>
        </w:rPr>
        <w:t>двум ступеням:</w:t>
      </w:r>
    </w:p>
    <w:p w:rsidR="00FE3593" w:rsidRPr="005A2A7C" w:rsidRDefault="00FE3593" w:rsidP="00A31A1A">
      <w:pPr>
        <w:shd w:val="clear" w:color="auto" w:fill="FFFFFF"/>
        <w:spacing w:before="158"/>
        <w:ind w:left="5" w:right="24"/>
        <w:jc w:val="both"/>
        <w:rPr>
          <w:sz w:val="22"/>
          <w:szCs w:val="22"/>
        </w:rPr>
      </w:pPr>
    </w:p>
    <w:p w:rsidR="00A656B4" w:rsidRPr="005A2A7C" w:rsidRDefault="00FE3593" w:rsidP="00FE3593">
      <w:pPr>
        <w:shd w:val="clear" w:color="auto" w:fill="FFFFFF"/>
        <w:ind w:right="1670" w:firstLine="284"/>
        <w:rPr>
          <w:color w:val="000000"/>
          <w:spacing w:val="3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первая ступень: </w:t>
      </w:r>
      <w:r w:rsidR="00A31A1A" w:rsidRPr="005A2A7C">
        <w:rPr>
          <w:color w:val="000000"/>
          <w:spacing w:val="3"/>
          <w:sz w:val="22"/>
          <w:szCs w:val="22"/>
          <w:lang w:val="en-US"/>
        </w:rPr>
        <w:t>KHSO</w:t>
      </w:r>
      <w:r w:rsidR="00A31A1A" w:rsidRPr="005A2A7C">
        <w:rPr>
          <w:color w:val="000000"/>
          <w:spacing w:val="3"/>
          <w:sz w:val="22"/>
          <w:szCs w:val="22"/>
          <w:vertAlign w:val="subscript"/>
        </w:rPr>
        <w:t>4</w:t>
      </w:r>
      <w:r w:rsidR="00733951" w:rsidRPr="005A2A7C">
        <w:rPr>
          <w:color w:val="000000"/>
          <w:spacing w:val="3"/>
          <w:sz w:val="22"/>
          <w:szCs w:val="22"/>
        </w:rPr>
        <w:t xml:space="preserve"> </w:t>
      </w:r>
      <w:r w:rsidR="00733951" w:rsidRPr="005A2A7C">
        <w:rPr>
          <w:color w:val="000000"/>
          <w:spacing w:val="7"/>
          <w:position w:val="-6"/>
          <w:sz w:val="22"/>
          <w:szCs w:val="22"/>
        </w:rPr>
        <w:object w:dxaOrig="300" w:dyaOrig="220">
          <v:shape id="_x0000_i1046" type="#_x0000_t75" style="width:15pt;height:11.25pt" o:ole="">
            <v:imagedata r:id="rId44" o:title=""/>
          </v:shape>
          <o:OLEObject Type="Embed" ProgID="Equation.3" ShapeID="_x0000_i1046" DrawAspect="Content" ObjectID="_1471374358" r:id="rId46"/>
        </w:object>
      </w:r>
      <w:r w:rsidR="00A31A1A" w:rsidRPr="005A2A7C">
        <w:rPr>
          <w:color w:val="000000"/>
          <w:spacing w:val="3"/>
          <w:sz w:val="22"/>
          <w:szCs w:val="22"/>
        </w:rPr>
        <w:t xml:space="preserve"> К</w:t>
      </w:r>
      <w:r w:rsidR="00A31A1A" w:rsidRPr="005A2A7C">
        <w:rPr>
          <w:color w:val="000000"/>
          <w:spacing w:val="3"/>
          <w:sz w:val="22"/>
          <w:szCs w:val="22"/>
          <w:vertAlign w:val="superscript"/>
        </w:rPr>
        <w:t>+</w:t>
      </w:r>
      <w:r w:rsidR="00A31A1A" w:rsidRPr="005A2A7C">
        <w:rPr>
          <w:color w:val="000000"/>
          <w:spacing w:val="3"/>
          <w:sz w:val="22"/>
          <w:szCs w:val="22"/>
        </w:rPr>
        <w:t xml:space="preserve"> + </w:t>
      </w:r>
      <w:r w:rsidR="00A31A1A" w:rsidRPr="005A2A7C">
        <w:rPr>
          <w:color w:val="000000"/>
          <w:spacing w:val="3"/>
          <w:sz w:val="22"/>
          <w:szCs w:val="22"/>
          <w:lang w:val="en-US"/>
        </w:rPr>
        <w:t>HSO</w:t>
      </w:r>
      <w:r w:rsidR="00733951" w:rsidRPr="005A2A7C">
        <w:rPr>
          <w:color w:val="000000"/>
          <w:spacing w:val="3"/>
          <w:sz w:val="22"/>
          <w:szCs w:val="22"/>
          <w:vertAlign w:val="subscript"/>
        </w:rPr>
        <w:t>4</w:t>
      </w:r>
      <w:r w:rsidR="00733951" w:rsidRPr="005A2A7C">
        <w:rPr>
          <w:color w:val="000000"/>
          <w:spacing w:val="3"/>
          <w:sz w:val="22"/>
          <w:szCs w:val="22"/>
          <w:vertAlign w:val="superscript"/>
        </w:rPr>
        <w:t>-</w:t>
      </w:r>
      <w:r w:rsidR="006B0020" w:rsidRPr="005A2A7C">
        <w:rPr>
          <w:color w:val="000000"/>
          <w:spacing w:val="3"/>
          <w:sz w:val="22"/>
          <w:szCs w:val="22"/>
        </w:rPr>
        <w:t>,</w:t>
      </w:r>
    </w:p>
    <w:p w:rsidR="00D415AC" w:rsidRDefault="00FE3593" w:rsidP="00FE3593">
      <w:pPr>
        <w:shd w:val="clear" w:color="auto" w:fill="FFFFFF"/>
        <w:ind w:left="284" w:right="1670"/>
        <w:rPr>
          <w:color w:val="000000"/>
          <w:spacing w:val="4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 xml:space="preserve">вторая ступень: </w:t>
      </w:r>
      <w:r w:rsidR="00733951" w:rsidRPr="005A2A7C">
        <w:rPr>
          <w:color w:val="000000"/>
          <w:spacing w:val="4"/>
          <w:sz w:val="22"/>
          <w:szCs w:val="22"/>
          <w:lang w:val="en-US"/>
        </w:rPr>
        <w:t>HSO</w:t>
      </w:r>
      <w:r w:rsidR="00733951" w:rsidRPr="005A2A7C">
        <w:rPr>
          <w:color w:val="000000"/>
          <w:spacing w:val="4"/>
          <w:sz w:val="22"/>
          <w:szCs w:val="22"/>
          <w:vertAlign w:val="subscript"/>
        </w:rPr>
        <w:t>4</w:t>
      </w:r>
      <w:r w:rsidR="00733951" w:rsidRPr="005A2A7C">
        <w:rPr>
          <w:color w:val="000000"/>
          <w:spacing w:val="4"/>
          <w:sz w:val="22"/>
          <w:szCs w:val="22"/>
          <w:vertAlign w:val="superscript"/>
        </w:rPr>
        <w:t>-</w:t>
      </w:r>
      <w:r w:rsidR="00A31A1A" w:rsidRPr="005A2A7C">
        <w:rPr>
          <w:color w:val="000000"/>
          <w:spacing w:val="4"/>
          <w:sz w:val="22"/>
          <w:szCs w:val="22"/>
        </w:rPr>
        <w:t xml:space="preserve"> </w:t>
      </w:r>
      <w:r w:rsidR="00733951" w:rsidRPr="005A2A7C">
        <w:rPr>
          <w:color w:val="000000"/>
          <w:spacing w:val="4"/>
          <w:position w:val="-6"/>
          <w:sz w:val="22"/>
          <w:szCs w:val="22"/>
        </w:rPr>
        <w:object w:dxaOrig="320" w:dyaOrig="220">
          <v:shape id="_x0000_i1047" type="#_x0000_t75" style="width:15.75pt;height:11.25pt" o:ole="">
            <v:imagedata r:id="rId47" o:title=""/>
          </v:shape>
          <o:OLEObject Type="Embed" ProgID="Equation.3" ShapeID="_x0000_i1047" DrawAspect="Content" ObjectID="_1471374359" r:id="rId48"/>
        </w:object>
      </w:r>
      <w:r w:rsidR="00A31A1A" w:rsidRPr="005A2A7C">
        <w:rPr>
          <w:color w:val="000000"/>
          <w:spacing w:val="4"/>
          <w:sz w:val="22"/>
          <w:szCs w:val="22"/>
        </w:rPr>
        <w:t xml:space="preserve"> Н</w:t>
      </w:r>
      <w:r w:rsidR="00A31A1A" w:rsidRPr="005A2A7C">
        <w:rPr>
          <w:color w:val="000000"/>
          <w:spacing w:val="4"/>
          <w:sz w:val="22"/>
          <w:szCs w:val="22"/>
          <w:vertAlign w:val="superscript"/>
        </w:rPr>
        <w:t>+</w:t>
      </w:r>
      <w:r w:rsidR="00A31A1A" w:rsidRPr="005A2A7C">
        <w:rPr>
          <w:color w:val="000000"/>
          <w:spacing w:val="4"/>
          <w:sz w:val="22"/>
          <w:szCs w:val="22"/>
        </w:rPr>
        <w:t xml:space="preserve"> + </w:t>
      </w:r>
      <w:r w:rsidR="00A31A1A" w:rsidRPr="005A2A7C">
        <w:rPr>
          <w:color w:val="000000"/>
          <w:spacing w:val="4"/>
          <w:sz w:val="22"/>
          <w:szCs w:val="22"/>
          <w:lang w:val="en-US"/>
        </w:rPr>
        <w:t>SO</w:t>
      </w:r>
      <w:r w:rsidR="00733951" w:rsidRPr="005A2A7C">
        <w:rPr>
          <w:color w:val="000000"/>
          <w:spacing w:val="4"/>
          <w:sz w:val="22"/>
          <w:szCs w:val="22"/>
          <w:vertAlign w:val="subscript"/>
        </w:rPr>
        <w:t>4</w:t>
      </w:r>
      <w:r w:rsidR="00733951" w:rsidRPr="005A2A7C">
        <w:rPr>
          <w:color w:val="000000"/>
          <w:spacing w:val="4"/>
          <w:sz w:val="22"/>
          <w:szCs w:val="22"/>
          <w:vertAlign w:val="superscript"/>
        </w:rPr>
        <w:t>2</w:t>
      </w:r>
      <w:r w:rsidR="006B0020" w:rsidRPr="005A2A7C">
        <w:rPr>
          <w:color w:val="000000"/>
          <w:spacing w:val="4"/>
          <w:sz w:val="22"/>
          <w:szCs w:val="22"/>
        </w:rPr>
        <w:t>.</w:t>
      </w:r>
    </w:p>
    <w:p w:rsidR="00FE3593" w:rsidRPr="005A2A7C" w:rsidRDefault="00FE3593" w:rsidP="00A656B4">
      <w:pPr>
        <w:shd w:val="clear" w:color="auto" w:fill="FFFFFF"/>
        <w:ind w:left="720" w:right="1670" w:firstLine="720"/>
        <w:rPr>
          <w:sz w:val="22"/>
          <w:szCs w:val="22"/>
        </w:rPr>
      </w:pPr>
    </w:p>
    <w:p w:rsidR="00A31A1A" w:rsidRPr="005A2A7C" w:rsidRDefault="00A31A1A" w:rsidP="00A31A1A">
      <w:pPr>
        <w:shd w:val="clear" w:color="auto" w:fill="FFFFFF"/>
        <w:spacing w:before="163"/>
        <w:ind w:left="14" w:right="19" w:firstLine="567"/>
        <w:jc w:val="both"/>
        <w:rPr>
          <w:sz w:val="22"/>
          <w:szCs w:val="22"/>
        </w:rPr>
      </w:pPr>
      <w:r w:rsidRPr="005A2A7C">
        <w:rPr>
          <w:color w:val="000000"/>
          <w:spacing w:val="9"/>
          <w:w w:val="97"/>
          <w:sz w:val="22"/>
          <w:szCs w:val="22"/>
        </w:rPr>
        <w:t xml:space="preserve">Как видно, раствор кислой соли содержит катионы водорода </w:t>
      </w:r>
      <w:r w:rsidRPr="005A2A7C">
        <w:rPr>
          <w:color w:val="000000"/>
          <w:spacing w:val="5"/>
          <w:w w:val="97"/>
          <w:sz w:val="22"/>
          <w:szCs w:val="22"/>
        </w:rPr>
        <w:t xml:space="preserve">(как результат диссоциации по второй ступени) и металла </w:t>
      </w:r>
      <w:r w:rsidRPr="005A2A7C">
        <w:rPr>
          <w:iCs/>
          <w:color w:val="000000"/>
          <w:spacing w:val="5"/>
          <w:w w:val="97"/>
          <w:sz w:val="22"/>
          <w:szCs w:val="22"/>
        </w:rPr>
        <w:t xml:space="preserve">(в </w:t>
      </w:r>
      <w:r w:rsidRPr="005A2A7C">
        <w:rPr>
          <w:color w:val="000000"/>
          <w:spacing w:val="5"/>
          <w:w w:val="97"/>
          <w:sz w:val="22"/>
          <w:szCs w:val="22"/>
        </w:rPr>
        <w:t>отли</w:t>
      </w:r>
      <w:r w:rsidRPr="005A2A7C">
        <w:rPr>
          <w:color w:val="000000"/>
          <w:spacing w:val="5"/>
          <w:w w:val="97"/>
          <w:sz w:val="22"/>
          <w:szCs w:val="22"/>
        </w:rPr>
        <w:softHyphen/>
      </w:r>
      <w:r w:rsidRPr="005A2A7C">
        <w:rPr>
          <w:color w:val="000000"/>
          <w:spacing w:val="8"/>
          <w:w w:val="97"/>
          <w:sz w:val="22"/>
          <w:szCs w:val="22"/>
        </w:rPr>
        <w:t>чие от кислоты, содержащей только ионы водорода).</w:t>
      </w:r>
    </w:p>
    <w:p w:rsidR="00A31A1A" w:rsidRPr="005A2A7C" w:rsidRDefault="00A31A1A" w:rsidP="009C05E0">
      <w:pPr>
        <w:shd w:val="clear" w:color="auto" w:fill="FFFFFF"/>
        <w:ind w:right="14" w:firstLine="567"/>
        <w:jc w:val="both"/>
        <w:rPr>
          <w:b/>
          <w:iCs/>
          <w:color w:val="000000"/>
          <w:spacing w:val="4"/>
          <w:w w:val="97"/>
          <w:sz w:val="22"/>
          <w:szCs w:val="22"/>
        </w:rPr>
      </w:pPr>
      <w:r w:rsidRPr="005A2A7C">
        <w:rPr>
          <w:b/>
          <w:iCs/>
          <w:color w:val="000000"/>
          <w:spacing w:val="4"/>
          <w:w w:val="97"/>
          <w:sz w:val="22"/>
          <w:szCs w:val="22"/>
        </w:rPr>
        <w:t xml:space="preserve">3.3.2 </w:t>
      </w:r>
      <w:r w:rsidR="009C05E0" w:rsidRPr="005A2A7C">
        <w:rPr>
          <w:b/>
          <w:iCs/>
          <w:color w:val="000000"/>
          <w:spacing w:val="4"/>
          <w:w w:val="97"/>
          <w:sz w:val="22"/>
          <w:szCs w:val="22"/>
        </w:rPr>
        <w:t>Диссоциация основной соли</w:t>
      </w:r>
    </w:p>
    <w:p w:rsidR="00B92DD9" w:rsidRDefault="00A31A1A" w:rsidP="00A31A1A">
      <w:pPr>
        <w:shd w:val="clear" w:color="auto" w:fill="FFFFFF"/>
        <w:ind w:left="14" w:right="14" w:firstLine="567"/>
        <w:jc w:val="both"/>
        <w:rPr>
          <w:color w:val="000000"/>
          <w:spacing w:val="9"/>
          <w:w w:val="97"/>
          <w:sz w:val="22"/>
          <w:szCs w:val="22"/>
        </w:rPr>
      </w:pPr>
      <w:r w:rsidRPr="005A2A7C">
        <w:rPr>
          <w:iCs/>
          <w:color w:val="000000"/>
          <w:spacing w:val="4"/>
          <w:w w:val="97"/>
          <w:sz w:val="22"/>
          <w:szCs w:val="22"/>
        </w:rPr>
        <w:t xml:space="preserve"> </w:t>
      </w:r>
      <w:r w:rsidRPr="005A2A7C">
        <w:rPr>
          <w:color w:val="000000"/>
          <w:spacing w:val="4"/>
          <w:w w:val="97"/>
          <w:sz w:val="22"/>
          <w:szCs w:val="22"/>
        </w:rPr>
        <w:t>Основные соли — это соли, мол</w:t>
      </w:r>
      <w:r w:rsidR="006C0FFE" w:rsidRPr="005A2A7C">
        <w:rPr>
          <w:color w:val="000000"/>
          <w:spacing w:val="4"/>
          <w:w w:val="97"/>
          <w:sz w:val="22"/>
          <w:szCs w:val="22"/>
        </w:rPr>
        <w:t>е</w:t>
      </w:r>
      <w:r w:rsidRPr="005A2A7C">
        <w:rPr>
          <w:color w:val="000000"/>
          <w:spacing w:val="2"/>
          <w:w w:val="97"/>
          <w:sz w:val="22"/>
          <w:szCs w:val="22"/>
        </w:rPr>
        <w:t>кулы</w:t>
      </w:r>
      <w:r w:rsidR="006C0FFE" w:rsidRPr="005A2A7C">
        <w:rPr>
          <w:color w:val="000000"/>
          <w:spacing w:val="2"/>
          <w:w w:val="97"/>
          <w:sz w:val="22"/>
          <w:szCs w:val="22"/>
        </w:rPr>
        <w:t xml:space="preserve"> которы</w:t>
      </w:r>
      <w:r w:rsidR="000500E4" w:rsidRPr="005A2A7C">
        <w:rPr>
          <w:color w:val="000000"/>
          <w:spacing w:val="2"/>
          <w:w w:val="97"/>
          <w:sz w:val="22"/>
          <w:szCs w:val="22"/>
        </w:rPr>
        <w:t>х кроме ионов</w:t>
      </w:r>
      <w:r w:rsidRPr="005A2A7C">
        <w:rPr>
          <w:color w:val="000000"/>
          <w:spacing w:val="2"/>
          <w:w w:val="97"/>
          <w:sz w:val="22"/>
          <w:szCs w:val="22"/>
        </w:rPr>
        <w:t xml:space="preserve"> металла и кислотного остатка</w:t>
      </w:r>
      <w:r w:rsidR="00184782" w:rsidRPr="005A2A7C">
        <w:rPr>
          <w:color w:val="000000"/>
          <w:spacing w:val="2"/>
          <w:w w:val="97"/>
          <w:sz w:val="22"/>
          <w:szCs w:val="22"/>
        </w:rPr>
        <w:t>,</w:t>
      </w:r>
      <w:r w:rsidRPr="005A2A7C">
        <w:rPr>
          <w:color w:val="000000"/>
          <w:spacing w:val="2"/>
          <w:w w:val="97"/>
          <w:sz w:val="22"/>
          <w:szCs w:val="22"/>
        </w:rPr>
        <w:t xml:space="preserve"> содержат </w:t>
      </w:r>
      <w:r w:rsidRPr="005A2A7C">
        <w:rPr>
          <w:color w:val="000000"/>
          <w:spacing w:val="3"/>
          <w:w w:val="97"/>
          <w:sz w:val="22"/>
          <w:szCs w:val="22"/>
        </w:rPr>
        <w:t xml:space="preserve">ионы гидроксогруппы. Например, хлорид гидроксомагния </w:t>
      </w:r>
      <w:r w:rsidRPr="005A2A7C">
        <w:rPr>
          <w:color w:val="000000"/>
          <w:spacing w:val="3"/>
          <w:w w:val="97"/>
          <w:sz w:val="22"/>
          <w:szCs w:val="22"/>
          <w:lang w:val="en-US"/>
        </w:rPr>
        <w:t>MgOHCl</w:t>
      </w:r>
      <w:r w:rsidRPr="005A2A7C">
        <w:rPr>
          <w:color w:val="000000"/>
          <w:spacing w:val="3"/>
          <w:w w:val="97"/>
          <w:sz w:val="22"/>
          <w:szCs w:val="22"/>
        </w:rPr>
        <w:t xml:space="preserve">. </w:t>
      </w:r>
      <w:r w:rsidRPr="005A2A7C">
        <w:rPr>
          <w:color w:val="000000"/>
          <w:spacing w:val="9"/>
          <w:w w:val="97"/>
          <w:sz w:val="22"/>
          <w:szCs w:val="22"/>
        </w:rPr>
        <w:t>Диссоциация этой соли протекает согласно уравнению</w:t>
      </w:r>
    </w:p>
    <w:p w:rsidR="005D2CA3" w:rsidRPr="005A2A7C" w:rsidRDefault="005D2CA3" w:rsidP="00A31A1A">
      <w:pPr>
        <w:shd w:val="clear" w:color="auto" w:fill="FFFFFF"/>
        <w:ind w:left="14" w:right="14" w:firstLine="567"/>
        <w:jc w:val="both"/>
        <w:rPr>
          <w:sz w:val="22"/>
          <w:szCs w:val="22"/>
        </w:rPr>
      </w:pPr>
    </w:p>
    <w:p w:rsidR="00A31A1A" w:rsidRPr="005D2CA3" w:rsidRDefault="00223394" w:rsidP="005D2CA3">
      <w:pPr>
        <w:shd w:val="clear" w:color="auto" w:fill="FFFFFF"/>
        <w:spacing w:before="58"/>
        <w:ind w:right="38" w:firstLine="567"/>
        <w:jc w:val="center"/>
        <w:rPr>
          <w:color w:val="000000"/>
          <w:spacing w:val="2"/>
          <w:szCs w:val="22"/>
        </w:rPr>
      </w:pPr>
      <w:r w:rsidRPr="005D2CA3">
        <w:rPr>
          <w:color w:val="000000"/>
          <w:spacing w:val="2"/>
          <w:szCs w:val="22"/>
        </w:rPr>
        <w:t xml:space="preserve">первая ступень: </w:t>
      </w:r>
      <w:r w:rsidR="00A31A1A" w:rsidRPr="005D2CA3">
        <w:rPr>
          <w:color w:val="000000"/>
          <w:spacing w:val="2"/>
          <w:szCs w:val="22"/>
          <w:lang w:val="en-US"/>
        </w:rPr>
        <w:t>MgOHCl</w:t>
      </w:r>
      <w:r w:rsidR="00733951" w:rsidRPr="005D2CA3">
        <w:rPr>
          <w:color w:val="000000"/>
          <w:spacing w:val="2"/>
          <w:szCs w:val="22"/>
        </w:rPr>
        <w:t xml:space="preserve"> </w:t>
      </w:r>
      <w:r w:rsidR="00733951" w:rsidRPr="005D2CA3">
        <w:rPr>
          <w:color w:val="000000"/>
          <w:spacing w:val="7"/>
          <w:position w:val="-6"/>
          <w:szCs w:val="22"/>
        </w:rPr>
        <w:object w:dxaOrig="300" w:dyaOrig="220">
          <v:shape id="_x0000_i1048" type="#_x0000_t75" style="width:15pt;height:11.25pt" o:ole="">
            <v:imagedata r:id="rId44" o:title=""/>
          </v:shape>
          <o:OLEObject Type="Embed" ProgID="Equation.3" ShapeID="_x0000_i1048" DrawAspect="Content" ObjectID="_1471374360" r:id="rId49"/>
        </w:object>
      </w:r>
      <w:r w:rsidR="00A31A1A" w:rsidRPr="005D2CA3">
        <w:rPr>
          <w:color w:val="000000"/>
          <w:spacing w:val="2"/>
          <w:szCs w:val="22"/>
        </w:rPr>
        <w:t xml:space="preserve"> </w:t>
      </w:r>
      <w:r w:rsidR="00A31A1A" w:rsidRPr="005D2CA3">
        <w:rPr>
          <w:color w:val="000000"/>
          <w:spacing w:val="2"/>
          <w:szCs w:val="22"/>
          <w:lang w:val="en-US"/>
        </w:rPr>
        <w:t>MgOH</w:t>
      </w:r>
      <w:r w:rsidR="00A31A1A" w:rsidRPr="005D2CA3">
        <w:rPr>
          <w:color w:val="000000"/>
          <w:spacing w:val="2"/>
          <w:szCs w:val="22"/>
          <w:vertAlign w:val="superscript"/>
        </w:rPr>
        <w:t>+</w:t>
      </w:r>
      <w:r w:rsidR="00A31A1A" w:rsidRPr="005D2CA3">
        <w:rPr>
          <w:color w:val="000000"/>
          <w:spacing w:val="2"/>
          <w:szCs w:val="22"/>
        </w:rPr>
        <w:t>+</w:t>
      </w:r>
      <w:r w:rsidR="00A31A1A" w:rsidRPr="005D2CA3">
        <w:rPr>
          <w:color w:val="000000"/>
          <w:spacing w:val="2"/>
          <w:szCs w:val="22"/>
          <w:lang w:val="en-US"/>
        </w:rPr>
        <w:t>C</w:t>
      </w:r>
      <w:r w:rsidR="00733951" w:rsidRPr="005D2CA3">
        <w:rPr>
          <w:color w:val="000000"/>
          <w:spacing w:val="2"/>
          <w:szCs w:val="22"/>
          <w:lang w:val="en-US"/>
        </w:rPr>
        <w:t>l</w:t>
      </w:r>
      <w:r w:rsidR="00733951" w:rsidRPr="005D2CA3">
        <w:rPr>
          <w:color w:val="000000"/>
          <w:spacing w:val="2"/>
          <w:szCs w:val="22"/>
          <w:vertAlign w:val="superscript"/>
        </w:rPr>
        <w:t>-</w:t>
      </w:r>
      <w:r w:rsidR="00103F96" w:rsidRPr="005D2CA3">
        <w:rPr>
          <w:color w:val="000000"/>
          <w:spacing w:val="2"/>
          <w:szCs w:val="22"/>
        </w:rPr>
        <w:t>,</w:t>
      </w:r>
    </w:p>
    <w:p w:rsidR="00B92DD9" w:rsidRPr="005D2CA3" w:rsidRDefault="00727DB2" w:rsidP="005D2CA3">
      <w:pPr>
        <w:shd w:val="clear" w:color="auto" w:fill="FFFFFF"/>
        <w:spacing w:before="58"/>
        <w:ind w:left="720" w:right="38" w:firstLine="720"/>
        <w:rPr>
          <w:color w:val="000000"/>
          <w:spacing w:val="2"/>
          <w:szCs w:val="22"/>
        </w:rPr>
      </w:pPr>
      <w:r>
        <w:rPr>
          <w:color w:val="000000"/>
          <w:spacing w:val="2"/>
          <w:szCs w:val="22"/>
        </w:rPr>
        <w:t xml:space="preserve">  </w:t>
      </w:r>
      <w:r w:rsidR="00223394" w:rsidRPr="005D2CA3">
        <w:rPr>
          <w:color w:val="000000"/>
          <w:spacing w:val="2"/>
          <w:szCs w:val="22"/>
        </w:rPr>
        <w:t xml:space="preserve">вторая ступень: </w:t>
      </w:r>
      <w:r w:rsidR="00733951" w:rsidRPr="005D2CA3">
        <w:rPr>
          <w:color w:val="000000"/>
          <w:spacing w:val="2"/>
          <w:szCs w:val="22"/>
          <w:lang w:val="en-US"/>
        </w:rPr>
        <w:t>MgOH</w:t>
      </w:r>
      <w:r w:rsidR="00733951" w:rsidRPr="005D2CA3">
        <w:rPr>
          <w:color w:val="000000"/>
          <w:spacing w:val="2"/>
          <w:szCs w:val="22"/>
          <w:vertAlign w:val="superscript"/>
        </w:rPr>
        <w:t>+</w:t>
      </w:r>
      <w:r w:rsidR="00733951" w:rsidRPr="005D2CA3">
        <w:rPr>
          <w:color w:val="000000"/>
          <w:spacing w:val="2"/>
          <w:position w:val="-6"/>
          <w:szCs w:val="22"/>
          <w:vertAlign w:val="superscript"/>
        </w:rPr>
        <w:object w:dxaOrig="320" w:dyaOrig="220">
          <v:shape id="_x0000_i1049" type="#_x0000_t75" style="width:15.75pt;height:11.25pt" o:ole="">
            <v:imagedata r:id="rId50" o:title=""/>
          </v:shape>
          <o:OLEObject Type="Embed" ProgID="Equation.3" ShapeID="_x0000_i1049" DrawAspect="Content" ObjectID="_1471374361" r:id="rId51"/>
        </w:object>
      </w:r>
      <w:r w:rsidR="00733951" w:rsidRPr="005D2CA3">
        <w:rPr>
          <w:color w:val="000000"/>
          <w:spacing w:val="2"/>
          <w:szCs w:val="22"/>
          <w:lang w:val="en-US"/>
        </w:rPr>
        <w:t>Mg</w:t>
      </w:r>
      <w:r w:rsidR="00733951" w:rsidRPr="005D2CA3">
        <w:rPr>
          <w:color w:val="000000"/>
          <w:spacing w:val="2"/>
          <w:szCs w:val="22"/>
          <w:vertAlign w:val="superscript"/>
        </w:rPr>
        <w:t>2+</w:t>
      </w:r>
      <w:r w:rsidR="00733951" w:rsidRPr="005D2CA3">
        <w:rPr>
          <w:color w:val="000000"/>
          <w:spacing w:val="2"/>
          <w:szCs w:val="22"/>
        </w:rPr>
        <w:t>+</w:t>
      </w:r>
      <w:r w:rsidR="00733951" w:rsidRPr="005D2CA3">
        <w:rPr>
          <w:color w:val="000000"/>
          <w:spacing w:val="2"/>
          <w:szCs w:val="22"/>
          <w:lang w:val="en-US"/>
        </w:rPr>
        <w:t>OH</w:t>
      </w:r>
      <w:r w:rsidR="00733951" w:rsidRPr="005D2CA3">
        <w:rPr>
          <w:color w:val="000000"/>
          <w:spacing w:val="2"/>
          <w:szCs w:val="22"/>
          <w:vertAlign w:val="superscript"/>
        </w:rPr>
        <w:t>-</w:t>
      </w:r>
      <w:r w:rsidR="00103F96" w:rsidRPr="005D2CA3">
        <w:rPr>
          <w:color w:val="000000"/>
          <w:spacing w:val="2"/>
          <w:szCs w:val="22"/>
        </w:rPr>
        <w:t>.</w:t>
      </w:r>
    </w:p>
    <w:p w:rsidR="005D2CA3" w:rsidRPr="005A2A7C" w:rsidRDefault="005D2CA3" w:rsidP="00223394">
      <w:pPr>
        <w:shd w:val="clear" w:color="auto" w:fill="FFFFFF"/>
        <w:spacing w:before="58"/>
        <w:ind w:right="38" w:firstLine="567"/>
        <w:rPr>
          <w:sz w:val="22"/>
          <w:szCs w:val="22"/>
        </w:rPr>
      </w:pPr>
    </w:p>
    <w:p w:rsidR="00CC0184" w:rsidRDefault="00A31A1A" w:rsidP="00A31A1A">
      <w:pPr>
        <w:shd w:val="clear" w:color="auto" w:fill="FFFFFF"/>
        <w:spacing w:before="211"/>
        <w:ind w:left="10" w:right="10" w:firstLine="567"/>
        <w:jc w:val="both"/>
        <w:rPr>
          <w:color w:val="000000"/>
          <w:spacing w:val="7"/>
          <w:w w:val="97"/>
          <w:sz w:val="22"/>
          <w:szCs w:val="22"/>
        </w:rPr>
      </w:pPr>
      <w:r w:rsidRPr="005A2A7C">
        <w:rPr>
          <w:color w:val="000000"/>
          <w:spacing w:val="4"/>
          <w:w w:val="97"/>
          <w:sz w:val="22"/>
          <w:szCs w:val="22"/>
        </w:rPr>
        <w:t xml:space="preserve">Основные соли алюминия: сульфат гидроксоалюминия </w:t>
      </w:r>
      <w:r w:rsidRPr="005A2A7C">
        <w:rPr>
          <w:color w:val="000000"/>
          <w:spacing w:val="4"/>
          <w:w w:val="97"/>
          <w:sz w:val="22"/>
          <w:szCs w:val="22"/>
          <w:lang w:val="en-US"/>
        </w:rPr>
        <w:t>AIOHSO</w:t>
      </w:r>
      <w:r w:rsidRPr="005A2A7C">
        <w:rPr>
          <w:color w:val="000000"/>
          <w:spacing w:val="4"/>
          <w:w w:val="97"/>
          <w:sz w:val="22"/>
          <w:szCs w:val="22"/>
          <w:vertAlign w:val="subscript"/>
        </w:rPr>
        <w:t>4</w:t>
      </w:r>
      <w:r w:rsidRPr="005A2A7C">
        <w:rPr>
          <w:color w:val="000000"/>
          <w:spacing w:val="4"/>
          <w:w w:val="97"/>
          <w:sz w:val="22"/>
          <w:szCs w:val="22"/>
        </w:rPr>
        <w:t xml:space="preserve"> </w:t>
      </w:r>
      <w:r w:rsidRPr="005A2A7C">
        <w:rPr>
          <w:color w:val="000000"/>
          <w:spacing w:val="1"/>
          <w:w w:val="97"/>
          <w:sz w:val="22"/>
          <w:szCs w:val="22"/>
        </w:rPr>
        <w:t>и сульфат дигидроксоалюминия [</w:t>
      </w:r>
      <w:r w:rsidRPr="005A2A7C">
        <w:rPr>
          <w:color w:val="000000"/>
          <w:spacing w:val="1"/>
          <w:w w:val="97"/>
          <w:sz w:val="22"/>
          <w:szCs w:val="22"/>
          <w:lang w:val="en-US"/>
        </w:rPr>
        <w:t>A</w:t>
      </w:r>
      <w:r w:rsidRPr="005A2A7C">
        <w:rPr>
          <w:color w:val="000000"/>
          <w:spacing w:val="1"/>
          <w:w w:val="97"/>
          <w:sz w:val="22"/>
          <w:szCs w:val="22"/>
        </w:rPr>
        <w:t>1(</w:t>
      </w:r>
      <w:r w:rsidRPr="005A2A7C">
        <w:rPr>
          <w:color w:val="000000"/>
          <w:spacing w:val="1"/>
          <w:w w:val="97"/>
          <w:sz w:val="22"/>
          <w:szCs w:val="22"/>
          <w:lang w:val="en-US"/>
        </w:rPr>
        <w:t>OH</w:t>
      </w:r>
      <w:r w:rsidRPr="005A2A7C">
        <w:rPr>
          <w:color w:val="000000"/>
          <w:spacing w:val="1"/>
          <w:w w:val="97"/>
          <w:sz w:val="22"/>
          <w:szCs w:val="22"/>
        </w:rPr>
        <w:t>)</w:t>
      </w:r>
      <w:r w:rsidRPr="005A2A7C">
        <w:rPr>
          <w:color w:val="000000"/>
          <w:spacing w:val="1"/>
          <w:w w:val="97"/>
          <w:sz w:val="22"/>
          <w:szCs w:val="22"/>
          <w:vertAlign w:val="subscript"/>
        </w:rPr>
        <w:t>2</w:t>
      </w:r>
      <w:r w:rsidRPr="005A2A7C">
        <w:rPr>
          <w:color w:val="000000"/>
          <w:spacing w:val="1"/>
          <w:w w:val="97"/>
          <w:sz w:val="22"/>
          <w:szCs w:val="22"/>
        </w:rPr>
        <w:t>]</w:t>
      </w:r>
      <w:r w:rsidR="000110C4" w:rsidRPr="005A2A7C">
        <w:rPr>
          <w:color w:val="000000"/>
          <w:spacing w:val="1"/>
          <w:w w:val="97"/>
          <w:sz w:val="22"/>
          <w:szCs w:val="22"/>
          <w:vertAlign w:val="subscript"/>
        </w:rPr>
        <w:t>2</w:t>
      </w:r>
      <w:r w:rsidRPr="005A2A7C">
        <w:rPr>
          <w:color w:val="000000"/>
          <w:spacing w:val="1"/>
          <w:w w:val="97"/>
          <w:sz w:val="22"/>
          <w:szCs w:val="22"/>
          <w:lang w:val="en-US"/>
        </w:rPr>
        <w:t>SO</w:t>
      </w:r>
      <w:r w:rsidRPr="005A2A7C">
        <w:rPr>
          <w:color w:val="000000"/>
          <w:spacing w:val="1"/>
          <w:w w:val="97"/>
          <w:sz w:val="22"/>
          <w:szCs w:val="22"/>
        </w:rPr>
        <w:t xml:space="preserve">4, диссоциируют, как </w:t>
      </w:r>
      <w:r w:rsidR="00693265" w:rsidRPr="005A2A7C">
        <w:rPr>
          <w:color w:val="000000"/>
          <w:spacing w:val="7"/>
          <w:w w:val="97"/>
          <w:sz w:val="22"/>
          <w:szCs w:val="22"/>
        </w:rPr>
        <w:t>показано</w:t>
      </w:r>
      <w:r w:rsidRPr="005A2A7C">
        <w:rPr>
          <w:color w:val="000000"/>
          <w:spacing w:val="7"/>
          <w:w w:val="97"/>
          <w:sz w:val="22"/>
          <w:szCs w:val="22"/>
        </w:rPr>
        <w:t xml:space="preserve"> ниже:</w:t>
      </w:r>
    </w:p>
    <w:p w:rsidR="00413578" w:rsidRPr="005A2A7C" w:rsidRDefault="00413578" w:rsidP="00A31A1A">
      <w:pPr>
        <w:shd w:val="clear" w:color="auto" w:fill="FFFFFF"/>
        <w:spacing w:before="211"/>
        <w:ind w:left="10" w:right="10" w:firstLine="567"/>
        <w:jc w:val="both"/>
        <w:rPr>
          <w:sz w:val="22"/>
          <w:szCs w:val="22"/>
        </w:rPr>
      </w:pPr>
    </w:p>
    <w:p w:rsidR="00CC0184" w:rsidRDefault="00A31A1A" w:rsidP="00F91B8C">
      <w:pPr>
        <w:shd w:val="clear" w:color="auto" w:fill="FFFFFF"/>
        <w:ind w:left="1814" w:right="1795"/>
        <w:rPr>
          <w:color w:val="000000"/>
          <w:spacing w:val="-19"/>
          <w:w w:val="97"/>
          <w:sz w:val="22"/>
          <w:szCs w:val="22"/>
        </w:rPr>
      </w:pPr>
      <w:r w:rsidRPr="00413578">
        <w:rPr>
          <w:color w:val="000000"/>
          <w:spacing w:val="-12"/>
          <w:w w:val="97"/>
          <w:szCs w:val="22"/>
          <w:lang w:val="en-US"/>
        </w:rPr>
        <w:t>A</w:t>
      </w:r>
      <w:r w:rsidRPr="00413578">
        <w:rPr>
          <w:color w:val="000000"/>
          <w:spacing w:val="-12"/>
          <w:w w:val="97"/>
          <w:szCs w:val="22"/>
        </w:rPr>
        <w:t>1</w:t>
      </w:r>
      <w:r w:rsidRPr="00413578">
        <w:rPr>
          <w:color w:val="000000"/>
          <w:spacing w:val="-12"/>
          <w:w w:val="97"/>
          <w:szCs w:val="22"/>
          <w:lang w:val="en-US"/>
        </w:rPr>
        <w:t>OHSO</w:t>
      </w:r>
      <w:r w:rsidRPr="00413578">
        <w:rPr>
          <w:color w:val="000000"/>
          <w:spacing w:val="-12"/>
          <w:w w:val="97"/>
          <w:szCs w:val="22"/>
          <w:vertAlign w:val="subscript"/>
        </w:rPr>
        <w:t>4</w:t>
      </w:r>
      <w:r w:rsidR="000110C4" w:rsidRPr="00413578">
        <w:rPr>
          <w:color w:val="000000"/>
          <w:spacing w:val="-12"/>
          <w:w w:val="97"/>
          <w:szCs w:val="22"/>
        </w:rPr>
        <w:t xml:space="preserve"> </w:t>
      </w:r>
      <w:r w:rsidR="000110C4" w:rsidRPr="00413578">
        <w:rPr>
          <w:color w:val="000000"/>
          <w:spacing w:val="-12"/>
          <w:w w:val="97"/>
          <w:position w:val="-6"/>
          <w:szCs w:val="22"/>
        </w:rPr>
        <w:object w:dxaOrig="300" w:dyaOrig="220">
          <v:shape id="_x0000_i1050" type="#_x0000_t75" style="width:15pt;height:11.25pt" o:ole="">
            <v:imagedata r:id="rId52" o:title=""/>
          </v:shape>
          <o:OLEObject Type="Embed" ProgID="Equation.3" ShapeID="_x0000_i1050" DrawAspect="Content" ObjectID="_1471374362" r:id="rId53"/>
        </w:object>
      </w:r>
      <w:r w:rsidR="000110C4" w:rsidRPr="00413578">
        <w:rPr>
          <w:color w:val="000000"/>
          <w:spacing w:val="-12"/>
          <w:w w:val="97"/>
          <w:szCs w:val="22"/>
        </w:rPr>
        <w:t>А1ОН</w:t>
      </w:r>
      <w:r w:rsidR="000110C4" w:rsidRPr="00413578">
        <w:rPr>
          <w:color w:val="000000"/>
          <w:spacing w:val="-12"/>
          <w:w w:val="97"/>
          <w:szCs w:val="22"/>
          <w:vertAlign w:val="superscript"/>
        </w:rPr>
        <w:t>2</w:t>
      </w:r>
      <w:r w:rsidRPr="00413578">
        <w:rPr>
          <w:color w:val="000000"/>
          <w:spacing w:val="-12"/>
          <w:w w:val="97"/>
          <w:szCs w:val="22"/>
          <w:vertAlign w:val="superscript"/>
        </w:rPr>
        <w:t>+</w:t>
      </w:r>
      <w:r w:rsidRPr="00413578">
        <w:rPr>
          <w:color w:val="000000"/>
          <w:spacing w:val="-12"/>
          <w:w w:val="97"/>
          <w:szCs w:val="22"/>
        </w:rPr>
        <w:t xml:space="preserve"> + </w:t>
      </w:r>
      <w:r w:rsidRPr="00413578">
        <w:rPr>
          <w:color w:val="000000"/>
          <w:spacing w:val="-12"/>
          <w:w w:val="97"/>
          <w:szCs w:val="22"/>
          <w:lang w:val="en-US"/>
        </w:rPr>
        <w:t>SO</w:t>
      </w:r>
      <w:r w:rsidR="000110C4" w:rsidRPr="00413578">
        <w:rPr>
          <w:color w:val="000000"/>
          <w:spacing w:val="-12"/>
          <w:w w:val="97"/>
          <w:szCs w:val="22"/>
          <w:vertAlign w:val="subscript"/>
        </w:rPr>
        <w:t>4</w:t>
      </w:r>
      <w:r w:rsidR="000110C4" w:rsidRPr="00413578">
        <w:rPr>
          <w:color w:val="000000"/>
          <w:spacing w:val="-12"/>
          <w:w w:val="97"/>
          <w:szCs w:val="22"/>
          <w:vertAlign w:val="superscript"/>
        </w:rPr>
        <w:t>2-</w:t>
      </w:r>
      <w:r w:rsidR="009A66E5" w:rsidRPr="00413578">
        <w:rPr>
          <w:color w:val="000000"/>
          <w:spacing w:val="-12"/>
          <w:w w:val="97"/>
          <w:szCs w:val="22"/>
        </w:rPr>
        <w:t>,</w:t>
      </w:r>
      <w:r w:rsidR="000110C4" w:rsidRPr="00413578">
        <w:rPr>
          <w:color w:val="000000"/>
          <w:spacing w:val="-12"/>
          <w:w w:val="97"/>
          <w:szCs w:val="22"/>
        </w:rPr>
        <w:t xml:space="preserve">                               </w:t>
      </w:r>
      <w:r w:rsidRPr="00413578">
        <w:rPr>
          <w:color w:val="000000"/>
          <w:spacing w:val="-19"/>
          <w:w w:val="97"/>
          <w:szCs w:val="22"/>
        </w:rPr>
        <w:t>[А1(ОН)</w:t>
      </w:r>
      <w:r w:rsidRPr="00413578">
        <w:rPr>
          <w:color w:val="000000"/>
          <w:spacing w:val="-19"/>
          <w:w w:val="97"/>
          <w:szCs w:val="22"/>
          <w:vertAlign w:val="subscript"/>
        </w:rPr>
        <w:t>2</w:t>
      </w:r>
      <w:r w:rsidRPr="00413578">
        <w:rPr>
          <w:color w:val="000000"/>
          <w:spacing w:val="-19"/>
          <w:w w:val="97"/>
          <w:szCs w:val="22"/>
        </w:rPr>
        <w:t>]</w:t>
      </w:r>
      <w:r w:rsidRPr="00413578">
        <w:rPr>
          <w:color w:val="000000"/>
          <w:spacing w:val="-19"/>
          <w:w w:val="97"/>
          <w:szCs w:val="22"/>
          <w:vertAlign w:val="subscript"/>
        </w:rPr>
        <w:t>2</w:t>
      </w:r>
      <w:r w:rsidRPr="00413578">
        <w:rPr>
          <w:color w:val="000000"/>
          <w:spacing w:val="-19"/>
          <w:w w:val="97"/>
          <w:szCs w:val="22"/>
        </w:rPr>
        <w:t xml:space="preserve"> </w:t>
      </w:r>
      <w:r w:rsidRPr="00413578">
        <w:rPr>
          <w:color w:val="000000"/>
          <w:spacing w:val="-19"/>
          <w:w w:val="97"/>
          <w:szCs w:val="22"/>
          <w:lang w:val="en-US"/>
        </w:rPr>
        <w:t>SO</w:t>
      </w:r>
      <w:r w:rsidRPr="00413578">
        <w:rPr>
          <w:color w:val="000000"/>
          <w:spacing w:val="-19"/>
          <w:w w:val="97"/>
          <w:szCs w:val="22"/>
          <w:vertAlign w:val="subscript"/>
        </w:rPr>
        <w:t>4</w:t>
      </w:r>
      <w:r w:rsidR="000110C4" w:rsidRPr="00413578">
        <w:rPr>
          <w:color w:val="000000"/>
          <w:spacing w:val="-19"/>
          <w:w w:val="97"/>
          <w:szCs w:val="22"/>
        </w:rPr>
        <w:t xml:space="preserve"> </w:t>
      </w:r>
      <w:r w:rsidR="000110C4" w:rsidRPr="00413578">
        <w:rPr>
          <w:color w:val="000000"/>
          <w:spacing w:val="-12"/>
          <w:w w:val="97"/>
          <w:position w:val="-6"/>
          <w:szCs w:val="22"/>
        </w:rPr>
        <w:object w:dxaOrig="300" w:dyaOrig="220">
          <v:shape id="_x0000_i1051" type="#_x0000_t75" style="width:15pt;height:11.25pt" o:ole="">
            <v:imagedata r:id="rId54" o:title=""/>
          </v:shape>
          <o:OLEObject Type="Embed" ProgID="Equation.3" ShapeID="_x0000_i1051" DrawAspect="Content" ObjectID="_1471374363" r:id="rId55"/>
        </w:object>
      </w:r>
      <w:r w:rsidRPr="00413578">
        <w:rPr>
          <w:color w:val="000000"/>
          <w:spacing w:val="-19"/>
          <w:w w:val="97"/>
          <w:szCs w:val="22"/>
        </w:rPr>
        <w:t xml:space="preserve"> 2 [А1(ОН)</w:t>
      </w:r>
      <w:r w:rsidRPr="00413578">
        <w:rPr>
          <w:color w:val="000000"/>
          <w:spacing w:val="-19"/>
          <w:w w:val="97"/>
          <w:szCs w:val="22"/>
          <w:vertAlign w:val="subscript"/>
        </w:rPr>
        <w:t>2</w:t>
      </w:r>
      <w:r w:rsidRPr="00413578">
        <w:rPr>
          <w:color w:val="000000"/>
          <w:spacing w:val="-19"/>
          <w:w w:val="97"/>
          <w:szCs w:val="22"/>
        </w:rPr>
        <w:t>]</w:t>
      </w:r>
      <w:r w:rsidRPr="00413578">
        <w:rPr>
          <w:color w:val="000000"/>
          <w:spacing w:val="-19"/>
          <w:w w:val="97"/>
          <w:szCs w:val="22"/>
          <w:vertAlign w:val="superscript"/>
        </w:rPr>
        <w:t>+</w:t>
      </w:r>
      <w:r w:rsidRPr="00413578">
        <w:rPr>
          <w:color w:val="000000"/>
          <w:spacing w:val="-19"/>
          <w:w w:val="97"/>
          <w:szCs w:val="22"/>
        </w:rPr>
        <w:t xml:space="preserve"> </w:t>
      </w:r>
      <w:r w:rsidRPr="005A2A7C">
        <w:rPr>
          <w:color w:val="000000"/>
          <w:spacing w:val="-19"/>
          <w:w w:val="97"/>
          <w:sz w:val="22"/>
          <w:szCs w:val="22"/>
        </w:rPr>
        <w:t xml:space="preserve">+ </w:t>
      </w:r>
      <w:r w:rsidRPr="005A2A7C">
        <w:rPr>
          <w:color w:val="000000"/>
          <w:spacing w:val="-19"/>
          <w:w w:val="97"/>
          <w:sz w:val="22"/>
          <w:szCs w:val="22"/>
          <w:lang w:val="en-US"/>
        </w:rPr>
        <w:t>SO</w:t>
      </w:r>
      <w:r w:rsidR="000110C4" w:rsidRPr="005A2A7C">
        <w:rPr>
          <w:color w:val="000000"/>
          <w:spacing w:val="-19"/>
          <w:w w:val="97"/>
          <w:sz w:val="22"/>
          <w:szCs w:val="22"/>
          <w:vertAlign w:val="subscript"/>
        </w:rPr>
        <w:t>4</w:t>
      </w:r>
      <w:r w:rsidR="000110C4" w:rsidRPr="005A2A7C">
        <w:rPr>
          <w:color w:val="000000"/>
          <w:spacing w:val="-19"/>
          <w:w w:val="97"/>
          <w:sz w:val="22"/>
          <w:szCs w:val="22"/>
          <w:vertAlign w:val="superscript"/>
        </w:rPr>
        <w:t>2-</w:t>
      </w:r>
      <w:r w:rsidR="009A66E5" w:rsidRPr="005A2A7C">
        <w:rPr>
          <w:color w:val="000000"/>
          <w:spacing w:val="-19"/>
          <w:w w:val="97"/>
          <w:sz w:val="22"/>
          <w:szCs w:val="22"/>
        </w:rPr>
        <w:t>.</w:t>
      </w:r>
    </w:p>
    <w:p w:rsidR="00413578" w:rsidRPr="005A2A7C" w:rsidRDefault="00413578" w:rsidP="00F91B8C">
      <w:pPr>
        <w:shd w:val="clear" w:color="auto" w:fill="FFFFFF"/>
        <w:ind w:left="1814" w:right="1795"/>
        <w:rPr>
          <w:color w:val="000000"/>
          <w:spacing w:val="-19"/>
          <w:w w:val="97"/>
          <w:sz w:val="22"/>
          <w:szCs w:val="22"/>
        </w:rPr>
      </w:pPr>
    </w:p>
    <w:p w:rsidR="00C96ECA" w:rsidRPr="005A2A7C" w:rsidRDefault="00A31A1A" w:rsidP="00C96ECA">
      <w:pPr>
        <w:shd w:val="clear" w:color="auto" w:fill="FFFFFF"/>
        <w:ind w:right="1795" w:firstLine="567"/>
        <w:rPr>
          <w:b/>
          <w:color w:val="000000"/>
          <w:spacing w:val="-19"/>
          <w:w w:val="97"/>
          <w:sz w:val="22"/>
          <w:szCs w:val="22"/>
        </w:rPr>
      </w:pPr>
      <w:r w:rsidRPr="005A2A7C">
        <w:rPr>
          <w:b/>
          <w:color w:val="000000"/>
          <w:spacing w:val="-19"/>
          <w:w w:val="97"/>
          <w:sz w:val="22"/>
          <w:szCs w:val="22"/>
        </w:rPr>
        <w:t>3.3.3 Диссоциация двойной соли</w:t>
      </w:r>
    </w:p>
    <w:p w:rsidR="00CC0184" w:rsidRDefault="00A31A1A" w:rsidP="00DF1DD0">
      <w:pPr>
        <w:shd w:val="clear" w:color="auto" w:fill="FFFFFF"/>
        <w:ind w:right="53" w:firstLine="567"/>
        <w:jc w:val="both"/>
        <w:rPr>
          <w:color w:val="000000"/>
          <w:spacing w:val="8"/>
          <w:w w:val="97"/>
          <w:sz w:val="22"/>
          <w:szCs w:val="22"/>
        </w:rPr>
      </w:pPr>
      <w:r w:rsidRPr="005A2A7C">
        <w:rPr>
          <w:color w:val="000000"/>
          <w:spacing w:val="5"/>
          <w:w w:val="97"/>
          <w:sz w:val="22"/>
          <w:szCs w:val="22"/>
        </w:rPr>
        <w:t>Если атомы водорода в многоосновной кислоте замещены ато</w:t>
      </w:r>
      <w:r w:rsidRPr="005A2A7C">
        <w:rPr>
          <w:color w:val="000000"/>
          <w:spacing w:val="5"/>
          <w:w w:val="97"/>
          <w:sz w:val="22"/>
          <w:szCs w:val="22"/>
        </w:rPr>
        <w:softHyphen/>
      </w:r>
      <w:r w:rsidRPr="005A2A7C">
        <w:rPr>
          <w:color w:val="000000"/>
          <w:spacing w:val="4"/>
          <w:w w:val="97"/>
          <w:sz w:val="22"/>
          <w:szCs w:val="22"/>
        </w:rPr>
        <w:t xml:space="preserve">мами двух различных металлов, соль называют двойной. </w:t>
      </w:r>
      <w:r w:rsidRPr="005A2A7C">
        <w:rPr>
          <w:b/>
          <w:color w:val="000000"/>
          <w:spacing w:val="4"/>
          <w:w w:val="97"/>
          <w:sz w:val="22"/>
          <w:szCs w:val="22"/>
        </w:rPr>
        <w:t>Примеры:</w:t>
      </w:r>
      <w:r w:rsidRPr="005A2A7C">
        <w:rPr>
          <w:color w:val="000000"/>
          <w:spacing w:val="4"/>
          <w:w w:val="97"/>
          <w:sz w:val="22"/>
          <w:szCs w:val="22"/>
        </w:rPr>
        <w:t xml:space="preserve"> алюмокалиевые квасцы </w:t>
      </w:r>
      <w:r w:rsidRPr="005A2A7C">
        <w:rPr>
          <w:color w:val="000000"/>
          <w:spacing w:val="4"/>
          <w:w w:val="97"/>
          <w:sz w:val="22"/>
          <w:szCs w:val="22"/>
          <w:lang w:val="en-US"/>
        </w:rPr>
        <w:t>KA</w:t>
      </w:r>
      <w:r w:rsidRPr="005A2A7C">
        <w:rPr>
          <w:color w:val="000000"/>
          <w:spacing w:val="4"/>
          <w:w w:val="97"/>
          <w:sz w:val="22"/>
          <w:szCs w:val="22"/>
        </w:rPr>
        <w:t>1(</w:t>
      </w:r>
      <w:r w:rsidRPr="005A2A7C">
        <w:rPr>
          <w:color w:val="000000"/>
          <w:spacing w:val="4"/>
          <w:w w:val="97"/>
          <w:sz w:val="22"/>
          <w:szCs w:val="22"/>
          <w:lang w:val="en-US"/>
        </w:rPr>
        <w:t>SO</w:t>
      </w:r>
      <w:r w:rsidRPr="005A2A7C">
        <w:rPr>
          <w:color w:val="000000"/>
          <w:spacing w:val="4"/>
          <w:w w:val="97"/>
          <w:sz w:val="22"/>
          <w:szCs w:val="22"/>
          <w:vertAlign w:val="subscript"/>
        </w:rPr>
        <w:t>4</w:t>
      </w:r>
      <w:r w:rsidRPr="005A2A7C">
        <w:rPr>
          <w:color w:val="000000"/>
          <w:spacing w:val="4"/>
          <w:w w:val="97"/>
          <w:sz w:val="22"/>
          <w:szCs w:val="22"/>
        </w:rPr>
        <w:t>)2</w:t>
      </w:r>
      <w:r w:rsidR="00E52664" w:rsidRPr="005A2A7C">
        <w:rPr>
          <w:color w:val="000000"/>
          <w:spacing w:val="4"/>
          <w:w w:val="97"/>
          <w:sz w:val="22"/>
          <w:szCs w:val="22"/>
        </w:rPr>
        <w:t xml:space="preserve"> ∙ </w:t>
      </w:r>
      <w:r w:rsidRPr="005A2A7C">
        <w:rPr>
          <w:color w:val="000000"/>
          <w:spacing w:val="4"/>
          <w:w w:val="97"/>
          <w:sz w:val="22"/>
          <w:szCs w:val="22"/>
        </w:rPr>
        <w:t>12</w:t>
      </w:r>
      <w:r w:rsidRPr="005A2A7C">
        <w:rPr>
          <w:color w:val="000000"/>
          <w:spacing w:val="4"/>
          <w:w w:val="97"/>
          <w:sz w:val="22"/>
          <w:szCs w:val="22"/>
          <w:lang w:val="en-US"/>
        </w:rPr>
        <w:t>H</w:t>
      </w:r>
      <w:r w:rsidRPr="005A2A7C">
        <w:rPr>
          <w:color w:val="000000"/>
          <w:spacing w:val="4"/>
          <w:w w:val="97"/>
          <w:sz w:val="22"/>
          <w:szCs w:val="22"/>
        </w:rPr>
        <w:t>2</w:t>
      </w:r>
      <w:r w:rsidRPr="005A2A7C">
        <w:rPr>
          <w:color w:val="000000"/>
          <w:spacing w:val="4"/>
          <w:w w:val="97"/>
          <w:sz w:val="22"/>
          <w:szCs w:val="22"/>
          <w:lang w:val="en-US"/>
        </w:rPr>
        <w:t>O</w:t>
      </w:r>
      <w:r w:rsidRPr="005A2A7C">
        <w:rPr>
          <w:color w:val="000000"/>
          <w:spacing w:val="4"/>
          <w:w w:val="97"/>
          <w:sz w:val="22"/>
          <w:szCs w:val="22"/>
        </w:rPr>
        <w:t xml:space="preserve">; сегнетова соль (тартрат </w:t>
      </w:r>
      <w:r w:rsidRPr="005A2A7C">
        <w:rPr>
          <w:color w:val="000000"/>
          <w:spacing w:val="2"/>
          <w:w w:val="97"/>
          <w:sz w:val="22"/>
          <w:szCs w:val="22"/>
        </w:rPr>
        <w:t xml:space="preserve">калия-натрия) </w:t>
      </w:r>
      <w:r w:rsidRPr="005A2A7C">
        <w:rPr>
          <w:color w:val="000000"/>
          <w:spacing w:val="2"/>
          <w:w w:val="97"/>
          <w:sz w:val="22"/>
          <w:szCs w:val="22"/>
          <w:lang w:val="en-US"/>
        </w:rPr>
        <w:t>NaKC</w:t>
      </w:r>
      <w:r w:rsidRPr="005A2A7C">
        <w:rPr>
          <w:color w:val="000000"/>
          <w:spacing w:val="2"/>
          <w:w w:val="97"/>
          <w:sz w:val="22"/>
          <w:szCs w:val="22"/>
          <w:vertAlign w:val="subscript"/>
        </w:rPr>
        <w:t>4</w:t>
      </w:r>
      <w:r w:rsidRPr="005A2A7C">
        <w:rPr>
          <w:color w:val="000000"/>
          <w:spacing w:val="2"/>
          <w:w w:val="97"/>
          <w:sz w:val="22"/>
          <w:szCs w:val="22"/>
          <w:lang w:val="en-US"/>
        </w:rPr>
        <w:t>H</w:t>
      </w:r>
      <w:r w:rsidRPr="005A2A7C">
        <w:rPr>
          <w:color w:val="000000"/>
          <w:spacing w:val="2"/>
          <w:w w:val="97"/>
          <w:sz w:val="22"/>
          <w:szCs w:val="22"/>
          <w:vertAlign w:val="subscript"/>
        </w:rPr>
        <w:t>4</w:t>
      </w:r>
      <w:r w:rsidRPr="005A2A7C">
        <w:rPr>
          <w:color w:val="000000"/>
          <w:spacing w:val="2"/>
          <w:w w:val="97"/>
          <w:sz w:val="22"/>
          <w:szCs w:val="22"/>
          <w:lang w:val="en-US"/>
        </w:rPr>
        <w:t>O</w:t>
      </w:r>
      <w:r w:rsidRPr="005A2A7C">
        <w:rPr>
          <w:color w:val="000000"/>
          <w:spacing w:val="2"/>
          <w:w w:val="97"/>
          <w:sz w:val="22"/>
          <w:szCs w:val="22"/>
          <w:vertAlign w:val="subscript"/>
        </w:rPr>
        <w:t>6</w:t>
      </w:r>
      <w:r w:rsidRPr="005A2A7C">
        <w:rPr>
          <w:color w:val="000000"/>
          <w:spacing w:val="2"/>
          <w:w w:val="97"/>
          <w:sz w:val="22"/>
          <w:szCs w:val="22"/>
        </w:rPr>
        <w:t xml:space="preserve">, фосфат аммония-натрия </w:t>
      </w:r>
      <w:r w:rsidRPr="005A2A7C">
        <w:rPr>
          <w:color w:val="000000"/>
          <w:spacing w:val="2"/>
          <w:w w:val="97"/>
          <w:sz w:val="22"/>
          <w:szCs w:val="22"/>
          <w:lang w:val="en-US"/>
        </w:rPr>
        <w:t>NH</w:t>
      </w:r>
      <w:r w:rsidRPr="005A2A7C">
        <w:rPr>
          <w:color w:val="000000"/>
          <w:spacing w:val="2"/>
          <w:w w:val="97"/>
          <w:sz w:val="22"/>
          <w:szCs w:val="22"/>
          <w:vertAlign w:val="subscript"/>
        </w:rPr>
        <w:t>4</w:t>
      </w:r>
      <w:r w:rsidRPr="005A2A7C">
        <w:rPr>
          <w:color w:val="000000"/>
          <w:spacing w:val="2"/>
          <w:w w:val="97"/>
          <w:sz w:val="22"/>
          <w:szCs w:val="22"/>
          <w:lang w:val="en-US"/>
        </w:rPr>
        <w:t>Na</w:t>
      </w:r>
      <w:r w:rsidRPr="005A2A7C">
        <w:rPr>
          <w:color w:val="000000"/>
          <w:spacing w:val="2"/>
          <w:w w:val="97"/>
          <w:sz w:val="22"/>
          <w:szCs w:val="22"/>
          <w:vertAlign w:val="subscript"/>
        </w:rPr>
        <w:t>2</w:t>
      </w:r>
      <w:r w:rsidRPr="005A2A7C">
        <w:rPr>
          <w:color w:val="000000"/>
          <w:spacing w:val="2"/>
          <w:w w:val="97"/>
          <w:sz w:val="22"/>
          <w:szCs w:val="22"/>
          <w:lang w:val="en-US"/>
        </w:rPr>
        <w:t>PO</w:t>
      </w:r>
      <w:r w:rsidRPr="005A2A7C">
        <w:rPr>
          <w:color w:val="000000"/>
          <w:spacing w:val="2"/>
          <w:w w:val="97"/>
          <w:sz w:val="22"/>
          <w:szCs w:val="22"/>
          <w:vertAlign w:val="subscript"/>
        </w:rPr>
        <w:t>4</w:t>
      </w:r>
      <w:r w:rsidRPr="005A2A7C">
        <w:rPr>
          <w:color w:val="000000"/>
          <w:spacing w:val="2"/>
          <w:w w:val="97"/>
          <w:sz w:val="22"/>
          <w:szCs w:val="22"/>
        </w:rPr>
        <w:t xml:space="preserve">. </w:t>
      </w:r>
      <w:r w:rsidRPr="005A2A7C">
        <w:rPr>
          <w:color w:val="000000"/>
          <w:spacing w:val="8"/>
          <w:w w:val="97"/>
          <w:sz w:val="22"/>
          <w:szCs w:val="22"/>
        </w:rPr>
        <w:t>Диссоциация их протекает по схеме</w:t>
      </w:r>
    </w:p>
    <w:p w:rsidR="004F72FF" w:rsidRPr="005A2A7C" w:rsidRDefault="004F72FF" w:rsidP="001D63A5">
      <w:pPr>
        <w:shd w:val="clear" w:color="auto" w:fill="FFFFFF"/>
        <w:ind w:right="1795" w:firstLine="567"/>
        <w:jc w:val="both"/>
        <w:rPr>
          <w:sz w:val="22"/>
          <w:szCs w:val="22"/>
        </w:rPr>
      </w:pPr>
    </w:p>
    <w:p w:rsidR="00A31A1A" w:rsidRPr="004F72FF" w:rsidRDefault="00696F58" w:rsidP="00756898">
      <w:pPr>
        <w:shd w:val="clear" w:color="auto" w:fill="FFFFFF"/>
        <w:ind w:left="1440"/>
        <w:rPr>
          <w:szCs w:val="22"/>
        </w:rPr>
      </w:pPr>
      <w:r w:rsidRPr="004F72FF">
        <w:rPr>
          <w:color w:val="000000"/>
          <w:spacing w:val="-12"/>
          <w:w w:val="97"/>
          <w:szCs w:val="22"/>
        </w:rPr>
        <w:t xml:space="preserve"> </w:t>
      </w:r>
      <w:r w:rsidR="00A31A1A" w:rsidRPr="004F72FF">
        <w:rPr>
          <w:color w:val="000000"/>
          <w:spacing w:val="-12"/>
          <w:w w:val="97"/>
          <w:szCs w:val="22"/>
          <w:lang w:val="en-US"/>
        </w:rPr>
        <w:t>KA</w:t>
      </w:r>
      <w:r w:rsidR="00A31A1A" w:rsidRPr="004F72FF">
        <w:rPr>
          <w:color w:val="000000"/>
          <w:spacing w:val="-12"/>
          <w:w w:val="97"/>
          <w:szCs w:val="22"/>
        </w:rPr>
        <w:t>1(</w:t>
      </w:r>
      <w:r w:rsidR="00A31A1A" w:rsidRPr="004F72FF">
        <w:rPr>
          <w:color w:val="000000"/>
          <w:spacing w:val="-12"/>
          <w:w w:val="97"/>
          <w:szCs w:val="22"/>
          <w:lang w:val="en-US"/>
        </w:rPr>
        <w:t>SO</w:t>
      </w:r>
      <w:r w:rsidR="00A31A1A" w:rsidRPr="004F72FF">
        <w:rPr>
          <w:color w:val="000000"/>
          <w:spacing w:val="-12"/>
          <w:w w:val="97"/>
          <w:szCs w:val="22"/>
          <w:vertAlign w:val="subscript"/>
        </w:rPr>
        <w:t>4</w:t>
      </w:r>
      <w:r w:rsidR="00A31A1A" w:rsidRPr="004F72FF">
        <w:rPr>
          <w:color w:val="000000"/>
          <w:spacing w:val="-12"/>
          <w:w w:val="97"/>
          <w:szCs w:val="22"/>
        </w:rPr>
        <w:t>)</w:t>
      </w:r>
      <w:r w:rsidR="00A31A1A" w:rsidRPr="004F72FF">
        <w:rPr>
          <w:color w:val="000000"/>
          <w:spacing w:val="-12"/>
          <w:w w:val="97"/>
          <w:szCs w:val="22"/>
          <w:vertAlign w:val="subscript"/>
        </w:rPr>
        <w:t>2</w:t>
      </w:r>
      <w:r w:rsidR="00A31A1A" w:rsidRPr="004F72FF">
        <w:rPr>
          <w:color w:val="000000"/>
          <w:spacing w:val="-12"/>
          <w:w w:val="97"/>
          <w:szCs w:val="22"/>
        </w:rPr>
        <w:t xml:space="preserve"> </w:t>
      </w:r>
      <w:r w:rsidR="000110C4" w:rsidRPr="004F72FF">
        <w:rPr>
          <w:color w:val="000000"/>
          <w:spacing w:val="-12"/>
          <w:w w:val="97"/>
          <w:position w:val="-6"/>
          <w:szCs w:val="22"/>
        </w:rPr>
        <w:object w:dxaOrig="300" w:dyaOrig="220">
          <v:shape id="_x0000_i1052" type="#_x0000_t75" style="width:15pt;height:11.25pt" o:ole="">
            <v:imagedata r:id="rId54" o:title=""/>
          </v:shape>
          <o:OLEObject Type="Embed" ProgID="Equation.3" ShapeID="_x0000_i1052" DrawAspect="Content" ObjectID="_1471374364" r:id="rId56"/>
        </w:object>
      </w:r>
      <w:r w:rsidR="00A31A1A" w:rsidRPr="004F72FF">
        <w:rPr>
          <w:color w:val="000000"/>
          <w:spacing w:val="-12"/>
          <w:w w:val="97"/>
          <w:szCs w:val="22"/>
        </w:rPr>
        <w:t xml:space="preserve"> К</w:t>
      </w:r>
      <w:r w:rsidR="00A31A1A" w:rsidRPr="004F72FF">
        <w:rPr>
          <w:color w:val="000000"/>
          <w:spacing w:val="-12"/>
          <w:w w:val="97"/>
          <w:szCs w:val="22"/>
          <w:vertAlign w:val="superscript"/>
        </w:rPr>
        <w:t>+</w:t>
      </w:r>
      <w:r w:rsidR="00A31A1A" w:rsidRPr="004F72FF">
        <w:rPr>
          <w:color w:val="000000"/>
          <w:spacing w:val="-12"/>
          <w:w w:val="97"/>
          <w:szCs w:val="22"/>
        </w:rPr>
        <w:t xml:space="preserve"> + А1</w:t>
      </w:r>
      <w:r w:rsidR="00A31A1A" w:rsidRPr="004F72FF">
        <w:rPr>
          <w:color w:val="000000"/>
          <w:spacing w:val="-12"/>
          <w:w w:val="97"/>
          <w:szCs w:val="22"/>
          <w:vertAlign w:val="superscript"/>
        </w:rPr>
        <w:t>з+</w:t>
      </w:r>
      <w:r w:rsidR="00A31A1A" w:rsidRPr="004F72FF">
        <w:rPr>
          <w:color w:val="000000"/>
          <w:spacing w:val="-12"/>
          <w:w w:val="97"/>
          <w:szCs w:val="22"/>
        </w:rPr>
        <w:t xml:space="preserve"> + 2</w:t>
      </w:r>
      <w:r w:rsidR="00A31A1A" w:rsidRPr="004F72FF">
        <w:rPr>
          <w:color w:val="000000"/>
          <w:spacing w:val="-12"/>
          <w:w w:val="97"/>
          <w:szCs w:val="22"/>
          <w:lang w:val="en-US"/>
        </w:rPr>
        <w:t>S</w:t>
      </w:r>
      <w:r w:rsidR="00A31A1A" w:rsidRPr="004F72FF">
        <w:rPr>
          <w:color w:val="000000"/>
          <w:spacing w:val="-12"/>
          <w:w w:val="97"/>
          <w:szCs w:val="22"/>
        </w:rPr>
        <w:t>0</w:t>
      </w:r>
      <w:r w:rsidR="000110C4" w:rsidRPr="004F72FF">
        <w:rPr>
          <w:color w:val="000000"/>
          <w:spacing w:val="-12"/>
          <w:w w:val="97"/>
          <w:szCs w:val="22"/>
          <w:vertAlign w:val="subscript"/>
        </w:rPr>
        <w:t>4</w:t>
      </w:r>
      <w:r w:rsidR="000110C4" w:rsidRPr="004F72FF">
        <w:rPr>
          <w:color w:val="000000"/>
          <w:spacing w:val="-12"/>
          <w:w w:val="97"/>
          <w:szCs w:val="22"/>
          <w:vertAlign w:val="superscript"/>
        </w:rPr>
        <w:t>2-</w:t>
      </w:r>
      <w:r w:rsidRPr="004F72FF">
        <w:rPr>
          <w:color w:val="000000"/>
          <w:spacing w:val="-12"/>
          <w:w w:val="97"/>
          <w:szCs w:val="22"/>
        </w:rPr>
        <w:t>,</w:t>
      </w:r>
    </w:p>
    <w:p w:rsidR="00A31A1A" w:rsidRPr="004F72FF" w:rsidRDefault="00756898" w:rsidP="00756898">
      <w:pPr>
        <w:shd w:val="clear" w:color="auto" w:fill="FFFFFF"/>
        <w:ind w:left="29" w:firstLine="567"/>
        <w:rPr>
          <w:szCs w:val="22"/>
        </w:rPr>
      </w:pPr>
      <w:r w:rsidRPr="004F72FF">
        <w:rPr>
          <w:color w:val="000000"/>
          <w:spacing w:val="-13"/>
          <w:w w:val="97"/>
          <w:szCs w:val="22"/>
        </w:rPr>
        <w:t xml:space="preserve">                        </w:t>
      </w:r>
      <w:r w:rsidR="00A31A1A" w:rsidRPr="004F72FF">
        <w:rPr>
          <w:color w:val="000000"/>
          <w:spacing w:val="-13"/>
          <w:w w:val="97"/>
          <w:szCs w:val="22"/>
          <w:lang w:val="en-US"/>
        </w:rPr>
        <w:t>NaKC</w:t>
      </w:r>
      <w:r w:rsidR="00A31A1A" w:rsidRPr="004F72FF">
        <w:rPr>
          <w:color w:val="000000"/>
          <w:spacing w:val="-13"/>
          <w:w w:val="97"/>
          <w:szCs w:val="22"/>
          <w:vertAlign w:val="subscript"/>
        </w:rPr>
        <w:t>4</w:t>
      </w:r>
      <w:r w:rsidR="00A31A1A" w:rsidRPr="004F72FF">
        <w:rPr>
          <w:color w:val="000000"/>
          <w:spacing w:val="-13"/>
          <w:w w:val="97"/>
          <w:szCs w:val="22"/>
          <w:lang w:val="en-US"/>
        </w:rPr>
        <w:t>H</w:t>
      </w:r>
      <w:r w:rsidR="00A31A1A" w:rsidRPr="004F72FF">
        <w:rPr>
          <w:color w:val="000000"/>
          <w:spacing w:val="-13"/>
          <w:w w:val="97"/>
          <w:szCs w:val="22"/>
          <w:vertAlign w:val="subscript"/>
        </w:rPr>
        <w:t>4</w:t>
      </w:r>
      <w:r w:rsidR="00A31A1A" w:rsidRPr="004F72FF">
        <w:rPr>
          <w:color w:val="000000"/>
          <w:spacing w:val="-13"/>
          <w:w w:val="97"/>
          <w:szCs w:val="22"/>
          <w:lang w:val="en-US"/>
        </w:rPr>
        <w:t>O</w:t>
      </w:r>
      <w:r w:rsidR="00A31A1A" w:rsidRPr="004F72FF">
        <w:rPr>
          <w:color w:val="000000"/>
          <w:spacing w:val="-13"/>
          <w:w w:val="97"/>
          <w:szCs w:val="22"/>
          <w:vertAlign w:val="subscript"/>
          <w:lang w:val="en-US"/>
        </w:rPr>
        <w:t>e</w:t>
      </w:r>
      <w:r w:rsidR="00A31A1A" w:rsidRPr="004F72FF">
        <w:rPr>
          <w:color w:val="000000"/>
          <w:spacing w:val="-13"/>
          <w:w w:val="97"/>
          <w:szCs w:val="22"/>
        </w:rPr>
        <w:t xml:space="preserve"> </w:t>
      </w:r>
      <w:r w:rsidR="000110C4" w:rsidRPr="004F72FF">
        <w:rPr>
          <w:color w:val="000000"/>
          <w:spacing w:val="-12"/>
          <w:w w:val="97"/>
          <w:position w:val="-6"/>
          <w:szCs w:val="22"/>
        </w:rPr>
        <w:object w:dxaOrig="300" w:dyaOrig="220">
          <v:shape id="_x0000_i1053" type="#_x0000_t75" style="width:15pt;height:11.25pt" o:ole="">
            <v:imagedata r:id="rId54" o:title=""/>
          </v:shape>
          <o:OLEObject Type="Embed" ProgID="Equation.3" ShapeID="_x0000_i1053" DrawAspect="Content" ObjectID="_1471374365" r:id="rId57"/>
        </w:object>
      </w:r>
      <w:r w:rsidR="00A31A1A" w:rsidRPr="004F72FF">
        <w:rPr>
          <w:color w:val="000000"/>
          <w:spacing w:val="-13"/>
          <w:w w:val="97"/>
          <w:szCs w:val="22"/>
        </w:rPr>
        <w:t xml:space="preserve"> </w:t>
      </w:r>
      <w:r w:rsidR="00A31A1A" w:rsidRPr="004F72FF">
        <w:rPr>
          <w:color w:val="000000"/>
          <w:spacing w:val="-13"/>
          <w:w w:val="97"/>
          <w:szCs w:val="22"/>
          <w:lang w:val="en-US"/>
        </w:rPr>
        <w:t>Na</w:t>
      </w:r>
      <w:r w:rsidR="00A31A1A" w:rsidRPr="004F72FF">
        <w:rPr>
          <w:color w:val="000000"/>
          <w:spacing w:val="-13"/>
          <w:w w:val="97"/>
          <w:szCs w:val="22"/>
          <w:vertAlign w:val="superscript"/>
        </w:rPr>
        <w:t>+</w:t>
      </w:r>
      <w:r w:rsidR="00A31A1A" w:rsidRPr="004F72FF">
        <w:rPr>
          <w:color w:val="000000"/>
          <w:spacing w:val="-13"/>
          <w:w w:val="97"/>
          <w:szCs w:val="22"/>
        </w:rPr>
        <w:t xml:space="preserve"> + К</w:t>
      </w:r>
      <w:r w:rsidR="00A31A1A" w:rsidRPr="004F72FF">
        <w:rPr>
          <w:color w:val="000000"/>
          <w:spacing w:val="-13"/>
          <w:w w:val="97"/>
          <w:szCs w:val="22"/>
          <w:vertAlign w:val="superscript"/>
        </w:rPr>
        <w:t>+</w:t>
      </w:r>
      <w:r w:rsidR="00A31A1A" w:rsidRPr="004F72FF">
        <w:rPr>
          <w:color w:val="000000"/>
          <w:spacing w:val="-13"/>
          <w:w w:val="97"/>
          <w:szCs w:val="22"/>
        </w:rPr>
        <w:t xml:space="preserve"> + С</w:t>
      </w:r>
      <w:r w:rsidR="00A31A1A" w:rsidRPr="004F72FF">
        <w:rPr>
          <w:color w:val="000000"/>
          <w:spacing w:val="-13"/>
          <w:w w:val="97"/>
          <w:szCs w:val="22"/>
          <w:vertAlign w:val="subscript"/>
        </w:rPr>
        <w:t>4</w:t>
      </w:r>
      <w:r w:rsidR="00A31A1A" w:rsidRPr="004F72FF">
        <w:rPr>
          <w:color w:val="000000"/>
          <w:spacing w:val="-13"/>
          <w:w w:val="97"/>
          <w:szCs w:val="22"/>
        </w:rPr>
        <w:t>Н</w:t>
      </w:r>
      <w:r w:rsidR="00A31A1A" w:rsidRPr="004F72FF">
        <w:rPr>
          <w:color w:val="000000"/>
          <w:spacing w:val="-13"/>
          <w:w w:val="97"/>
          <w:szCs w:val="22"/>
          <w:vertAlign w:val="subscript"/>
        </w:rPr>
        <w:t>4</w:t>
      </w:r>
      <w:r w:rsidR="00A31A1A" w:rsidRPr="004F72FF">
        <w:rPr>
          <w:color w:val="000000"/>
          <w:spacing w:val="-13"/>
          <w:w w:val="97"/>
          <w:szCs w:val="22"/>
        </w:rPr>
        <w:t>О</w:t>
      </w:r>
      <w:r w:rsidR="000110C4" w:rsidRPr="004F72FF">
        <w:rPr>
          <w:color w:val="000000"/>
          <w:spacing w:val="-13"/>
          <w:w w:val="97"/>
          <w:szCs w:val="22"/>
          <w:vertAlign w:val="subscript"/>
        </w:rPr>
        <w:t>6</w:t>
      </w:r>
      <w:r w:rsidR="000110C4" w:rsidRPr="004F72FF">
        <w:rPr>
          <w:color w:val="000000"/>
          <w:spacing w:val="-13"/>
          <w:w w:val="97"/>
          <w:szCs w:val="22"/>
          <w:vertAlign w:val="superscript"/>
        </w:rPr>
        <w:t>2-</w:t>
      </w:r>
      <w:r w:rsidR="00696F58" w:rsidRPr="004F72FF">
        <w:rPr>
          <w:color w:val="000000"/>
          <w:spacing w:val="-13"/>
          <w:w w:val="97"/>
          <w:szCs w:val="22"/>
        </w:rPr>
        <w:t>,</w:t>
      </w:r>
    </w:p>
    <w:p w:rsidR="00C02C94" w:rsidRDefault="00696F58" w:rsidP="004E293E">
      <w:pPr>
        <w:shd w:val="clear" w:color="auto" w:fill="FFFFFF"/>
        <w:ind w:left="139" w:firstLine="567"/>
        <w:rPr>
          <w:color w:val="000000"/>
          <w:spacing w:val="-13"/>
          <w:w w:val="97"/>
          <w:szCs w:val="22"/>
        </w:rPr>
      </w:pPr>
      <w:r w:rsidRPr="004F72FF">
        <w:rPr>
          <w:color w:val="000000"/>
          <w:spacing w:val="-13"/>
          <w:w w:val="97"/>
          <w:szCs w:val="22"/>
        </w:rPr>
        <w:t xml:space="preserve">              </w:t>
      </w:r>
      <w:r w:rsidR="00756898" w:rsidRPr="004F72FF">
        <w:rPr>
          <w:color w:val="000000"/>
          <w:spacing w:val="-13"/>
          <w:w w:val="97"/>
          <w:szCs w:val="22"/>
        </w:rPr>
        <w:t xml:space="preserve">       </w:t>
      </w:r>
      <w:r w:rsidRPr="004F72FF">
        <w:rPr>
          <w:color w:val="000000"/>
          <w:spacing w:val="-13"/>
          <w:w w:val="97"/>
          <w:szCs w:val="22"/>
        </w:rPr>
        <w:t xml:space="preserve"> </w:t>
      </w:r>
      <w:r w:rsidR="00A31A1A" w:rsidRPr="004F72FF">
        <w:rPr>
          <w:color w:val="000000"/>
          <w:spacing w:val="-13"/>
          <w:w w:val="97"/>
          <w:szCs w:val="22"/>
          <w:lang w:val="en-US"/>
        </w:rPr>
        <w:t>Na</w:t>
      </w:r>
      <w:r w:rsidR="00A31A1A" w:rsidRPr="004F72FF">
        <w:rPr>
          <w:color w:val="000000"/>
          <w:spacing w:val="-13"/>
          <w:w w:val="97"/>
          <w:szCs w:val="22"/>
          <w:vertAlign w:val="subscript"/>
        </w:rPr>
        <w:t>2</w:t>
      </w:r>
      <w:r w:rsidR="00A31A1A" w:rsidRPr="004F72FF">
        <w:rPr>
          <w:color w:val="000000"/>
          <w:spacing w:val="-13"/>
          <w:w w:val="97"/>
          <w:szCs w:val="22"/>
          <w:lang w:val="en-US"/>
        </w:rPr>
        <w:t>NH</w:t>
      </w:r>
      <w:r w:rsidR="00A31A1A" w:rsidRPr="004F72FF">
        <w:rPr>
          <w:color w:val="000000"/>
          <w:spacing w:val="-13"/>
          <w:w w:val="97"/>
          <w:szCs w:val="22"/>
          <w:vertAlign w:val="subscript"/>
        </w:rPr>
        <w:t>4</w:t>
      </w:r>
      <w:r w:rsidR="00A31A1A" w:rsidRPr="004F72FF">
        <w:rPr>
          <w:color w:val="000000"/>
          <w:spacing w:val="-13"/>
          <w:w w:val="97"/>
          <w:szCs w:val="22"/>
          <w:lang w:val="en-US"/>
        </w:rPr>
        <w:t>PO</w:t>
      </w:r>
      <w:r w:rsidR="00A31A1A" w:rsidRPr="004F72FF">
        <w:rPr>
          <w:color w:val="000000"/>
          <w:spacing w:val="-13"/>
          <w:w w:val="97"/>
          <w:szCs w:val="22"/>
          <w:vertAlign w:val="subscript"/>
        </w:rPr>
        <w:t>4</w:t>
      </w:r>
      <w:r w:rsidR="00A31A1A" w:rsidRPr="004F72FF">
        <w:rPr>
          <w:color w:val="000000"/>
          <w:spacing w:val="-13"/>
          <w:w w:val="97"/>
          <w:szCs w:val="22"/>
        </w:rPr>
        <w:t xml:space="preserve"> </w:t>
      </w:r>
      <w:r w:rsidR="000110C4" w:rsidRPr="004F72FF">
        <w:rPr>
          <w:color w:val="000000"/>
          <w:spacing w:val="-12"/>
          <w:w w:val="97"/>
          <w:position w:val="-6"/>
          <w:szCs w:val="22"/>
        </w:rPr>
        <w:object w:dxaOrig="300" w:dyaOrig="220">
          <v:shape id="_x0000_i1054" type="#_x0000_t75" style="width:15pt;height:11.25pt" o:ole="">
            <v:imagedata r:id="rId54" o:title=""/>
          </v:shape>
          <o:OLEObject Type="Embed" ProgID="Equation.3" ShapeID="_x0000_i1054" DrawAspect="Content" ObjectID="_1471374366" r:id="rId58"/>
        </w:object>
      </w:r>
      <w:r w:rsidR="00A31A1A" w:rsidRPr="004F72FF">
        <w:rPr>
          <w:color w:val="000000"/>
          <w:spacing w:val="-13"/>
          <w:w w:val="97"/>
          <w:szCs w:val="22"/>
        </w:rPr>
        <w:t xml:space="preserve"> 2</w:t>
      </w:r>
      <w:r w:rsidR="00A31A1A" w:rsidRPr="004F72FF">
        <w:rPr>
          <w:color w:val="000000"/>
          <w:spacing w:val="-13"/>
          <w:w w:val="97"/>
          <w:szCs w:val="22"/>
          <w:lang w:val="en-US"/>
        </w:rPr>
        <w:t>Na</w:t>
      </w:r>
      <w:r w:rsidR="00A31A1A" w:rsidRPr="004F72FF">
        <w:rPr>
          <w:color w:val="000000"/>
          <w:spacing w:val="-13"/>
          <w:w w:val="97"/>
          <w:szCs w:val="22"/>
          <w:vertAlign w:val="superscript"/>
        </w:rPr>
        <w:t>+</w:t>
      </w:r>
      <w:r w:rsidR="00A31A1A" w:rsidRPr="004F72FF">
        <w:rPr>
          <w:color w:val="000000"/>
          <w:spacing w:val="-13"/>
          <w:w w:val="97"/>
          <w:szCs w:val="22"/>
        </w:rPr>
        <w:t xml:space="preserve"> + </w:t>
      </w:r>
      <w:r w:rsidR="00A31A1A" w:rsidRPr="004F72FF">
        <w:rPr>
          <w:color w:val="000000"/>
          <w:spacing w:val="-13"/>
          <w:w w:val="97"/>
          <w:szCs w:val="22"/>
          <w:lang w:val="en-US"/>
        </w:rPr>
        <w:t>NH</w:t>
      </w:r>
      <w:r w:rsidR="000110C4" w:rsidRPr="008022A9">
        <w:rPr>
          <w:color w:val="000000"/>
          <w:spacing w:val="-13"/>
          <w:w w:val="97"/>
          <w:szCs w:val="22"/>
          <w:vertAlign w:val="subscript"/>
        </w:rPr>
        <w:t>4</w:t>
      </w:r>
      <w:r w:rsidR="000110C4" w:rsidRPr="008022A9">
        <w:rPr>
          <w:color w:val="000000"/>
          <w:spacing w:val="-13"/>
          <w:w w:val="97"/>
          <w:szCs w:val="22"/>
          <w:vertAlign w:val="superscript"/>
        </w:rPr>
        <w:t>+</w:t>
      </w:r>
      <w:r w:rsidR="00A31A1A" w:rsidRPr="004F72FF">
        <w:rPr>
          <w:color w:val="000000"/>
          <w:spacing w:val="-13"/>
          <w:w w:val="97"/>
          <w:szCs w:val="22"/>
        </w:rPr>
        <w:t xml:space="preserve"> + </w:t>
      </w:r>
      <w:r w:rsidR="00A31A1A" w:rsidRPr="004F72FF">
        <w:rPr>
          <w:color w:val="000000"/>
          <w:spacing w:val="-13"/>
          <w:w w:val="97"/>
          <w:szCs w:val="22"/>
          <w:lang w:val="en-US"/>
        </w:rPr>
        <w:t>PO</w:t>
      </w:r>
      <w:r w:rsidR="000110C4" w:rsidRPr="008022A9">
        <w:rPr>
          <w:color w:val="000000"/>
          <w:spacing w:val="-13"/>
          <w:w w:val="97"/>
          <w:szCs w:val="22"/>
          <w:vertAlign w:val="subscript"/>
        </w:rPr>
        <w:t>4</w:t>
      </w:r>
      <w:r w:rsidR="000110C4" w:rsidRPr="008022A9">
        <w:rPr>
          <w:color w:val="000000"/>
          <w:spacing w:val="-13"/>
          <w:w w:val="97"/>
          <w:szCs w:val="22"/>
          <w:vertAlign w:val="superscript"/>
        </w:rPr>
        <w:t>3-</w:t>
      </w:r>
      <w:r w:rsidRPr="004F72FF">
        <w:rPr>
          <w:color w:val="000000"/>
          <w:spacing w:val="-13"/>
          <w:w w:val="97"/>
          <w:szCs w:val="22"/>
        </w:rPr>
        <w:t>.</w:t>
      </w:r>
    </w:p>
    <w:p w:rsidR="004F72FF" w:rsidRPr="004F72FF" w:rsidRDefault="004F72FF" w:rsidP="004E293E">
      <w:pPr>
        <w:shd w:val="clear" w:color="auto" w:fill="FFFFFF"/>
        <w:ind w:left="139" w:firstLine="567"/>
        <w:rPr>
          <w:szCs w:val="22"/>
        </w:rPr>
      </w:pPr>
    </w:p>
    <w:p w:rsidR="00A31A1A" w:rsidRPr="005A2A7C" w:rsidRDefault="00A31A1A" w:rsidP="00A31A1A">
      <w:pPr>
        <w:shd w:val="clear" w:color="auto" w:fill="FFFFFF"/>
        <w:spacing w:before="120"/>
        <w:ind w:left="19" w:right="14" w:firstLine="567"/>
        <w:jc w:val="both"/>
        <w:rPr>
          <w:sz w:val="22"/>
          <w:szCs w:val="22"/>
        </w:rPr>
      </w:pPr>
      <w:r w:rsidRPr="005A2A7C">
        <w:rPr>
          <w:color w:val="000000"/>
          <w:spacing w:val="7"/>
          <w:w w:val="97"/>
          <w:sz w:val="22"/>
          <w:szCs w:val="22"/>
        </w:rPr>
        <w:t>Как видно, в водном растворе двойной соли содержатся катио</w:t>
      </w:r>
      <w:r w:rsidRPr="005A2A7C">
        <w:rPr>
          <w:color w:val="000000"/>
          <w:spacing w:val="7"/>
          <w:w w:val="97"/>
          <w:sz w:val="22"/>
          <w:szCs w:val="22"/>
        </w:rPr>
        <w:softHyphen/>
      </w:r>
      <w:r w:rsidRPr="005A2A7C">
        <w:rPr>
          <w:color w:val="000000"/>
          <w:spacing w:val="8"/>
          <w:w w:val="97"/>
          <w:sz w:val="22"/>
          <w:szCs w:val="22"/>
        </w:rPr>
        <w:t>ны двух металлов или металла и аммония.</w:t>
      </w:r>
    </w:p>
    <w:p w:rsidR="00C971A4" w:rsidRPr="005A2A7C" w:rsidRDefault="00A31A1A" w:rsidP="00A31A1A">
      <w:pPr>
        <w:shd w:val="clear" w:color="auto" w:fill="FFFFFF"/>
        <w:ind w:left="72" w:right="10" w:firstLine="567"/>
        <w:jc w:val="both"/>
        <w:rPr>
          <w:color w:val="000000"/>
          <w:spacing w:val="5"/>
          <w:sz w:val="22"/>
          <w:szCs w:val="22"/>
        </w:rPr>
      </w:pPr>
      <w:r w:rsidRPr="005A2A7C">
        <w:rPr>
          <w:iCs/>
          <w:color w:val="000000"/>
          <w:spacing w:val="1"/>
          <w:sz w:val="22"/>
          <w:szCs w:val="22"/>
        </w:rPr>
        <w:t xml:space="preserve">Диссоциация комплексных солей. </w:t>
      </w:r>
      <w:r w:rsidRPr="005A2A7C">
        <w:rPr>
          <w:color w:val="000000"/>
          <w:spacing w:val="1"/>
          <w:sz w:val="22"/>
          <w:szCs w:val="22"/>
        </w:rPr>
        <w:t xml:space="preserve">При диссоциации комплексных </w:t>
      </w:r>
      <w:r w:rsidRPr="005A2A7C">
        <w:rPr>
          <w:color w:val="000000"/>
          <w:spacing w:val="5"/>
          <w:sz w:val="22"/>
          <w:szCs w:val="22"/>
        </w:rPr>
        <w:t xml:space="preserve">солей образуются простой и комплексный ионы. </w:t>
      </w:r>
    </w:p>
    <w:p w:rsidR="00C02C94" w:rsidRDefault="00A31A1A" w:rsidP="00A31A1A">
      <w:pPr>
        <w:shd w:val="clear" w:color="auto" w:fill="FFFFFF"/>
        <w:ind w:left="72" w:right="10" w:firstLine="567"/>
        <w:jc w:val="both"/>
        <w:rPr>
          <w:color w:val="000000"/>
          <w:spacing w:val="5"/>
          <w:sz w:val="22"/>
          <w:szCs w:val="22"/>
        </w:rPr>
      </w:pPr>
      <w:r w:rsidRPr="005A2A7C">
        <w:rPr>
          <w:color w:val="000000"/>
          <w:spacing w:val="5"/>
          <w:sz w:val="22"/>
          <w:szCs w:val="22"/>
        </w:rPr>
        <w:t>Например:</w:t>
      </w:r>
    </w:p>
    <w:p w:rsidR="00B229D9" w:rsidRPr="005A2A7C" w:rsidRDefault="00B229D9" w:rsidP="00A31A1A">
      <w:pPr>
        <w:shd w:val="clear" w:color="auto" w:fill="FFFFFF"/>
        <w:ind w:left="72" w:right="10" w:firstLine="567"/>
        <w:jc w:val="both"/>
        <w:rPr>
          <w:sz w:val="22"/>
          <w:szCs w:val="22"/>
        </w:rPr>
      </w:pPr>
    </w:p>
    <w:p w:rsidR="00096F73" w:rsidRPr="008022A9" w:rsidRDefault="00B229D9" w:rsidP="00B229D9">
      <w:pPr>
        <w:shd w:val="clear" w:color="auto" w:fill="FFFFFF"/>
        <w:ind w:right="1810" w:firstLine="720"/>
        <w:jc w:val="center"/>
        <w:rPr>
          <w:color w:val="000000"/>
          <w:spacing w:val="9"/>
          <w:szCs w:val="22"/>
          <w:lang w:val="en-US"/>
        </w:rPr>
      </w:pPr>
      <w:r>
        <w:rPr>
          <w:color w:val="000000"/>
          <w:spacing w:val="9"/>
          <w:szCs w:val="22"/>
        </w:rPr>
        <w:t xml:space="preserve">   </w:t>
      </w:r>
      <w:r w:rsidR="00A31A1A" w:rsidRPr="002B1492">
        <w:rPr>
          <w:color w:val="000000"/>
          <w:spacing w:val="9"/>
          <w:szCs w:val="22"/>
          <w:lang w:val="en-US"/>
        </w:rPr>
        <w:t>K</w:t>
      </w:r>
      <w:r w:rsidR="00A31A1A" w:rsidRPr="002B1492">
        <w:rPr>
          <w:color w:val="000000"/>
          <w:spacing w:val="9"/>
          <w:szCs w:val="22"/>
          <w:vertAlign w:val="subscript"/>
          <w:lang w:val="en-US"/>
        </w:rPr>
        <w:t>4</w:t>
      </w:r>
      <w:r w:rsidR="00A31A1A" w:rsidRPr="002B1492">
        <w:rPr>
          <w:color w:val="000000"/>
          <w:spacing w:val="9"/>
          <w:szCs w:val="22"/>
          <w:lang w:val="en-US"/>
        </w:rPr>
        <w:t>[Fe (CN</w:t>
      </w:r>
      <w:r w:rsidR="00096F73" w:rsidRPr="002B1492">
        <w:rPr>
          <w:color w:val="000000"/>
          <w:spacing w:val="9"/>
          <w:szCs w:val="22"/>
          <w:lang w:val="en-US"/>
        </w:rPr>
        <w:t>)</w:t>
      </w:r>
      <w:r w:rsidR="00096F73" w:rsidRPr="002B1492">
        <w:rPr>
          <w:color w:val="000000"/>
          <w:spacing w:val="9"/>
          <w:szCs w:val="22"/>
          <w:vertAlign w:val="subscript"/>
          <w:lang w:val="en-US"/>
        </w:rPr>
        <w:t>6</w:t>
      </w:r>
      <w:r w:rsidR="00A31A1A" w:rsidRPr="002B1492">
        <w:rPr>
          <w:color w:val="000000"/>
          <w:spacing w:val="9"/>
          <w:szCs w:val="22"/>
          <w:lang w:val="en-US"/>
        </w:rPr>
        <w:t>]</w:t>
      </w:r>
      <w:r w:rsidR="00096F73" w:rsidRPr="002B1492">
        <w:rPr>
          <w:color w:val="000000"/>
          <w:spacing w:val="-12"/>
          <w:w w:val="97"/>
          <w:szCs w:val="22"/>
          <w:lang w:val="en-US"/>
        </w:rPr>
        <w:t xml:space="preserve"> </w:t>
      </w:r>
      <w:r w:rsidR="00096F73" w:rsidRPr="002B1492">
        <w:rPr>
          <w:color w:val="000000"/>
          <w:spacing w:val="-12"/>
          <w:w w:val="97"/>
          <w:position w:val="-6"/>
          <w:szCs w:val="22"/>
        </w:rPr>
        <w:object w:dxaOrig="300" w:dyaOrig="220">
          <v:shape id="_x0000_i1055" type="#_x0000_t75" style="width:15pt;height:11.25pt" o:ole="">
            <v:imagedata r:id="rId54" o:title=""/>
          </v:shape>
          <o:OLEObject Type="Embed" ProgID="Equation.3" ShapeID="_x0000_i1055" DrawAspect="Content" ObjectID="_1471374367" r:id="rId59"/>
        </w:object>
      </w:r>
      <w:r w:rsidR="00A31A1A" w:rsidRPr="002B1492">
        <w:rPr>
          <w:color w:val="000000"/>
          <w:spacing w:val="9"/>
          <w:szCs w:val="22"/>
          <w:lang w:val="en-US"/>
        </w:rPr>
        <w:t>4K</w:t>
      </w:r>
      <w:r w:rsidR="00A31A1A" w:rsidRPr="002B1492">
        <w:rPr>
          <w:color w:val="000000"/>
          <w:spacing w:val="9"/>
          <w:szCs w:val="22"/>
          <w:vertAlign w:val="superscript"/>
          <w:lang w:val="en-US"/>
        </w:rPr>
        <w:t>+</w:t>
      </w:r>
      <w:r w:rsidR="00A31A1A" w:rsidRPr="002B1492">
        <w:rPr>
          <w:color w:val="000000"/>
          <w:spacing w:val="9"/>
          <w:szCs w:val="22"/>
          <w:lang w:val="en-US"/>
        </w:rPr>
        <w:t xml:space="preserve"> + [Fe(CN)</w:t>
      </w:r>
      <w:r w:rsidR="00A31A1A" w:rsidRPr="002B1492">
        <w:rPr>
          <w:color w:val="000000"/>
          <w:spacing w:val="9"/>
          <w:szCs w:val="22"/>
          <w:vertAlign w:val="subscript"/>
          <w:lang w:val="en-US"/>
        </w:rPr>
        <w:t>6</w:t>
      </w:r>
      <w:r w:rsidR="00096F73" w:rsidRPr="002B1492">
        <w:rPr>
          <w:color w:val="000000"/>
          <w:spacing w:val="9"/>
          <w:szCs w:val="22"/>
          <w:lang w:val="en-US"/>
        </w:rPr>
        <w:t>]</w:t>
      </w:r>
      <w:r w:rsidR="00096F73" w:rsidRPr="002B1492">
        <w:rPr>
          <w:color w:val="000000"/>
          <w:spacing w:val="9"/>
          <w:szCs w:val="22"/>
          <w:vertAlign w:val="superscript"/>
          <w:lang w:val="en-US"/>
        </w:rPr>
        <w:t>4-</w:t>
      </w:r>
      <w:r w:rsidR="009D0364" w:rsidRPr="008022A9">
        <w:rPr>
          <w:color w:val="000000"/>
          <w:spacing w:val="9"/>
          <w:szCs w:val="22"/>
          <w:lang w:val="en-US"/>
        </w:rPr>
        <w:t>,</w:t>
      </w:r>
    </w:p>
    <w:p w:rsidR="0040702E" w:rsidRPr="008022A9" w:rsidRDefault="00096F73" w:rsidP="002B1492">
      <w:pPr>
        <w:shd w:val="clear" w:color="auto" w:fill="FFFFFF"/>
        <w:ind w:right="1810"/>
        <w:jc w:val="center"/>
        <w:rPr>
          <w:color w:val="000000"/>
          <w:spacing w:val="9"/>
          <w:szCs w:val="22"/>
          <w:lang w:val="en-US"/>
        </w:rPr>
      </w:pPr>
      <w:r w:rsidRPr="002B1492">
        <w:rPr>
          <w:color w:val="000000"/>
          <w:spacing w:val="9"/>
          <w:szCs w:val="22"/>
          <w:lang w:val="en-US"/>
        </w:rPr>
        <w:t>[Fe(CN)</w:t>
      </w:r>
      <w:r w:rsidRPr="002B1492">
        <w:rPr>
          <w:color w:val="000000"/>
          <w:spacing w:val="9"/>
          <w:szCs w:val="22"/>
          <w:vertAlign w:val="subscript"/>
          <w:lang w:val="en-US"/>
        </w:rPr>
        <w:t>6</w:t>
      </w:r>
      <w:r w:rsidRPr="002B1492">
        <w:rPr>
          <w:color w:val="000000"/>
          <w:spacing w:val="9"/>
          <w:szCs w:val="22"/>
          <w:lang w:val="en-US"/>
        </w:rPr>
        <w:t>]</w:t>
      </w:r>
      <w:r w:rsidRPr="002B1492">
        <w:rPr>
          <w:color w:val="000000"/>
          <w:spacing w:val="9"/>
          <w:szCs w:val="22"/>
          <w:vertAlign w:val="superscript"/>
          <w:lang w:val="en-US"/>
        </w:rPr>
        <w:t>4-</w:t>
      </w:r>
      <w:r w:rsidRPr="002B1492">
        <w:rPr>
          <w:color w:val="000000"/>
          <w:spacing w:val="9"/>
          <w:position w:val="-6"/>
          <w:szCs w:val="22"/>
          <w:lang w:val="en-US"/>
        </w:rPr>
        <w:object w:dxaOrig="320" w:dyaOrig="220">
          <v:shape id="_x0000_i1056" type="#_x0000_t75" style="width:15.75pt;height:11.25pt" o:ole="">
            <v:imagedata r:id="rId60" o:title=""/>
          </v:shape>
          <o:OLEObject Type="Embed" ProgID="Equation.3" ShapeID="_x0000_i1056" DrawAspect="Content" ObjectID="_1471374368" r:id="rId61"/>
        </w:object>
      </w:r>
      <w:r w:rsidRPr="002B1492">
        <w:rPr>
          <w:color w:val="000000"/>
          <w:spacing w:val="9"/>
          <w:szCs w:val="22"/>
          <w:lang w:val="en-US"/>
        </w:rPr>
        <w:t>Fe</w:t>
      </w:r>
      <w:r w:rsidRPr="002B1492">
        <w:rPr>
          <w:color w:val="000000"/>
          <w:spacing w:val="9"/>
          <w:szCs w:val="22"/>
          <w:vertAlign w:val="superscript"/>
          <w:lang w:val="en-US"/>
        </w:rPr>
        <w:t>2+</w:t>
      </w:r>
      <w:r w:rsidRPr="002B1492">
        <w:rPr>
          <w:color w:val="000000"/>
          <w:spacing w:val="9"/>
          <w:szCs w:val="22"/>
          <w:lang w:val="en-US"/>
        </w:rPr>
        <w:t>+6CN</w:t>
      </w:r>
      <w:r w:rsidRPr="002B1492">
        <w:rPr>
          <w:color w:val="000000"/>
          <w:spacing w:val="9"/>
          <w:szCs w:val="22"/>
          <w:vertAlign w:val="superscript"/>
          <w:lang w:val="en-US"/>
        </w:rPr>
        <w:t>-</w:t>
      </w:r>
    </w:p>
    <w:p w:rsidR="0040702E" w:rsidRPr="008022A9" w:rsidRDefault="00B229D9" w:rsidP="002B1492">
      <w:pPr>
        <w:shd w:val="clear" w:color="auto" w:fill="FFFFFF"/>
        <w:ind w:right="1810"/>
        <w:jc w:val="center"/>
        <w:rPr>
          <w:color w:val="000000"/>
          <w:spacing w:val="2"/>
          <w:szCs w:val="22"/>
          <w:lang w:val="en-US"/>
        </w:rPr>
      </w:pPr>
      <w:r w:rsidRPr="008022A9">
        <w:rPr>
          <w:color w:val="000000"/>
          <w:spacing w:val="2"/>
          <w:szCs w:val="22"/>
          <w:lang w:val="en-US"/>
        </w:rPr>
        <w:t xml:space="preserve">               </w:t>
      </w:r>
      <w:r w:rsidR="00A31A1A" w:rsidRPr="002B1492">
        <w:rPr>
          <w:color w:val="000000"/>
          <w:spacing w:val="2"/>
          <w:szCs w:val="22"/>
          <w:lang w:val="en-US"/>
        </w:rPr>
        <w:t>[Ag(NH</w:t>
      </w:r>
      <w:r w:rsidR="00A31A1A" w:rsidRPr="002B1492">
        <w:rPr>
          <w:color w:val="000000"/>
          <w:spacing w:val="2"/>
          <w:szCs w:val="22"/>
          <w:vertAlign w:val="subscript"/>
          <w:lang w:val="en-US"/>
        </w:rPr>
        <w:t>3</w:t>
      </w:r>
      <w:r w:rsidR="00A31A1A" w:rsidRPr="002B1492">
        <w:rPr>
          <w:color w:val="000000"/>
          <w:spacing w:val="2"/>
          <w:szCs w:val="22"/>
          <w:lang w:val="en-US"/>
        </w:rPr>
        <w:t>)</w:t>
      </w:r>
      <w:r w:rsidR="00A31A1A" w:rsidRPr="002B1492">
        <w:rPr>
          <w:color w:val="000000"/>
          <w:spacing w:val="2"/>
          <w:szCs w:val="22"/>
          <w:vertAlign w:val="subscript"/>
          <w:lang w:val="en-US"/>
        </w:rPr>
        <w:t>2</w:t>
      </w:r>
      <w:r w:rsidR="00A31A1A" w:rsidRPr="002B1492">
        <w:rPr>
          <w:color w:val="000000"/>
          <w:spacing w:val="2"/>
          <w:szCs w:val="22"/>
          <w:lang w:val="en-US"/>
        </w:rPr>
        <w:t>]Cl</w:t>
      </w:r>
      <w:r w:rsidR="00096F73" w:rsidRPr="002B1492">
        <w:rPr>
          <w:color w:val="000000"/>
          <w:spacing w:val="2"/>
          <w:position w:val="-6"/>
          <w:szCs w:val="22"/>
          <w:lang w:val="en-US"/>
        </w:rPr>
        <w:object w:dxaOrig="300" w:dyaOrig="220">
          <v:shape id="_x0000_i1057" type="#_x0000_t75" style="width:15pt;height:11.25pt" o:ole="">
            <v:imagedata r:id="rId62" o:title=""/>
          </v:shape>
          <o:OLEObject Type="Embed" ProgID="Equation.3" ShapeID="_x0000_i1057" DrawAspect="Content" ObjectID="_1471374369" r:id="rId63"/>
        </w:object>
      </w:r>
      <w:r w:rsidR="00A31A1A" w:rsidRPr="002B1492">
        <w:rPr>
          <w:color w:val="000000"/>
          <w:spacing w:val="2"/>
          <w:szCs w:val="22"/>
          <w:lang w:val="en-US"/>
        </w:rPr>
        <w:t xml:space="preserve"> [Ag(NH</w:t>
      </w:r>
      <w:r w:rsidR="00A31A1A" w:rsidRPr="002B1492">
        <w:rPr>
          <w:color w:val="000000"/>
          <w:spacing w:val="2"/>
          <w:szCs w:val="22"/>
          <w:vertAlign w:val="subscript"/>
          <w:lang w:val="en-US"/>
        </w:rPr>
        <w:t>3</w:t>
      </w:r>
      <w:r w:rsidR="00A31A1A" w:rsidRPr="002B1492">
        <w:rPr>
          <w:color w:val="000000"/>
          <w:spacing w:val="2"/>
          <w:szCs w:val="22"/>
          <w:lang w:val="en-US"/>
        </w:rPr>
        <w:t>)</w:t>
      </w:r>
      <w:r w:rsidR="00A31A1A" w:rsidRPr="002B1492">
        <w:rPr>
          <w:color w:val="000000"/>
          <w:spacing w:val="2"/>
          <w:szCs w:val="22"/>
          <w:vertAlign w:val="subscript"/>
          <w:lang w:val="en-US"/>
        </w:rPr>
        <w:t>2</w:t>
      </w:r>
      <w:r w:rsidR="00A31A1A" w:rsidRPr="002B1492">
        <w:rPr>
          <w:color w:val="000000"/>
          <w:spacing w:val="2"/>
          <w:szCs w:val="22"/>
          <w:lang w:val="en-US"/>
        </w:rPr>
        <w:t>]</w:t>
      </w:r>
      <w:r w:rsidR="00A31A1A" w:rsidRPr="002B1492">
        <w:rPr>
          <w:color w:val="000000"/>
          <w:spacing w:val="2"/>
          <w:szCs w:val="22"/>
          <w:vertAlign w:val="superscript"/>
          <w:lang w:val="en-US"/>
        </w:rPr>
        <w:t>+</w:t>
      </w:r>
      <w:r w:rsidR="00A31A1A" w:rsidRPr="002B1492">
        <w:rPr>
          <w:color w:val="000000"/>
          <w:spacing w:val="2"/>
          <w:szCs w:val="22"/>
          <w:lang w:val="en-US"/>
        </w:rPr>
        <w:t xml:space="preserve"> + Cl-</w:t>
      </w:r>
      <w:r w:rsidR="009D0364" w:rsidRPr="008022A9">
        <w:rPr>
          <w:color w:val="000000"/>
          <w:spacing w:val="2"/>
          <w:szCs w:val="22"/>
          <w:lang w:val="en-US"/>
        </w:rPr>
        <w:t>,</w:t>
      </w:r>
    </w:p>
    <w:p w:rsidR="00C02C94" w:rsidRDefault="00B229D9" w:rsidP="002B1492">
      <w:pPr>
        <w:shd w:val="clear" w:color="auto" w:fill="FFFFFF"/>
        <w:ind w:right="1810"/>
        <w:jc w:val="center"/>
        <w:rPr>
          <w:color w:val="000000"/>
          <w:spacing w:val="2"/>
          <w:szCs w:val="22"/>
        </w:rPr>
      </w:pPr>
      <w:r w:rsidRPr="008022A9">
        <w:rPr>
          <w:color w:val="000000"/>
          <w:spacing w:val="2"/>
          <w:szCs w:val="22"/>
          <w:lang w:val="en-US"/>
        </w:rPr>
        <w:t xml:space="preserve">  </w:t>
      </w:r>
      <w:r w:rsidR="00096F73" w:rsidRPr="008022A9">
        <w:rPr>
          <w:color w:val="000000"/>
          <w:spacing w:val="2"/>
          <w:szCs w:val="22"/>
        </w:rPr>
        <w:t>[</w:t>
      </w:r>
      <w:r w:rsidR="00096F73" w:rsidRPr="002B1492">
        <w:rPr>
          <w:color w:val="000000"/>
          <w:spacing w:val="2"/>
          <w:szCs w:val="22"/>
          <w:lang w:val="en-US"/>
        </w:rPr>
        <w:t>Ag</w:t>
      </w:r>
      <w:r w:rsidR="00096F73" w:rsidRPr="008022A9">
        <w:rPr>
          <w:color w:val="000000"/>
          <w:spacing w:val="2"/>
          <w:szCs w:val="22"/>
        </w:rPr>
        <w:t>(</w:t>
      </w:r>
      <w:r w:rsidR="00096F73" w:rsidRPr="002B1492">
        <w:rPr>
          <w:color w:val="000000"/>
          <w:spacing w:val="2"/>
          <w:szCs w:val="22"/>
          <w:lang w:val="en-US"/>
        </w:rPr>
        <w:t>NH</w:t>
      </w:r>
      <w:r w:rsidR="00096F73" w:rsidRPr="008022A9">
        <w:rPr>
          <w:color w:val="000000"/>
          <w:spacing w:val="2"/>
          <w:szCs w:val="22"/>
          <w:vertAlign w:val="subscript"/>
        </w:rPr>
        <w:t>3</w:t>
      </w:r>
      <w:r w:rsidR="00096F73" w:rsidRPr="008022A9">
        <w:rPr>
          <w:color w:val="000000"/>
          <w:spacing w:val="2"/>
          <w:szCs w:val="22"/>
        </w:rPr>
        <w:t>)</w:t>
      </w:r>
      <w:r w:rsidR="00096F73" w:rsidRPr="008022A9">
        <w:rPr>
          <w:color w:val="000000"/>
          <w:spacing w:val="2"/>
          <w:szCs w:val="22"/>
          <w:vertAlign w:val="subscript"/>
        </w:rPr>
        <w:t>2</w:t>
      </w:r>
      <w:r w:rsidR="00096F73" w:rsidRPr="008022A9">
        <w:rPr>
          <w:color w:val="000000"/>
          <w:spacing w:val="2"/>
          <w:szCs w:val="22"/>
        </w:rPr>
        <w:t>]</w:t>
      </w:r>
      <w:r w:rsidR="00096F73" w:rsidRPr="008022A9">
        <w:rPr>
          <w:color w:val="000000"/>
          <w:spacing w:val="2"/>
          <w:szCs w:val="22"/>
          <w:vertAlign w:val="superscript"/>
        </w:rPr>
        <w:t>+</w:t>
      </w:r>
      <w:r w:rsidR="00096F73" w:rsidRPr="002B1492">
        <w:rPr>
          <w:color w:val="000000"/>
          <w:spacing w:val="2"/>
          <w:position w:val="-6"/>
          <w:szCs w:val="22"/>
          <w:lang w:val="en-US"/>
        </w:rPr>
        <w:object w:dxaOrig="320" w:dyaOrig="220">
          <v:shape id="_x0000_i1058" type="#_x0000_t75" style="width:15.75pt;height:11.25pt" o:ole="">
            <v:imagedata r:id="rId64" o:title=""/>
          </v:shape>
          <o:OLEObject Type="Embed" ProgID="Equation.3" ShapeID="_x0000_i1058" DrawAspect="Content" ObjectID="_1471374370" r:id="rId65"/>
        </w:object>
      </w:r>
      <w:r w:rsidR="00096F73" w:rsidRPr="008022A9">
        <w:rPr>
          <w:color w:val="000000"/>
          <w:spacing w:val="2"/>
          <w:szCs w:val="22"/>
        </w:rPr>
        <w:t xml:space="preserve"> </w:t>
      </w:r>
      <w:r w:rsidR="00096F73" w:rsidRPr="002B1492">
        <w:rPr>
          <w:color w:val="000000"/>
          <w:spacing w:val="2"/>
          <w:szCs w:val="22"/>
          <w:lang w:val="en-US"/>
        </w:rPr>
        <w:t>Ag</w:t>
      </w:r>
      <w:r w:rsidR="00096F73" w:rsidRPr="008022A9">
        <w:rPr>
          <w:color w:val="000000"/>
          <w:spacing w:val="2"/>
          <w:szCs w:val="22"/>
          <w:vertAlign w:val="superscript"/>
        </w:rPr>
        <w:t>+</w:t>
      </w:r>
      <w:r w:rsidR="00096F73" w:rsidRPr="008022A9">
        <w:rPr>
          <w:color w:val="000000"/>
          <w:spacing w:val="2"/>
          <w:szCs w:val="22"/>
        </w:rPr>
        <w:t xml:space="preserve">+2 </w:t>
      </w:r>
      <w:r w:rsidR="00096F73" w:rsidRPr="002B1492">
        <w:rPr>
          <w:color w:val="000000"/>
          <w:spacing w:val="2"/>
          <w:szCs w:val="22"/>
          <w:lang w:val="en-US"/>
        </w:rPr>
        <w:t>NH</w:t>
      </w:r>
      <w:r w:rsidR="00096F73" w:rsidRPr="008022A9">
        <w:rPr>
          <w:color w:val="000000"/>
          <w:spacing w:val="2"/>
          <w:szCs w:val="22"/>
          <w:vertAlign w:val="subscript"/>
        </w:rPr>
        <w:t>3</w:t>
      </w:r>
      <w:r w:rsidR="009D0364" w:rsidRPr="002B1492">
        <w:rPr>
          <w:color w:val="000000"/>
          <w:spacing w:val="2"/>
          <w:szCs w:val="22"/>
        </w:rPr>
        <w:t>.</w:t>
      </w:r>
    </w:p>
    <w:p w:rsidR="00B229D9" w:rsidRPr="002B1492" w:rsidRDefault="00B229D9" w:rsidP="002B1492">
      <w:pPr>
        <w:shd w:val="clear" w:color="auto" w:fill="FFFFFF"/>
        <w:ind w:right="1810"/>
        <w:jc w:val="center"/>
        <w:rPr>
          <w:color w:val="000000"/>
          <w:spacing w:val="9"/>
          <w:szCs w:val="22"/>
        </w:rPr>
      </w:pPr>
    </w:p>
    <w:p w:rsidR="00A31A1A" w:rsidRPr="005A2A7C" w:rsidRDefault="00A31A1A" w:rsidP="00A31A1A">
      <w:pPr>
        <w:shd w:val="clear" w:color="auto" w:fill="FFFFFF"/>
        <w:spacing w:before="58"/>
        <w:ind w:firstLine="567"/>
        <w:jc w:val="both"/>
        <w:rPr>
          <w:color w:val="000000"/>
          <w:spacing w:val="-1"/>
          <w:sz w:val="22"/>
          <w:szCs w:val="22"/>
        </w:rPr>
      </w:pPr>
      <w:r w:rsidRPr="005A2A7C">
        <w:rPr>
          <w:color w:val="000000"/>
          <w:spacing w:val="-1"/>
          <w:sz w:val="22"/>
          <w:szCs w:val="22"/>
        </w:rPr>
        <w:t xml:space="preserve">В растворе комплексной соли практически нет отдельных ионов </w:t>
      </w:r>
      <w:r w:rsidRPr="005A2A7C">
        <w:rPr>
          <w:color w:val="000000"/>
          <w:spacing w:val="2"/>
          <w:sz w:val="22"/>
          <w:szCs w:val="22"/>
        </w:rPr>
        <w:t xml:space="preserve">элементов, входящих в комплексный ион. Так, в растворе соли </w:t>
      </w:r>
      <w:r w:rsidRPr="005A2A7C">
        <w:rPr>
          <w:color w:val="000000"/>
          <w:spacing w:val="3"/>
          <w:sz w:val="22"/>
          <w:szCs w:val="22"/>
          <w:lang w:val="en-US"/>
        </w:rPr>
        <w:t>K</w:t>
      </w:r>
      <w:r w:rsidRPr="005A2A7C">
        <w:rPr>
          <w:color w:val="000000"/>
          <w:spacing w:val="3"/>
          <w:sz w:val="22"/>
          <w:szCs w:val="22"/>
        </w:rPr>
        <w:t>4[</w:t>
      </w:r>
      <w:r w:rsidRPr="005A2A7C">
        <w:rPr>
          <w:color w:val="000000"/>
          <w:spacing w:val="3"/>
          <w:sz w:val="22"/>
          <w:szCs w:val="22"/>
          <w:lang w:val="en-US"/>
        </w:rPr>
        <w:t>Fe</w:t>
      </w:r>
      <w:r w:rsidRPr="005A2A7C">
        <w:rPr>
          <w:color w:val="000000"/>
          <w:spacing w:val="3"/>
          <w:sz w:val="22"/>
          <w:szCs w:val="22"/>
        </w:rPr>
        <w:t>(</w:t>
      </w:r>
      <w:r w:rsidRPr="005A2A7C">
        <w:rPr>
          <w:color w:val="000000"/>
          <w:spacing w:val="3"/>
          <w:sz w:val="22"/>
          <w:szCs w:val="22"/>
          <w:lang w:val="en-US"/>
        </w:rPr>
        <w:t>CN</w:t>
      </w:r>
      <w:r w:rsidRPr="005A2A7C">
        <w:rPr>
          <w:color w:val="000000"/>
          <w:spacing w:val="3"/>
          <w:sz w:val="22"/>
          <w:szCs w:val="22"/>
        </w:rPr>
        <w:t>)</w:t>
      </w:r>
      <w:r w:rsidRPr="005A2A7C">
        <w:rPr>
          <w:color w:val="000000"/>
          <w:spacing w:val="3"/>
          <w:sz w:val="22"/>
          <w:szCs w:val="22"/>
          <w:vertAlign w:val="subscript"/>
        </w:rPr>
        <w:t>6</w:t>
      </w:r>
      <w:r w:rsidRPr="005A2A7C">
        <w:rPr>
          <w:color w:val="000000"/>
          <w:spacing w:val="3"/>
          <w:sz w:val="22"/>
          <w:szCs w:val="22"/>
        </w:rPr>
        <w:t xml:space="preserve">] нет ионов </w:t>
      </w:r>
      <w:r w:rsidRPr="005A2A7C">
        <w:rPr>
          <w:color w:val="000000"/>
          <w:spacing w:val="3"/>
          <w:sz w:val="22"/>
          <w:szCs w:val="22"/>
          <w:lang w:val="en-US"/>
        </w:rPr>
        <w:t>Fe</w:t>
      </w:r>
      <w:r w:rsidRPr="005A2A7C">
        <w:rPr>
          <w:color w:val="000000"/>
          <w:spacing w:val="3"/>
          <w:sz w:val="22"/>
          <w:szCs w:val="22"/>
          <w:vertAlign w:val="superscript"/>
        </w:rPr>
        <w:t>2+</w:t>
      </w:r>
      <w:r w:rsidRPr="005A2A7C">
        <w:rPr>
          <w:color w:val="000000"/>
          <w:spacing w:val="3"/>
          <w:sz w:val="22"/>
          <w:szCs w:val="22"/>
        </w:rPr>
        <w:t xml:space="preserve"> и </w:t>
      </w:r>
      <w:r w:rsidRPr="005A2A7C">
        <w:rPr>
          <w:color w:val="000000"/>
          <w:spacing w:val="3"/>
          <w:sz w:val="22"/>
          <w:szCs w:val="22"/>
          <w:lang w:val="en-US"/>
        </w:rPr>
        <w:t>CN</w:t>
      </w:r>
      <w:r w:rsidR="00096F73" w:rsidRPr="005A2A7C">
        <w:rPr>
          <w:color w:val="000000"/>
          <w:spacing w:val="3"/>
          <w:sz w:val="22"/>
          <w:szCs w:val="22"/>
          <w:vertAlign w:val="superscript"/>
        </w:rPr>
        <w:t>-</w:t>
      </w:r>
      <w:r w:rsidRPr="005A2A7C">
        <w:rPr>
          <w:color w:val="000000"/>
          <w:spacing w:val="3"/>
          <w:sz w:val="22"/>
          <w:szCs w:val="22"/>
        </w:rPr>
        <w:t xml:space="preserve">, а есть сложный комплексный </w:t>
      </w:r>
      <w:r w:rsidRPr="005A2A7C">
        <w:rPr>
          <w:color w:val="000000"/>
          <w:spacing w:val="-1"/>
          <w:sz w:val="22"/>
          <w:szCs w:val="22"/>
        </w:rPr>
        <w:t>ион [</w:t>
      </w:r>
      <w:r w:rsidRPr="005A2A7C">
        <w:rPr>
          <w:color w:val="000000"/>
          <w:spacing w:val="-1"/>
          <w:sz w:val="22"/>
          <w:szCs w:val="22"/>
          <w:lang w:val="en-US"/>
        </w:rPr>
        <w:t>Fe</w:t>
      </w:r>
      <w:r w:rsidRPr="005A2A7C">
        <w:rPr>
          <w:color w:val="000000"/>
          <w:spacing w:val="-1"/>
          <w:sz w:val="22"/>
          <w:szCs w:val="22"/>
        </w:rPr>
        <w:t>(</w:t>
      </w:r>
      <w:r w:rsidRPr="005A2A7C">
        <w:rPr>
          <w:color w:val="000000"/>
          <w:spacing w:val="-1"/>
          <w:sz w:val="22"/>
          <w:szCs w:val="22"/>
          <w:lang w:val="en-US"/>
        </w:rPr>
        <w:t>CN</w:t>
      </w:r>
      <w:r w:rsidRPr="005A2A7C">
        <w:rPr>
          <w:color w:val="000000"/>
          <w:spacing w:val="-1"/>
          <w:sz w:val="22"/>
          <w:szCs w:val="22"/>
        </w:rPr>
        <w:t>)</w:t>
      </w:r>
      <w:r w:rsidRPr="005A2A7C">
        <w:rPr>
          <w:color w:val="000000"/>
          <w:spacing w:val="-1"/>
          <w:sz w:val="22"/>
          <w:szCs w:val="22"/>
          <w:vertAlign w:val="subscript"/>
        </w:rPr>
        <w:t>6</w:t>
      </w:r>
      <w:r w:rsidRPr="005A2A7C">
        <w:rPr>
          <w:color w:val="000000"/>
          <w:spacing w:val="-1"/>
          <w:sz w:val="22"/>
          <w:szCs w:val="22"/>
        </w:rPr>
        <w:t>]</w:t>
      </w:r>
      <w:r w:rsidRPr="005A2A7C">
        <w:rPr>
          <w:color w:val="000000"/>
          <w:spacing w:val="-1"/>
          <w:sz w:val="22"/>
          <w:szCs w:val="22"/>
          <w:vertAlign w:val="superscript"/>
        </w:rPr>
        <w:t>4</w:t>
      </w:r>
      <w:r w:rsidRPr="005A2A7C">
        <w:rPr>
          <w:color w:val="000000"/>
          <w:spacing w:val="-1"/>
          <w:sz w:val="22"/>
          <w:szCs w:val="22"/>
        </w:rPr>
        <w:t>-</w:t>
      </w:r>
      <w:r w:rsidR="00096F73" w:rsidRPr="005A2A7C">
        <w:rPr>
          <w:color w:val="000000"/>
          <w:spacing w:val="-1"/>
          <w:sz w:val="22"/>
          <w:szCs w:val="22"/>
        </w:rPr>
        <w:t xml:space="preserve"> так как диссоциация по второй ступени протекает незначительно</w:t>
      </w:r>
      <w:r w:rsidRPr="005A2A7C">
        <w:rPr>
          <w:color w:val="000000"/>
          <w:spacing w:val="-1"/>
          <w:sz w:val="22"/>
          <w:szCs w:val="22"/>
        </w:rPr>
        <w:t>.</w:t>
      </w:r>
    </w:p>
    <w:p w:rsidR="00972CE9" w:rsidRPr="005A2A7C" w:rsidRDefault="00A31A1A" w:rsidP="00A31A1A">
      <w:pPr>
        <w:shd w:val="clear" w:color="auto" w:fill="FFFFFF"/>
        <w:spacing w:before="58"/>
        <w:ind w:firstLine="567"/>
        <w:jc w:val="both"/>
        <w:rPr>
          <w:color w:val="000000"/>
          <w:spacing w:val="-1"/>
          <w:sz w:val="22"/>
          <w:szCs w:val="22"/>
        </w:rPr>
      </w:pPr>
      <w:r w:rsidRPr="005A2A7C">
        <w:rPr>
          <w:b/>
          <w:color w:val="000000"/>
          <w:spacing w:val="-1"/>
          <w:sz w:val="22"/>
          <w:szCs w:val="22"/>
        </w:rPr>
        <w:t>Пример 1</w:t>
      </w:r>
      <w:r w:rsidR="00294903" w:rsidRPr="005A2A7C">
        <w:rPr>
          <w:b/>
          <w:color w:val="000000"/>
          <w:spacing w:val="-1"/>
          <w:sz w:val="22"/>
          <w:szCs w:val="22"/>
        </w:rPr>
        <w:t xml:space="preserve">. </w:t>
      </w:r>
      <w:r w:rsidRPr="005A2A7C">
        <w:rPr>
          <w:color w:val="000000"/>
          <w:spacing w:val="-1"/>
          <w:sz w:val="22"/>
          <w:szCs w:val="22"/>
        </w:rPr>
        <w:t xml:space="preserve">Назовите вещества и напишите уравнения реакции диссоциации </w:t>
      </w:r>
      <w:r w:rsidRPr="005A2A7C">
        <w:rPr>
          <w:color w:val="000000"/>
          <w:spacing w:val="-1"/>
          <w:sz w:val="22"/>
          <w:szCs w:val="22"/>
          <w:lang w:val="en-US"/>
        </w:rPr>
        <w:t>H</w:t>
      </w:r>
      <w:r w:rsidRPr="005A2A7C">
        <w:rPr>
          <w:color w:val="000000"/>
          <w:spacing w:val="-1"/>
          <w:sz w:val="22"/>
          <w:szCs w:val="22"/>
          <w:vertAlign w:val="subscript"/>
        </w:rPr>
        <w:t>2</w:t>
      </w:r>
      <w:r w:rsidRPr="005A2A7C">
        <w:rPr>
          <w:color w:val="000000"/>
          <w:spacing w:val="-1"/>
          <w:sz w:val="22"/>
          <w:szCs w:val="22"/>
          <w:lang w:val="en-US"/>
        </w:rPr>
        <w:t>S</w:t>
      </w:r>
      <w:r w:rsidRPr="005A2A7C">
        <w:rPr>
          <w:color w:val="000000"/>
          <w:spacing w:val="-1"/>
          <w:sz w:val="22"/>
          <w:szCs w:val="22"/>
        </w:rPr>
        <w:t xml:space="preserve">, </w:t>
      </w:r>
      <w:r w:rsidRPr="005A2A7C">
        <w:rPr>
          <w:color w:val="000000"/>
          <w:spacing w:val="-1"/>
          <w:sz w:val="22"/>
          <w:szCs w:val="22"/>
          <w:lang w:val="en-US"/>
        </w:rPr>
        <w:t>Cu</w:t>
      </w:r>
      <w:r w:rsidRPr="005A2A7C">
        <w:rPr>
          <w:color w:val="000000"/>
          <w:spacing w:val="-1"/>
          <w:sz w:val="22"/>
          <w:szCs w:val="22"/>
        </w:rPr>
        <w:t>(</w:t>
      </w:r>
      <w:r w:rsidRPr="005A2A7C">
        <w:rPr>
          <w:color w:val="000000"/>
          <w:spacing w:val="-1"/>
          <w:sz w:val="22"/>
          <w:szCs w:val="22"/>
          <w:lang w:val="en-US"/>
        </w:rPr>
        <w:t>NO</w:t>
      </w:r>
      <w:r w:rsidRPr="005A2A7C">
        <w:rPr>
          <w:color w:val="000000"/>
          <w:spacing w:val="-1"/>
          <w:sz w:val="22"/>
          <w:szCs w:val="22"/>
          <w:vertAlign w:val="subscript"/>
        </w:rPr>
        <w:t>3</w:t>
      </w:r>
      <w:r w:rsidRPr="005A2A7C">
        <w:rPr>
          <w:color w:val="000000"/>
          <w:spacing w:val="-1"/>
          <w:sz w:val="22"/>
          <w:szCs w:val="22"/>
        </w:rPr>
        <w:t>)</w:t>
      </w:r>
      <w:r w:rsidRPr="005A2A7C">
        <w:rPr>
          <w:color w:val="000000"/>
          <w:spacing w:val="-1"/>
          <w:sz w:val="22"/>
          <w:szCs w:val="22"/>
          <w:vertAlign w:val="subscript"/>
        </w:rPr>
        <w:t xml:space="preserve">2, </w:t>
      </w:r>
      <w:r w:rsidRPr="005A2A7C">
        <w:rPr>
          <w:color w:val="000000"/>
          <w:spacing w:val="-1"/>
          <w:sz w:val="22"/>
          <w:szCs w:val="22"/>
          <w:lang w:val="en-US"/>
        </w:rPr>
        <w:t>Ca</w:t>
      </w:r>
      <w:r w:rsidRPr="005A2A7C">
        <w:rPr>
          <w:color w:val="000000"/>
          <w:spacing w:val="-1"/>
          <w:sz w:val="22"/>
          <w:szCs w:val="22"/>
        </w:rPr>
        <w:t>(</w:t>
      </w:r>
      <w:r w:rsidRPr="005A2A7C">
        <w:rPr>
          <w:color w:val="000000"/>
          <w:spacing w:val="-1"/>
          <w:sz w:val="22"/>
          <w:szCs w:val="22"/>
          <w:lang w:val="en-US"/>
        </w:rPr>
        <w:t>H</w:t>
      </w:r>
      <w:r w:rsidRPr="005A2A7C">
        <w:rPr>
          <w:color w:val="000000"/>
          <w:spacing w:val="-1"/>
          <w:sz w:val="22"/>
          <w:szCs w:val="22"/>
          <w:vertAlign w:val="subscript"/>
        </w:rPr>
        <w:t>2</w:t>
      </w:r>
      <w:r w:rsidRPr="005A2A7C">
        <w:rPr>
          <w:color w:val="000000"/>
          <w:spacing w:val="-1"/>
          <w:sz w:val="22"/>
          <w:szCs w:val="22"/>
          <w:lang w:val="en-US"/>
        </w:rPr>
        <w:t>PO</w:t>
      </w:r>
      <w:r w:rsidRPr="005A2A7C">
        <w:rPr>
          <w:color w:val="000000"/>
          <w:spacing w:val="-1"/>
          <w:sz w:val="22"/>
          <w:szCs w:val="22"/>
          <w:vertAlign w:val="subscript"/>
        </w:rPr>
        <w:t>4</w:t>
      </w:r>
      <w:r w:rsidRPr="005A2A7C">
        <w:rPr>
          <w:color w:val="000000"/>
          <w:spacing w:val="-1"/>
          <w:sz w:val="22"/>
          <w:szCs w:val="22"/>
        </w:rPr>
        <w:t>)</w:t>
      </w:r>
      <w:r w:rsidRPr="005A2A7C">
        <w:rPr>
          <w:color w:val="000000"/>
          <w:spacing w:val="-1"/>
          <w:sz w:val="22"/>
          <w:szCs w:val="22"/>
          <w:vertAlign w:val="subscript"/>
        </w:rPr>
        <w:t xml:space="preserve">2 </w:t>
      </w:r>
      <w:r w:rsidRPr="005A2A7C">
        <w:rPr>
          <w:color w:val="000000"/>
          <w:spacing w:val="-1"/>
          <w:sz w:val="22"/>
          <w:szCs w:val="22"/>
          <w:lang w:val="en-US"/>
        </w:rPr>
        <w:t>AlOHCl</w:t>
      </w:r>
      <w:r w:rsidRPr="005A2A7C">
        <w:rPr>
          <w:color w:val="000000"/>
          <w:spacing w:val="-1"/>
          <w:sz w:val="22"/>
          <w:szCs w:val="22"/>
          <w:vertAlign w:val="subscript"/>
        </w:rPr>
        <w:t>2</w:t>
      </w:r>
      <w:r w:rsidRPr="005A2A7C">
        <w:rPr>
          <w:color w:val="000000"/>
          <w:spacing w:val="-1"/>
          <w:sz w:val="22"/>
          <w:szCs w:val="22"/>
        </w:rPr>
        <w:t>.</w:t>
      </w:r>
    </w:p>
    <w:p w:rsidR="00FB4034" w:rsidRDefault="00A31A1A" w:rsidP="00294903">
      <w:pPr>
        <w:shd w:val="clear" w:color="auto" w:fill="FFFFFF"/>
        <w:spacing w:before="58"/>
        <w:ind w:firstLine="567"/>
        <w:jc w:val="both"/>
        <w:rPr>
          <w:color w:val="000000"/>
          <w:spacing w:val="4"/>
          <w:sz w:val="22"/>
          <w:szCs w:val="22"/>
        </w:rPr>
      </w:pPr>
      <w:r w:rsidRPr="005A2A7C">
        <w:rPr>
          <w:color w:val="000000"/>
          <w:spacing w:val="-1"/>
          <w:sz w:val="22"/>
          <w:szCs w:val="22"/>
        </w:rPr>
        <w:t>Выполнение</w:t>
      </w:r>
      <w:r w:rsidR="00294903" w:rsidRPr="005A2A7C">
        <w:rPr>
          <w:color w:val="000000"/>
          <w:spacing w:val="-1"/>
          <w:sz w:val="22"/>
          <w:szCs w:val="22"/>
        </w:rPr>
        <w:t>.</w:t>
      </w:r>
      <w:r w:rsidR="00294903" w:rsidRPr="005A2A7C">
        <w:rPr>
          <w:b/>
          <w:color w:val="000000"/>
          <w:spacing w:val="-1"/>
          <w:sz w:val="22"/>
          <w:szCs w:val="22"/>
        </w:rPr>
        <w:t xml:space="preserve"> </w:t>
      </w:r>
      <w:r w:rsidR="00086B70" w:rsidRPr="005A2A7C">
        <w:rPr>
          <w:color w:val="000000"/>
          <w:spacing w:val="4"/>
          <w:sz w:val="22"/>
          <w:szCs w:val="22"/>
        </w:rPr>
        <w:t>Слабая сероводородная кислота диссоциирует ступенчато:</w:t>
      </w:r>
    </w:p>
    <w:p w:rsidR="00B70556" w:rsidRPr="005A2A7C" w:rsidRDefault="00B70556" w:rsidP="00294903">
      <w:pPr>
        <w:shd w:val="clear" w:color="auto" w:fill="FFFFFF"/>
        <w:spacing w:before="58"/>
        <w:ind w:firstLine="567"/>
        <w:jc w:val="both"/>
        <w:rPr>
          <w:sz w:val="22"/>
          <w:szCs w:val="22"/>
        </w:rPr>
      </w:pPr>
    </w:p>
    <w:p w:rsidR="00B70556" w:rsidRDefault="00086B70" w:rsidP="00B70556">
      <w:pPr>
        <w:shd w:val="clear" w:color="auto" w:fill="FFFFFF"/>
        <w:ind w:left="1627" w:right="1752" w:firstLine="567"/>
        <w:rPr>
          <w:color w:val="000000"/>
          <w:spacing w:val="1"/>
          <w:szCs w:val="22"/>
          <w:vertAlign w:val="superscript"/>
        </w:rPr>
      </w:pPr>
      <w:r w:rsidRPr="00B70556">
        <w:rPr>
          <w:color w:val="000000"/>
          <w:spacing w:val="1"/>
          <w:szCs w:val="22"/>
          <w:lang w:val="en-US"/>
        </w:rPr>
        <w:t>H</w:t>
      </w:r>
      <w:r w:rsidRPr="00B70556">
        <w:rPr>
          <w:color w:val="000000"/>
          <w:spacing w:val="1"/>
          <w:szCs w:val="22"/>
          <w:vertAlign w:val="subscript"/>
        </w:rPr>
        <w:t>2</w:t>
      </w:r>
      <w:r w:rsidRPr="00B70556">
        <w:rPr>
          <w:color w:val="000000"/>
          <w:spacing w:val="1"/>
          <w:szCs w:val="22"/>
          <w:lang w:val="en-US"/>
        </w:rPr>
        <w:t>S</w:t>
      </w:r>
      <w:r w:rsidRPr="00B70556">
        <w:rPr>
          <w:color w:val="000000"/>
          <w:spacing w:val="1"/>
          <w:szCs w:val="22"/>
        </w:rPr>
        <w:t xml:space="preserve"> </w:t>
      </w:r>
      <w:r w:rsidR="00096F73" w:rsidRPr="00B70556">
        <w:rPr>
          <w:color w:val="000000"/>
          <w:spacing w:val="1"/>
          <w:position w:val="-6"/>
          <w:szCs w:val="22"/>
        </w:rPr>
        <w:object w:dxaOrig="320" w:dyaOrig="220">
          <v:shape id="_x0000_i1059" type="#_x0000_t75" style="width:15.75pt;height:11.25pt" o:ole="">
            <v:imagedata r:id="rId66" o:title=""/>
          </v:shape>
          <o:OLEObject Type="Embed" ProgID="Equation.3" ShapeID="_x0000_i1059" DrawAspect="Content" ObjectID="_1471374371" r:id="rId67"/>
        </w:object>
      </w:r>
      <w:r w:rsidRPr="00B70556">
        <w:rPr>
          <w:color w:val="000000"/>
          <w:spacing w:val="1"/>
          <w:szCs w:val="22"/>
        </w:rPr>
        <w:t xml:space="preserve"> Н</w:t>
      </w:r>
      <w:r w:rsidRPr="00B70556">
        <w:rPr>
          <w:color w:val="000000"/>
          <w:spacing w:val="1"/>
          <w:szCs w:val="22"/>
          <w:vertAlign w:val="superscript"/>
        </w:rPr>
        <w:t>+</w:t>
      </w:r>
      <w:r w:rsidRPr="00B70556">
        <w:rPr>
          <w:color w:val="000000"/>
          <w:spacing w:val="1"/>
          <w:szCs w:val="22"/>
        </w:rPr>
        <w:t xml:space="preserve"> + </w:t>
      </w:r>
      <w:r w:rsidRPr="00B70556">
        <w:rPr>
          <w:color w:val="000000"/>
          <w:spacing w:val="1"/>
          <w:szCs w:val="22"/>
          <w:lang w:val="en-US"/>
        </w:rPr>
        <w:t>HS</w:t>
      </w:r>
      <w:r w:rsidR="00096F73" w:rsidRPr="00B70556">
        <w:rPr>
          <w:color w:val="000000"/>
          <w:spacing w:val="1"/>
          <w:szCs w:val="22"/>
          <w:vertAlign w:val="superscript"/>
        </w:rPr>
        <w:t>-</w:t>
      </w:r>
    </w:p>
    <w:p w:rsidR="00086B70" w:rsidRPr="00B70556" w:rsidRDefault="00086B70" w:rsidP="00B70556">
      <w:pPr>
        <w:shd w:val="clear" w:color="auto" w:fill="FFFFFF"/>
        <w:ind w:left="1627" w:right="1752" w:firstLine="567"/>
        <w:rPr>
          <w:color w:val="000000"/>
          <w:spacing w:val="1"/>
          <w:szCs w:val="22"/>
        </w:rPr>
      </w:pPr>
      <w:r w:rsidRPr="00B70556">
        <w:rPr>
          <w:color w:val="000000"/>
          <w:spacing w:val="1"/>
          <w:szCs w:val="22"/>
        </w:rPr>
        <w:t>(первая ступень)</w:t>
      </w:r>
      <w:r w:rsidR="00B434DF" w:rsidRPr="00B70556">
        <w:rPr>
          <w:color w:val="000000"/>
          <w:spacing w:val="1"/>
          <w:szCs w:val="22"/>
        </w:rPr>
        <w:t>,</w:t>
      </w:r>
      <w:r w:rsidRPr="00B70556">
        <w:rPr>
          <w:color w:val="000000"/>
          <w:spacing w:val="1"/>
          <w:szCs w:val="22"/>
        </w:rPr>
        <w:t xml:space="preserve"> </w:t>
      </w:r>
    </w:p>
    <w:p w:rsidR="00B70556" w:rsidRDefault="00086B70" w:rsidP="00B70556">
      <w:pPr>
        <w:shd w:val="clear" w:color="auto" w:fill="FFFFFF"/>
        <w:ind w:left="1627" w:right="1752" w:firstLine="567"/>
        <w:rPr>
          <w:color w:val="000000"/>
          <w:spacing w:val="10"/>
          <w:szCs w:val="22"/>
        </w:rPr>
      </w:pPr>
      <w:r w:rsidRPr="00B70556">
        <w:rPr>
          <w:color w:val="000000"/>
          <w:spacing w:val="10"/>
          <w:szCs w:val="22"/>
          <w:lang w:val="en-US"/>
        </w:rPr>
        <w:t>HS</w:t>
      </w:r>
      <w:r w:rsidR="00096F73" w:rsidRPr="00B70556">
        <w:rPr>
          <w:color w:val="000000"/>
          <w:spacing w:val="10"/>
          <w:szCs w:val="22"/>
          <w:vertAlign w:val="superscript"/>
        </w:rPr>
        <w:t>-</w:t>
      </w:r>
      <w:r w:rsidR="00096F73" w:rsidRPr="00B70556">
        <w:rPr>
          <w:color w:val="000000"/>
          <w:spacing w:val="10"/>
          <w:szCs w:val="22"/>
        </w:rPr>
        <w:t xml:space="preserve"> </w:t>
      </w:r>
      <w:r w:rsidR="00096F73" w:rsidRPr="00B70556">
        <w:rPr>
          <w:color w:val="000000"/>
          <w:spacing w:val="10"/>
          <w:position w:val="-6"/>
          <w:szCs w:val="22"/>
        </w:rPr>
        <w:object w:dxaOrig="320" w:dyaOrig="220">
          <v:shape id="_x0000_i1060" type="#_x0000_t75" style="width:15.75pt;height:11.25pt" o:ole="">
            <v:imagedata r:id="rId68" o:title=""/>
          </v:shape>
          <o:OLEObject Type="Embed" ProgID="Equation.3" ShapeID="_x0000_i1060" DrawAspect="Content" ObjectID="_1471374372" r:id="rId69"/>
        </w:object>
      </w:r>
      <w:r w:rsidRPr="00B70556">
        <w:rPr>
          <w:color w:val="000000"/>
          <w:spacing w:val="10"/>
          <w:szCs w:val="22"/>
        </w:rPr>
        <w:t xml:space="preserve"> </w:t>
      </w:r>
      <w:r w:rsidR="00096F73" w:rsidRPr="00B70556">
        <w:rPr>
          <w:color w:val="000000"/>
          <w:spacing w:val="10"/>
          <w:szCs w:val="22"/>
        </w:rPr>
        <w:t>Н</w:t>
      </w:r>
      <w:r w:rsidR="00096F73" w:rsidRPr="00B70556">
        <w:rPr>
          <w:color w:val="000000"/>
          <w:spacing w:val="10"/>
          <w:szCs w:val="22"/>
          <w:vertAlign w:val="superscript"/>
        </w:rPr>
        <w:t>+</w:t>
      </w:r>
      <w:r w:rsidRPr="00B70556">
        <w:rPr>
          <w:color w:val="000000"/>
          <w:spacing w:val="10"/>
          <w:szCs w:val="22"/>
        </w:rPr>
        <w:t xml:space="preserve">+ </w:t>
      </w:r>
      <w:r w:rsidRPr="00B70556">
        <w:rPr>
          <w:color w:val="000000"/>
          <w:spacing w:val="10"/>
          <w:szCs w:val="22"/>
          <w:lang w:val="en-US"/>
        </w:rPr>
        <w:t>S</w:t>
      </w:r>
      <w:r w:rsidRPr="00B70556">
        <w:rPr>
          <w:color w:val="000000"/>
          <w:spacing w:val="10"/>
          <w:szCs w:val="22"/>
          <w:vertAlign w:val="superscript"/>
        </w:rPr>
        <w:t>2</w:t>
      </w:r>
      <w:r w:rsidR="00096F73" w:rsidRPr="00B70556">
        <w:rPr>
          <w:color w:val="000000"/>
          <w:spacing w:val="10"/>
          <w:szCs w:val="22"/>
          <w:vertAlign w:val="superscript"/>
        </w:rPr>
        <w:t>-</w:t>
      </w:r>
      <w:r w:rsidRPr="00B70556">
        <w:rPr>
          <w:color w:val="000000"/>
          <w:spacing w:val="10"/>
          <w:szCs w:val="22"/>
        </w:rPr>
        <w:t xml:space="preserve"> </w:t>
      </w:r>
    </w:p>
    <w:p w:rsidR="00FB4034" w:rsidRPr="00B70556" w:rsidRDefault="00086B70" w:rsidP="00B70556">
      <w:pPr>
        <w:shd w:val="clear" w:color="auto" w:fill="FFFFFF"/>
        <w:ind w:left="1627" w:right="1752" w:firstLine="567"/>
        <w:rPr>
          <w:color w:val="000000"/>
          <w:spacing w:val="10"/>
          <w:szCs w:val="22"/>
        </w:rPr>
      </w:pPr>
      <w:r w:rsidRPr="00B70556">
        <w:rPr>
          <w:color w:val="000000"/>
          <w:spacing w:val="10"/>
          <w:szCs w:val="22"/>
        </w:rPr>
        <w:t>(вторая ступень)</w:t>
      </w:r>
      <w:r w:rsidR="00B434DF" w:rsidRPr="00B70556">
        <w:rPr>
          <w:color w:val="000000"/>
          <w:spacing w:val="10"/>
          <w:szCs w:val="22"/>
        </w:rPr>
        <w:t>.</w:t>
      </w:r>
    </w:p>
    <w:p w:rsidR="00B70556" w:rsidRPr="005A2A7C" w:rsidRDefault="00B70556" w:rsidP="00086B70">
      <w:pPr>
        <w:shd w:val="clear" w:color="auto" w:fill="FFFFFF"/>
        <w:ind w:left="1627" w:right="1752" w:firstLine="567"/>
        <w:jc w:val="center"/>
        <w:rPr>
          <w:sz w:val="22"/>
          <w:szCs w:val="22"/>
        </w:rPr>
      </w:pPr>
    </w:p>
    <w:p w:rsidR="00FB4034" w:rsidRDefault="00086B70" w:rsidP="00A979B4">
      <w:pPr>
        <w:shd w:val="clear" w:color="auto" w:fill="FFFFFF"/>
        <w:spacing w:before="178"/>
        <w:ind w:firstLine="567"/>
        <w:jc w:val="both"/>
        <w:rPr>
          <w:bCs/>
          <w:color w:val="000000"/>
          <w:spacing w:val="-3"/>
          <w:sz w:val="22"/>
          <w:szCs w:val="22"/>
        </w:rPr>
      </w:pPr>
      <w:r w:rsidRPr="005A2A7C">
        <w:rPr>
          <w:bCs/>
          <w:color w:val="000000"/>
          <w:spacing w:val="-4"/>
          <w:sz w:val="22"/>
          <w:szCs w:val="22"/>
        </w:rPr>
        <w:t xml:space="preserve">Средняя соль нитрат меди растворяется </w:t>
      </w:r>
      <w:r w:rsidR="002B79B5" w:rsidRPr="005A2A7C">
        <w:rPr>
          <w:bCs/>
          <w:color w:val="000000"/>
          <w:spacing w:val="-4"/>
          <w:sz w:val="22"/>
          <w:szCs w:val="22"/>
        </w:rPr>
        <w:t>в воде, являе</w:t>
      </w:r>
      <w:r w:rsidRPr="005A2A7C">
        <w:rPr>
          <w:bCs/>
          <w:color w:val="000000"/>
          <w:spacing w:val="-4"/>
          <w:sz w:val="22"/>
          <w:szCs w:val="22"/>
        </w:rPr>
        <w:t xml:space="preserve">тся сильным </w:t>
      </w:r>
      <w:r w:rsidR="00E3778C" w:rsidRPr="005A2A7C">
        <w:rPr>
          <w:bCs/>
          <w:color w:val="000000"/>
          <w:spacing w:val="-4"/>
          <w:sz w:val="22"/>
          <w:szCs w:val="22"/>
        </w:rPr>
        <w:t>электролитом</w:t>
      </w:r>
      <w:r w:rsidRPr="005A2A7C">
        <w:rPr>
          <w:bCs/>
          <w:color w:val="000000"/>
          <w:spacing w:val="-3"/>
          <w:sz w:val="22"/>
          <w:szCs w:val="22"/>
        </w:rPr>
        <w:t xml:space="preserve"> и диссоциирует с образованием положительного иона металла и отрицательного иона кислотного остатка:</w:t>
      </w:r>
    </w:p>
    <w:p w:rsidR="00FA1B20" w:rsidRPr="005A2A7C" w:rsidRDefault="00FA1B20" w:rsidP="00A979B4">
      <w:pPr>
        <w:shd w:val="clear" w:color="auto" w:fill="FFFFFF"/>
        <w:spacing w:before="178"/>
        <w:ind w:firstLine="567"/>
        <w:jc w:val="both"/>
        <w:rPr>
          <w:sz w:val="22"/>
          <w:szCs w:val="22"/>
        </w:rPr>
      </w:pPr>
    </w:p>
    <w:p w:rsidR="00FB4034" w:rsidRPr="00FA1B20" w:rsidRDefault="00086B70" w:rsidP="00B0798A">
      <w:pPr>
        <w:shd w:val="clear" w:color="auto" w:fill="FFFFFF"/>
        <w:spacing w:before="120"/>
        <w:ind w:left="1418" w:right="2146"/>
        <w:jc w:val="center"/>
        <w:rPr>
          <w:color w:val="000000"/>
          <w:spacing w:val="2"/>
          <w:szCs w:val="22"/>
        </w:rPr>
      </w:pPr>
      <w:r w:rsidRPr="00FA1B20">
        <w:rPr>
          <w:color w:val="000000"/>
          <w:spacing w:val="2"/>
          <w:szCs w:val="22"/>
          <w:lang w:val="en-US"/>
        </w:rPr>
        <w:t>Cu</w:t>
      </w:r>
      <w:r w:rsidRPr="00FA1B20">
        <w:rPr>
          <w:color w:val="000000"/>
          <w:spacing w:val="2"/>
          <w:szCs w:val="22"/>
        </w:rPr>
        <w:t>(</w:t>
      </w:r>
      <w:r w:rsidRPr="00FA1B20">
        <w:rPr>
          <w:color w:val="000000"/>
          <w:spacing w:val="2"/>
          <w:szCs w:val="22"/>
          <w:lang w:val="en-US"/>
        </w:rPr>
        <w:t>NO</w:t>
      </w:r>
      <w:r w:rsidRPr="00FA1B20">
        <w:rPr>
          <w:color w:val="000000"/>
          <w:spacing w:val="2"/>
          <w:szCs w:val="22"/>
          <w:vertAlign w:val="subscript"/>
        </w:rPr>
        <w:t>3</w:t>
      </w:r>
      <w:r w:rsidRPr="00FA1B20">
        <w:rPr>
          <w:color w:val="000000"/>
          <w:spacing w:val="2"/>
          <w:szCs w:val="22"/>
        </w:rPr>
        <w:t>)</w:t>
      </w:r>
      <w:r w:rsidRPr="00FA1B20">
        <w:rPr>
          <w:color w:val="000000"/>
          <w:spacing w:val="2"/>
          <w:szCs w:val="22"/>
          <w:vertAlign w:val="subscript"/>
        </w:rPr>
        <w:t>2</w:t>
      </w:r>
      <w:r w:rsidR="00096F73" w:rsidRPr="00FA1B20">
        <w:rPr>
          <w:color w:val="000000"/>
          <w:spacing w:val="2"/>
          <w:position w:val="-6"/>
          <w:szCs w:val="22"/>
        </w:rPr>
        <w:object w:dxaOrig="300" w:dyaOrig="220">
          <v:shape id="_x0000_i1061" type="#_x0000_t75" style="width:15pt;height:11.25pt" o:ole="">
            <v:imagedata r:id="rId70" o:title=""/>
          </v:shape>
          <o:OLEObject Type="Embed" ProgID="Equation.3" ShapeID="_x0000_i1061" DrawAspect="Content" ObjectID="_1471374373" r:id="rId71"/>
        </w:object>
      </w:r>
      <w:r w:rsidRPr="00FA1B20">
        <w:rPr>
          <w:color w:val="000000"/>
          <w:spacing w:val="2"/>
          <w:szCs w:val="22"/>
          <w:lang w:val="en-US"/>
        </w:rPr>
        <w:t>Cu</w:t>
      </w:r>
      <w:r w:rsidRPr="00FA1B20">
        <w:rPr>
          <w:color w:val="000000"/>
          <w:spacing w:val="2"/>
          <w:szCs w:val="22"/>
          <w:vertAlign w:val="superscript"/>
        </w:rPr>
        <w:t>2+</w:t>
      </w:r>
      <w:r w:rsidRPr="00FA1B20">
        <w:rPr>
          <w:color w:val="000000"/>
          <w:spacing w:val="2"/>
          <w:szCs w:val="22"/>
        </w:rPr>
        <w:t xml:space="preserve"> + 2</w:t>
      </w:r>
      <w:r w:rsidR="00096F73" w:rsidRPr="00FA1B20">
        <w:rPr>
          <w:color w:val="000000"/>
          <w:spacing w:val="2"/>
          <w:szCs w:val="22"/>
          <w:lang w:val="en-US"/>
        </w:rPr>
        <w:t>NO</w:t>
      </w:r>
      <w:r w:rsidR="00096F73" w:rsidRPr="00FA1B20">
        <w:rPr>
          <w:color w:val="000000"/>
          <w:spacing w:val="2"/>
          <w:szCs w:val="22"/>
          <w:vertAlign w:val="subscript"/>
        </w:rPr>
        <w:t>3</w:t>
      </w:r>
      <w:r w:rsidR="00096F73" w:rsidRPr="00FA1B20">
        <w:rPr>
          <w:color w:val="000000"/>
          <w:spacing w:val="2"/>
          <w:szCs w:val="22"/>
          <w:vertAlign w:val="superscript"/>
        </w:rPr>
        <w:t>-</w:t>
      </w:r>
      <w:r w:rsidR="006C3497" w:rsidRPr="00FA1B20">
        <w:rPr>
          <w:color w:val="000000"/>
          <w:spacing w:val="2"/>
          <w:szCs w:val="22"/>
        </w:rPr>
        <w:t>.</w:t>
      </w:r>
    </w:p>
    <w:p w:rsidR="00FA1B20" w:rsidRPr="005A2A7C" w:rsidRDefault="00FA1B20" w:rsidP="00086B70">
      <w:pPr>
        <w:shd w:val="clear" w:color="auto" w:fill="FFFFFF"/>
        <w:spacing w:before="120"/>
        <w:ind w:left="1973" w:right="2146" w:firstLine="567"/>
        <w:jc w:val="center"/>
        <w:rPr>
          <w:color w:val="000000"/>
          <w:spacing w:val="2"/>
          <w:sz w:val="22"/>
          <w:szCs w:val="22"/>
        </w:rPr>
      </w:pPr>
    </w:p>
    <w:p w:rsidR="00FB4034" w:rsidRDefault="00086B70" w:rsidP="00086B70">
      <w:pPr>
        <w:shd w:val="clear" w:color="auto" w:fill="FFFFFF"/>
        <w:spacing w:before="187"/>
        <w:ind w:left="5" w:firstLine="567"/>
        <w:jc w:val="both"/>
        <w:rPr>
          <w:color w:val="000000"/>
          <w:spacing w:val="3"/>
          <w:sz w:val="22"/>
          <w:szCs w:val="22"/>
        </w:rPr>
      </w:pPr>
      <w:r w:rsidRPr="005A2A7C">
        <w:rPr>
          <w:color w:val="000000"/>
          <w:spacing w:val="3"/>
          <w:sz w:val="22"/>
          <w:szCs w:val="22"/>
        </w:rPr>
        <w:t>Кислая соль гидрофосфат кальция диссоциирует ступенчато:</w:t>
      </w:r>
    </w:p>
    <w:p w:rsidR="00086B70" w:rsidRPr="005A2A7C" w:rsidRDefault="00086B70" w:rsidP="007F6355">
      <w:pPr>
        <w:shd w:val="clear" w:color="auto" w:fill="FFFFFF"/>
        <w:spacing w:before="72"/>
        <w:ind w:right="154" w:firstLine="567"/>
        <w:jc w:val="center"/>
        <w:rPr>
          <w:sz w:val="22"/>
          <w:szCs w:val="22"/>
        </w:rPr>
      </w:pPr>
      <w:r w:rsidRPr="007F6355">
        <w:rPr>
          <w:color w:val="000000"/>
          <w:szCs w:val="22"/>
        </w:rPr>
        <w:t>Са(Н</w:t>
      </w:r>
      <w:r w:rsidRPr="007F6355">
        <w:rPr>
          <w:color w:val="000000"/>
          <w:szCs w:val="22"/>
          <w:vertAlign w:val="subscript"/>
        </w:rPr>
        <w:t>2</w:t>
      </w:r>
      <w:r w:rsidRPr="007F6355">
        <w:rPr>
          <w:color w:val="000000"/>
          <w:szCs w:val="22"/>
        </w:rPr>
        <w:t>РО</w:t>
      </w:r>
      <w:r w:rsidRPr="007F6355">
        <w:rPr>
          <w:color w:val="000000"/>
          <w:szCs w:val="22"/>
          <w:vertAlign w:val="subscript"/>
        </w:rPr>
        <w:t>4</w:t>
      </w:r>
      <w:r w:rsidRPr="007F6355">
        <w:rPr>
          <w:color w:val="000000"/>
          <w:szCs w:val="22"/>
        </w:rPr>
        <w:t>)</w:t>
      </w:r>
      <w:r w:rsidRPr="007F6355">
        <w:rPr>
          <w:color w:val="000000"/>
          <w:szCs w:val="22"/>
          <w:vertAlign w:val="subscript"/>
        </w:rPr>
        <w:t>2</w:t>
      </w:r>
      <w:r w:rsidRPr="007F6355">
        <w:rPr>
          <w:color w:val="000000"/>
          <w:szCs w:val="22"/>
        </w:rPr>
        <w:t xml:space="preserve"> </w:t>
      </w:r>
      <w:r w:rsidR="00096F73" w:rsidRPr="007F6355">
        <w:rPr>
          <w:color w:val="000000"/>
          <w:position w:val="-6"/>
          <w:szCs w:val="22"/>
        </w:rPr>
        <w:object w:dxaOrig="300" w:dyaOrig="220">
          <v:shape id="_x0000_i1062" type="#_x0000_t75" style="width:15pt;height:11.25pt" o:ole="">
            <v:imagedata r:id="rId72" o:title=""/>
          </v:shape>
          <o:OLEObject Type="Embed" ProgID="Equation.3" ShapeID="_x0000_i1062" DrawAspect="Content" ObjectID="_1471374374" r:id="rId73"/>
        </w:object>
      </w:r>
      <w:r w:rsidRPr="007F6355">
        <w:rPr>
          <w:color w:val="000000"/>
          <w:szCs w:val="22"/>
        </w:rPr>
        <w:t xml:space="preserve"> Са</w:t>
      </w:r>
      <w:r w:rsidRPr="007F6355">
        <w:rPr>
          <w:color w:val="000000"/>
          <w:szCs w:val="22"/>
          <w:vertAlign w:val="superscript"/>
        </w:rPr>
        <w:t>2+</w:t>
      </w:r>
      <w:r w:rsidRPr="007F6355">
        <w:rPr>
          <w:color w:val="000000"/>
          <w:szCs w:val="22"/>
        </w:rPr>
        <w:t xml:space="preserve"> + 2Н</w:t>
      </w:r>
      <w:r w:rsidRPr="007F6355">
        <w:rPr>
          <w:color w:val="000000"/>
          <w:szCs w:val="22"/>
          <w:vertAlign w:val="subscript"/>
        </w:rPr>
        <w:t>2</w:t>
      </w:r>
      <w:r w:rsidRPr="007F6355">
        <w:rPr>
          <w:color w:val="000000"/>
          <w:szCs w:val="22"/>
        </w:rPr>
        <w:t>РО</w:t>
      </w:r>
      <w:r w:rsidR="00096F73" w:rsidRPr="007F6355">
        <w:rPr>
          <w:color w:val="000000"/>
          <w:szCs w:val="22"/>
          <w:vertAlign w:val="subscript"/>
        </w:rPr>
        <w:t>4</w:t>
      </w:r>
      <w:r w:rsidR="00096F73" w:rsidRPr="007F6355">
        <w:rPr>
          <w:color w:val="000000"/>
          <w:szCs w:val="22"/>
          <w:vertAlign w:val="superscript"/>
        </w:rPr>
        <w:t>-</w:t>
      </w:r>
      <w:r w:rsidRPr="007F6355">
        <w:rPr>
          <w:color w:val="000000"/>
          <w:szCs w:val="22"/>
        </w:rPr>
        <w:t>; (первая ступень)</w:t>
      </w:r>
      <w:r w:rsidR="00BD7074" w:rsidRPr="007F6355">
        <w:rPr>
          <w:color w:val="000000"/>
          <w:szCs w:val="22"/>
        </w:rPr>
        <w:t>,</w:t>
      </w:r>
    </w:p>
    <w:p w:rsidR="00086B70" w:rsidRPr="007F6355" w:rsidRDefault="00086B70" w:rsidP="007F6355">
      <w:pPr>
        <w:shd w:val="clear" w:color="auto" w:fill="FFFFFF"/>
        <w:ind w:right="154" w:firstLine="567"/>
        <w:jc w:val="center"/>
        <w:rPr>
          <w:szCs w:val="22"/>
        </w:rPr>
      </w:pPr>
      <w:r w:rsidRPr="007F6355">
        <w:rPr>
          <w:color w:val="000000"/>
          <w:spacing w:val="8"/>
          <w:szCs w:val="22"/>
        </w:rPr>
        <w:t>Н</w:t>
      </w:r>
      <w:r w:rsidRPr="007F6355">
        <w:rPr>
          <w:color w:val="000000"/>
          <w:spacing w:val="8"/>
          <w:szCs w:val="22"/>
          <w:vertAlign w:val="subscript"/>
        </w:rPr>
        <w:t>2</w:t>
      </w:r>
      <w:r w:rsidR="00096F73" w:rsidRPr="007F6355">
        <w:rPr>
          <w:color w:val="000000"/>
          <w:spacing w:val="8"/>
          <w:szCs w:val="22"/>
        </w:rPr>
        <w:t>РО</w:t>
      </w:r>
      <w:r w:rsidR="00096F73" w:rsidRPr="007F6355">
        <w:rPr>
          <w:color w:val="000000"/>
          <w:spacing w:val="8"/>
          <w:szCs w:val="22"/>
          <w:vertAlign w:val="subscript"/>
        </w:rPr>
        <w:t>4</w:t>
      </w:r>
      <w:r w:rsidR="00096F73" w:rsidRPr="007F6355">
        <w:rPr>
          <w:color w:val="000000"/>
          <w:spacing w:val="8"/>
          <w:szCs w:val="22"/>
          <w:vertAlign w:val="superscript"/>
        </w:rPr>
        <w:t>-</w:t>
      </w:r>
      <w:r w:rsidRPr="007F6355">
        <w:rPr>
          <w:color w:val="000000"/>
          <w:spacing w:val="8"/>
          <w:szCs w:val="22"/>
        </w:rPr>
        <w:t xml:space="preserve"> </w:t>
      </w:r>
      <w:r w:rsidR="00096F73" w:rsidRPr="007F6355">
        <w:rPr>
          <w:color w:val="000000"/>
          <w:spacing w:val="8"/>
          <w:position w:val="-6"/>
          <w:szCs w:val="22"/>
        </w:rPr>
        <w:object w:dxaOrig="320" w:dyaOrig="220">
          <v:shape id="_x0000_i1063" type="#_x0000_t75" style="width:15.75pt;height:11.25pt" o:ole="">
            <v:imagedata r:id="rId74" o:title=""/>
          </v:shape>
          <o:OLEObject Type="Embed" ProgID="Equation.3" ShapeID="_x0000_i1063" DrawAspect="Content" ObjectID="_1471374375" r:id="rId75"/>
        </w:object>
      </w:r>
      <w:r w:rsidRPr="007F6355">
        <w:rPr>
          <w:i/>
          <w:iCs/>
          <w:color w:val="000000"/>
          <w:spacing w:val="8"/>
          <w:szCs w:val="22"/>
        </w:rPr>
        <w:t xml:space="preserve"> </w:t>
      </w:r>
      <w:r w:rsidRPr="007F6355">
        <w:rPr>
          <w:color w:val="000000"/>
          <w:spacing w:val="8"/>
          <w:szCs w:val="22"/>
        </w:rPr>
        <w:t>Н</w:t>
      </w:r>
      <w:r w:rsidRPr="007F6355">
        <w:rPr>
          <w:color w:val="000000"/>
          <w:spacing w:val="8"/>
          <w:szCs w:val="22"/>
          <w:vertAlign w:val="superscript"/>
        </w:rPr>
        <w:t>+</w:t>
      </w:r>
      <w:r w:rsidRPr="007F6355">
        <w:rPr>
          <w:color w:val="000000"/>
          <w:spacing w:val="8"/>
          <w:szCs w:val="22"/>
        </w:rPr>
        <w:t xml:space="preserve"> + </w:t>
      </w:r>
      <w:r w:rsidRPr="007F6355">
        <w:rPr>
          <w:color w:val="000000"/>
          <w:spacing w:val="8"/>
          <w:szCs w:val="22"/>
          <w:lang w:val="en-US"/>
        </w:rPr>
        <w:t>HPO</w:t>
      </w:r>
      <w:r w:rsidR="00096F73" w:rsidRPr="007F6355">
        <w:rPr>
          <w:color w:val="000000"/>
          <w:spacing w:val="8"/>
          <w:szCs w:val="22"/>
          <w:vertAlign w:val="subscript"/>
        </w:rPr>
        <w:t>4</w:t>
      </w:r>
      <w:r w:rsidR="00096F73" w:rsidRPr="007F6355">
        <w:rPr>
          <w:color w:val="000000"/>
          <w:spacing w:val="8"/>
          <w:szCs w:val="22"/>
          <w:vertAlign w:val="superscript"/>
        </w:rPr>
        <w:t>2-</w:t>
      </w:r>
      <w:r w:rsidRPr="007F6355">
        <w:rPr>
          <w:color w:val="000000"/>
          <w:spacing w:val="8"/>
          <w:szCs w:val="22"/>
        </w:rPr>
        <w:t xml:space="preserve"> (вторая ступень)</w:t>
      </w:r>
      <w:r w:rsidR="00BD7074" w:rsidRPr="007F6355">
        <w:rPr>
          <w:color w:val="000000"/>
          <w:spacing w:val="8"/>
          <w:szCs w:val="22"/>
        </w:rPr>
        <w:t>,</w:t>
      </w:r>
    </w:p>
    <w:p w:rsidR="00FB4034" w:rsidRPr="007F6355" w:rsidRDefault="00086B70" w:rsidP="007F6355">
      <w:pPr>
        <w:shd w:val="clear" w:color="auto" w:fill="FFFFFF"/>
        <w:ind w:right="154" w:firstLine="567"/>
        <w:jc w:val="center"/>
        <w:rPr>
          <w:szCs w:val="22"/>
        </w:rPr>
      </w:pPr>
      <w:r w:rsidRPr="007F6355">
        <w:rPr>
          <w:color w:val="000000"/>
          <w:spacing w:val="4"/>
          <w:szCs w:val="22"/>
        </w:rPr>
        <w:t>НРО</w:t>
      </w:r>
      <w:r w:rsidR="00096F73" w:rsidRPr="007F6355">
        <w:rPr>
          <w:color w:val="000000"/>
          <w:spacing w:val="4"/>
          <w:szCs w:val="22"/>
          <w:vertAlign w:val="subscript"/>
        </w:rPr>
        <w:t>4</w:t>
      </w:r>
      <w:r w:rsidR="00096F73" w:rsidRPr="007F6355">
        <w:rPr>
          <w:color w:val="000000"/>
          <w:spacing w:val="4"/>
          <w:szCs w:val="22"/>
          <w:vertAlign w:val="superscript"/>
        </w:rPr>
        <w:t>2-</w:t>
      </w:r>
      <w:r w:rsidR="00096F73" w:rsidRPr="007F6355">
        <w:rPr>
          <w:color w:val="000000"/>
          <w:spacing w:val="4"/>
          <w:position w:val="-6"/>
          <w:szCs w:val="22"/>
        </w:rPr>
        <w:object w:dxaOrig="320" w:dyaOrig="220">
          <v:shape id="_x0000_i1064" type="#_x0000_t75" style="width:15.75pt;height:11.25pt" o:ole="">
            <v:imagedata r:id="rId76" o:title=""/>
          </v:shape>
          <o:OLEObject Type="Embed" ProgID="Equation.3" ShapeID="_x0000_i1064" DrawAspect="Content" ObjectID="_1471374376" r:id="rId77"/>
        </w:object>
      </w:r>
      <w:r w:rsidRPr="007F6355">
        <w:rPr>
          <w:color w:val="000000"/>
          <w:spacing w:val="4"/>
          <w:szCs w:val="22"/>
        </w:rPr>
        <w:t xml:space="preserve"> Н</w:t>
      </w:r>
      <w:r w:rsidRPr="007F6355">
        <w:rPr>
          <w:color w:val="000000"/>
          <w:spacing w:val="4"/>
          <w:szCs w:val="22"/>
          <w:vertAlign w:val="superscript"/>
        </w:rPr>
        <w:t>+</w:t>
      </w:r>
      <w:r w:rsidRPr="007F6355">
        <w:rPr>
          <w:color w:val="000000"/>
          <w:spacing w:val="4"/>
          <w:szCs w:val="22"/>
        </w:rPr>
        <w:t xml:space="preserve"> + </w:t>
      </w:r>
      <w:r w:rsidRPr="007F6355">
        <w:rPr>
          <w:color w:val="000000"/>
          <w:spacing w:val="4"/>
          <w:szCs w:val="22"/>
          <w:lang w:val="en-US"/>
        </w:rPr>
        <w:t>PO</w:t>
      </w:r>
      <w:r w:rsidR="00096F73" w:rsidRPr="007F6355">
        <w:rPr>
          <w:color w:val="000000"/>
          <w:spacing w:val="4"/>
          <w:szCs w:val="22"/>
          <w:vertAlign w:val="subscript"/>
        </w:rPr>
        <w:t>4</w:t>
      </w:r>
      <w:r w:rsidR="00096F73" w:rsidRPr="007F6355">
        <w:rPr>
          <w:color w:val="000000"/>
          <w:spacing w:val="4"/>
          <w:szCs w:val="22"/>
          <w:vertAlign w:val="superscript"/>
        </w:rPr>
        <w:t>3-</w:t>
      </w:r>
      <w:r w:rsidRPr="007F6355">
        <w:rPr>
          <w:color w:val="000000"/>
          <w:spacing w:val="4"/>
          <w:szCs w:val="22"/>
        </w:rPr>
        <w:t xml:space="preserve"> (третья ступень)</w:t>
      </w:r>
      <w:r w:rsidR="00BD7074" w:rsidRPr="007F6355">
        <w:rPr>
          <w:color w:val="000000"/>
          <w:spacing w:val="4"/>
          <w:szCs w:val="22"/>
        </w:rPr>
        <w:t>.</w:t>
      </w:r>
    </w:p>
    <w:p w:rsidR="00834D67" w:rsidRDefault="00834D67" w:rsidP="00086B70">
      <w:pPr>
        <w:shd w:val="clear" w:color="auto" w:fill="FFFFFF"/>
        <w:spacing w:before="130"/>
        <w:ind w:left="5" w:right="5" w:firstLine="567"/>
        <w:jc w:val="both"/>
        <w:rPr>
          <w:color w:val="000000"/>
          <w:spacing w:val="5"/>
          <w:sz w:val="22"/>
          <w:szCs w:val="22"/>
        </w:rPr>
      </w:pPr>
    </w:p>
    <w:p w:rsidR="00086B70" w:rsidRPr="005A2A7C" w:rsidRDefault="00086B70" w:rsidP="00086B70">
      <w:pPr>
        <w:shd w:val="clear" w:color="auto" w:fill="FFFFFF"/>
        <w:spacing w:before="130"/>
        <w:ind w:left="5" w:right="5" w:firstLine="567"/>
        <w:jc w:val="both"/>
        <w:rPr>
          <w:sz w:val="22"/>
          <w:szCs w:val="22"/>
        </w:rPr>
      </w:pPr>
      <w:r w:rsidRPr="005A2A7C">
        <w:rPr>
          <w:color w:val="000000"/>
          <w:spacing w:val="5"/>
          <w:sz w:val="22"/>
          <w:szCs w:val="22"/>
        </w:rPr>
        <w:t>Однако степень электролитической диссоциации уже по второй сту</w:t>
      </w:r>
      <w:r w:rsidRPr="005A2A7C">
        <w:rPr>
          <w:color w:val="000000"/>
          <w:spacing w:val="5"/>
          <w:sz w:val="22"/>
          <w:szCs w:val="22"/>
        </w:rPr>
        <w:softHyphen/>
      </w:r>
      <w:r w:rsidRPr="005A2A7C">
        <w:rPr>
          <w:color w:val="000000"/>
          <w:spacing w:val="4"/>
          <w:sz w:val="22"/>
          <w:szCs w:val="22"/>
        </w:rPr>
        <w:t>пени очень мала, поэтому раствор кислой соли содержит лишь незна</w:t>
      </w:r>
      <w:r w:rsidRPr="005A2A7C">
        <w:rPr>
          <w:color w:val="000000"/>
          <w:spacing w:val="4"/>
          <w:sz w:val="22"/>
          <w:szCs w:val="22"/>
        </w:rPr>
        <w:softHyphen/>
      </w:r>
      <w:r w:rsidRPr="005A2A7C">
        <w:rPr>
          <w:color w:val="000000"/>
          <w:spacing w:val="5"/>
          <w:sz w:val="22"/>
          <w:szCs w:val="22"/>
        </w:rPr>
        <w:t xml:space="preserve">чительное число </w:t>
      </w:r>
      <w:r w:rsidR="00D33E3D" w:rsidRPr="005A2A7C">
        <w:rPr>
          <w:color w:val="000000"/>
          <w:spacing w:val="5"/>
          <w:sz w:val="22"/>
          <w:szCs w:val="22"/>
        </w:rPr>
        <w:t xml:space="preserve">ионов </w:t>
      </w:r>
      <w:r w:rsidRPr="005A2A7C">
        <w:rPr>
          <w:color w:val="000000"/>
          <w:spacing w:val="5"/>
          <w:sz w:val="22"/>
          <w:szCs w:val="22"/>
        </w:rPr>
        <w:t>водорода.</w:t>
      </w:r>
    </w:p>
    <w:p w:rsidR="00B6676C" w:rsidRDefault="00086B70" w:rsidP="00086B70">
      <w:pPr>
        <w:shd w:val="clear" w:color="auto" w:fill="FFFFFF"/>
        <w:spacing w:before="178"/>
        <w:ind w:right="14" w:firstLine="567"/>
        <w:jc w:val="both"/>
        <w:rPr>
          <w:color w:val="000000"/>
          <w:spacing w:val="5"/>
          <w:sz w:val="22"/>
          <w:szCs w:val="22"/>
        </w:rPr>
      </w:pPr>
      <w:r w:rsidRPr="005A2A7C">
        <w:rPr>
          <w:color w:val="000000"/>
          <w:spacing w:val="5"/>
          <w:sz w:val="22"/>
          <w:szCs w:val="22"/>
        </w:rPr>
        <w:t>Основная сол</w:t>
      </w:r>
      <w:r w:rsidR="00D63DF4" w:rsidRPr="005A2A7C">
        <w:rPr>
          <w:color w:val="000000"/>
          <w:spacing w:val="5"/>
          <w:sz w:val="22"/>
          <w:szCs w:val="22"/>
        </w:rPr>
        <w:t>ь гидроксо</w:t>
      </w:r>
      <w:r w:rsidRPr="005A2A7C">
        <w:rPr>
          <w:color w:val="000000"/>
          <w:spacing w:val="5"/>
          <w:sz w:val="22"/>
          <w:szCs w:val="22"/>
        </w:rPr>
        <w:t>хлорид алюминия дис</w:t>
      </w:r>
      <w:r w:rsidRPr="005A2A7C">
        <w:rPr>
          <w:color w:val="000000"/>
          <w:spacing w:val="5"/>
          <w:sz w:val="22"/>
          <w:szCs w:val="22"/>
        </w:rPr>
        <w:softHyphen/>
        <w:t>социирует с образованием основных и кислотных остатков:</w:t>
      </w:r>
    </w:p>
    <w:p w:rsidR="00834D67" w:rsidRPr="005A2A7C" w:rsidRDefault="00834D67" w:rsidP="00086B70">
      <w:pPr>
        <w:shd w:val="clear" w:color="auto" w:fill="FFFFFF"/>
        <w:spacing w:before="178"/>
        <w:ind w:right="14" w:firstLine="567"/>
        <w:jc w:val="both"/>
        <w:rPr>
          <w:sz w:val="22"/>
          <w:szCs w:val="22"/>
        </w:rPr>
      </w:pPr>
    </w:p>
    <w:p w:rsidR="00B6676C" w:rsidRPr="00834D67" w:rsidRDefault="00086B70" w:rsidP="00086B70">
      <w:pPr>
        <w:shd w:val="clear" w:color="auto" w:fill="FFFFFF"/>
        <w:spacing w:before="173"/>
        <w:ind w:right="154" w:firstLine="567"/>
        <w:jc w:val="center"/>
        <w:rPr>
          <w:color w:val="000000"/>
          <w:spacing w:val="-6"/>
          <w:szCs w:val="22"/>
        </w:rPr>
      </w:pPr>
      <w:r w:rsidRPr="00834D67">
        <w:rPr>
          <w:color w:val="000000"/>
          <w:spacing w:val="-6"/>
          <w:szCs w:val="22"/>
        </w:rPr>
        <w:t>А</w:t>
      </w:r>
      <w:r w:rsidR="00096F73" w:rsidRPr="00834D67">
        <w:rPr>
          <w:color w:val="000000"/>
          <w:spacing w:val="-6"/>
          <w:szCs w:val="22"/>
          <w:lang w:val="en-US"/>
        </w:rPr>
        <w:t>lO</w:t>
      </w:r>
      <w:r w:rsidRPr="00834D67">
        <w:rPr>
          <w:color w:val="000000"/>
          <w:spacing w:val="-6"/>
          <w:szCs w:val="22"/>
        </w:rPr>
        <w:t>Н</w:t>
      </w:r>
      <w:r w:rsidR="00096F73" w:rsidRPr="00834D67">
        <w:rPr>
          <w:color w:val="000000"/>
          <w:spacing w:val="-6"/>
          <w:szCs w:val="22"/>
          <w:lang w:val="en-US"/>
        </w:rPr>
        <w:t>Cl</w:t>
      </w:r>
      <w:r w:rsidR="00CA58CC" w:rsidRPr="00834D67">
        <w:rPr>
          <w:color w:val="000000"/>
          <w:spacing w:val="-6"/>
          <w:szCs w:val="22"/>
          <w:vertAlign w:val="subscript"/>
          <w:lang w:val="en-US"/>
        </w:rPr>
        <w:t>2</w:t>
      </w:r>
      <w:r w:rsidR="00C22FB5" w:rsidRPr="00834D67">
        <w:rPr>
          <w:color w:val="000000"/>
          <w:spacing w:val="-6"/>
          <w:position w:val="-6"/>
          <w:szCs w:val="22"/>
          <w:lang w:val="en-US"/>
        </w:rPr>
        <w:object w:dxaOrig="300" w:dyaOrig="220">
          <v:shape id="_x0000_i1065" type="#_x0000_t75" style="width:15pt;height:11.25pt" o:ole="">
            <v:imagedata r:id="rId78" o:title=""/>
          </v:shape>
          <o:OLEObject Type="Embed" ProgID="Equation.3" ShapeID="_x0000_i1065" DrawAspect="Content" ObjectID="_1471374377" r:id="rId79"/>
        </w:object>
      </w:r>
      <w:r w:rsidRPr="00834D67">
        <w:rPr>
          <w:color w:val="000000"/>
          <w:spacing w:val="-6"/>
          <w:szCs w:val="22"/>
        </w:rPr>
        <w:t xml:space="preserve"> А1ОН</w:t>
      </w:r>
      <w:r w:rsidRPr="00834D67">
        <w:rPr>
          <w:color w:val="000000"/>
          <w:spacing w:val="-6"/>
          <w:szCs w:val="22"/>
          <w:vertAlign w:val="superscript"/>
        </w:rPr>
        <w:t>2+</w:t>
      </w:r>
      <w:r w:rsidR="00096F73" w:rsidRPr="00834D67">
        <w:rPr>
          <w:color w:val="000000"/>
          <w:spacing w:val="-6"/>
          <w:szCs w:val="22"/>
        </w:rPr>
        <w:t>+2С</w:t>
      </w:r>
      <w:r w:rsidR="00096F73" w:rsidRPr="00834D67">
        <w:rPr>
          <w:color w:val="000000"/>
          <w:spacing w:val="-6"/>
          <w:szCs w:val="22"/>
          <w:lang w:val="en-US"/>
        </w:rPr>
        <w:t>l</w:t>
      </w:r>
      <w:r w:rsidR="00CA58CC" w:rsidRPr="00834D67">
        <w:rPr>
          <w:color w:val="000000"/>
          <w:spacing w:val="-6"/>
          <w:szCs w:val="22"/>
          <w:vertAlign w:val="superscript"/>
          <w:lang w:val="en-US"/>
        </w:rPr>
        <w:t>-</w:t>
      </w:r>
      <w:r w:rsidR="00F6508B" w:rsidRPr="00834D67">
        <w:rPr>
          <w:color w:val="000000"/>
          <w:spacing w:val="-6"/>
          <w:szCs w:val="22"/>
        </w:rPr>
        <w:t>.</w:t>
      </w:r>
    </w:p>
    <w:p w:rsidR="00834D67" w:rsidRPr="005A2A7C" w:rsidRDefault="00834D67" w:rsidP="00086B70">
      <w:pPr>
        <w:shd w:val="clear" w:color="auto" w:fill="FFFFFF"/>
        <w:spacing w:before="173"/>
        <w:ind w:right="154" w:firstLine="567"/>
        <w:jc w:val="center"/>
        <w:rPr>
          <w:color w:val="000000"/>
          <w:spacing w:val="-6"/>
          <w:sz w:val="22"/>
          <w:szCs w:val="22"/>
        </w:rPr>
      </w:pPr>
    </w:p>
    <w:p w:rsidR="00972CE9" w:rsidRDefault="00086B70" w:rsidP="00414519">
      <w:pPr>
        <w:shd w:val="clear" w:color="auto" w:fill="FFFFFF"/>
        <w:spacing w:before="173"/>
        <w:ind w:right="154" w:firstLine="567"/>
        <w:jc w:val="both"/>
        <w:rPr>
          <w:color w:val="000000"/>
          <w:spacing w:val="-6"/>
          <w:sz w:val="22"/>
          <w:szCs w:val="22"/>
        </w:rPr>
      </w:pPr>
      <w:r w:rsidRPr="005A2A7C">
        <w:rPr>
          <w:color w:val="000000"/>
          <w:spacing w:val="-6"/>
          <w:sz w:val="22"/>
          <w:szCs w:val="22"/>
        </w:rPr>
        <w:t>Диссоциация ионов основных остатков на ионы метала и гидроксогруппы почти не имеет места.</w:t>
      </w:r>
    </w:p>
    <w:p w:rsidR="00FB0BDE" w:rsidRPr="005A2A7C" w:rsidRDefault="00FB0BDE" w:rsidP="00414519">
      <w:pPr>
        <w:shd w:val="clear" w:color="auto" w:fill="FFFFFF"/>
        <w:spacing w:before="173"/>
        <w:ind w:right="154" w:firstLine="567"/>
        <w:jc w:val="both"/>
        <w:rPr>
          <w:color w:val="000000"/>
          <w:spacing w:val="-6"/>
          <w:sz w:val="22"/>
          <w:szCs w:val="22"/>
        </w:rPr>
      </w:pPr>
    </w:p>
    <w:p w:rsidR="00972CE9" w:rsidRPr="005A2A7C" w:rsidRDefault="00C22FB5" w:rsidP="00FB0BDE">
      <w:pPr>
        <w:shd w:val="clear" w:color="auto" w:fill="FFFFFF"/>
        <w:spacing w:before="173"/>
        <w:ind w:left="1440" w:right="154" w:firstLine="567"/>
        <w:rPr>
          <w:b/>
          <w:color w:val="000000"/>
          <w:spacing w:val="-6"/>
          <w:sz w:val="22"/>
          <w:szCs w:val="22"/>
        </w:rPr>
      </w:pPr>
      <w:r w:rsidRPr="005A2A7C">
        <w:rPr>
          <w:b/>
          <w:color w:val="000000"/>
          <w:spacing w:val="-6"/>
          <w:sz w:val="22"/>
          <w:szCs w:val="22"/>
        </w:rPr>
        <w:t>Вопросы для самоконтроля</w:t>
      </w:r>
    </w:p>
    <w:p w:rsidR="00221878" w:rsidRPr="005A2A7C" w:rsidRDefault="00221878" w:rsidP="00E97E71">
      <w:pPr>
        <w:shd w:val="clear" w:color="auto" w:fill="FFFFFF"/>
        <w:spacing w:before="173"/>
        <w:ind w:left="1440" w:right="154" w:firstLine="567"/>
        <w:jc w:val="center"/>
        <w:rPr>
          <w:b/>
          <w:sz w:val="22"/>
          <w:szCs w:val="22"/>
        </w:rPr>
      </w:pPr>
    </w:p>
    <w:p w:rsidR="009C2BF2" w:rsidRPr="005A2A7C" w:rsidRDefault="003C2187" w:rsidP="00C22FB5">
      <w:pPr>
        <w:rPr>
          <w:sz w:val="22"/>
          <w:szCs w:val="22"/>
        </w:rPr>
      </w:pPr>
      <w:r w:rsidRPr="005A2A7C">
        <w:rPr>
          <w:sz w:val="22"/>
          <w:szCs w:val="22"/>
        </w:rPr>
        <w:t>1.</w:t>
      </w:r>
      <w:r w:rsidR="00C22FB5" w:rsidRPr="005A2A7C">
        <w:rPr>
          <w:sz w:val="22"/>
          <w:szCs w:val="22"/>
        </w:rPr>
        <w:t xml:space="preserve"> Эл</w:t>
      </w:r>
      <w:r w:rsidR="00454D57">
        <w:rPr>
          <w:sz w:val="22"/>
          <w:szCs w:val="22"/>
        </w:rPr>
        <w:t xml:space="preserve">ектролитами </w:t>
      </w:r>
      <w:r w:rsidR="008E75E0" w:rsidRPr="005A2A7C">
        <w:rPr>
          <w:sz w:val="22"/>
          <w:szCs w:val="22"/>
        </w:rPr>
        <w:t>называют вещества…</w:t>
      </w:r>
    </w:p>
    <w:p w:rsidR="00C22FB5" w:rsidRPr="005A2A7C" w:rsidRDefault="00C22FB5" w:rsidP="00C22FB5">
      <w:pPr>
        <w:rPr>
          <w:sz w:val="22"/>
          <w:szCs w:val="22"/>
        </w:rPr>
      </w:pPr>
      <w:r w:rsidRPr="005A2A7C">
        <w:rPr>
          <w:sz w:val="22"/>
          <w:szCs w:val="22"/>
        </w:rPr>
        <w:t>2</w:t>
      </w:r>
      <w:r w:rsidR="003C2187" w:rsidRPr="005A2A7C">
        <w:rPr>
          <w:sz w:val="22"/>
          <w:szCs w:val="22"/>
        </w:rPr>
        <w:t>.</w:t>
      </w:r>
      <w:r w:rsidRPr="005A2A7C">
        <w:rPr>
          <w:sz w:val="22"/>
          <w:szCs w:val="22"/>
        </w:rPr>
        <w:t xml:space="preserve"> Электролити</w:t>
      </w:r>
      <w:r w:rsidR="00454D57">
        <w:rPr>
          <w:sz w:val="22"/>
          <w:szCs w:val="22"/>
        </w:rPr>
        <w:t xml:space="preserve">ческой диссоциацией называется </w:t>
      </w:r>
      <w:r w:rsidRPr="005A2A7C">
        <w:rPr>
          <w:sz w:val="22"/>
          <w:szCs w:val="22"/>
        </w:rPr>
        <w:t>процесс…</w:t>
      </w:r>
    </w:p>
    <w:p w:rsidR="00C22FB5" w:rsidRPr="005A2A7C" w:rsidRDefault="00C22FB5" w:rsidP="00C22FB5">
      <w:pPr>
        <w:rPr>
          <w:sz w:val="22"/>
          <w:szCs w:val="22"/>
        </w:rPr>
      </w:pPr>
      <w:r w:rsidRPr="005A2A7C">
        <w:rPr>
          <w:sz w:val="22"/>
          <w:szCs w:val="22"/>
        </w:rPr>
        <w:t>3</w:t>
      </w:r>
      <w:r w:rsidR="003C2187" w:rsidRPr="005A2A7C">
        <w:rPr>
          <w:sz w:val="22"/>
          <w:szCs w:val="22"/>
        </w:rPr>
        <w:t>.</w:t>
      </w:r>
      <w:r w:rsidRPr="005A2A7C">
        <w:rPr>
          <w:sz w:val="22"/>
          <w:szCs w:val="22"/>
        </w:rPr>
        <w:t xml:space="preserve"> Причиной электролитической ди</w:t>
      </w:r>
      <w:r w:rsidR="008E75E0" w:rsidRPr="005A2A7C">
        <w:rPr>
          <w:sz w:val="22"/>
          <w:szCs w:val="22"/>
        </w:rPr>
        <w:t>ссоциации является интенсивное…</w:t>
      </w:r>
    </w:p>
    <w:p w:rsidR="00815D78" w:rsidRPr="005A2A7C" w:rsidRDefault="00C22FB5" w:rsidP="00C22FB5">
      <w:pPr>
        <w:rPr>
          <w:sz w:val="22"/>
          <w:szCs w:val="22"/>
        </w:rPr>
      </w:pPr>
      <w:r w:rsidRPr="005A2A7C">
        <w:rPr>
          <w:sz w:val="22"/>
          <w:szCs w:val="22"/>
        </w:rPr>
        <w:t>4</w:t>
      </w:r>
      <w:r w:rsidR="003C2187" w:rsidRPr="005A2A7C">
        <w:rPr>
          <w:sz w:val="22"/>
          <w:szCs w:val="22"/>
        </w:rPr>
        <w:t>.</w:t>
      </w:r>
      <w:r w:rsidRPr="005A2A7C">
        <w:rPr>
          <w:sz w:val="22"/>
          <w:szCs w:val="22"/>
        </w:rPr>
        <w:t xml:space="preserve"> К сильным электролит</w:t>
      </w:r>
      <w:r w:rsidR="002D4343" w:rsidRPr="005A2A7C">
        <w:rPr>
          <w:sz w:val="22"/>
          <w:szCs w:val="22"/>
        </w:rPr>
        <w:t>ам относятся, например</w:t>
      </w:r>
    </w:p>
    <w:p w:rsidR="00815D78" w:rsidRPr="005A2A7C" w:rsidRDefault="002D4343" w:rsidP="00815D78">
      <w:pPr>
        <w:rPr>
          <w:sz w:val="22"/>
          <w:szCs w:val="22"/>
        </w:rPr>
      </w:pPr>
      <w:r w:rsidRPr="005A2A7C">
        <w:rPr>
          <w:sz w:val="22"/>
          <w:szCs w:val="22"/>
        </w:rPr>
        <w:t>кислоты</w:t>
      </w:r>
    </w:p>
    <w:p w:rsidR="00815D78" w:rsidRPr="005A2A7C" w:rsidRDefault="008E75E0" w:rsidP="00815D78">
      <w:pPr>
        <w:rPr>
          <w:sz w:val="22"/>
          <w:szCs w:val="22"/>
        </w:rPr>
      </w:pPr>
      <w:r w:rsidRPr="005A2A7C">
        <w:rPr>
          <w:sz w:val="22"/>
          <w:szCs w:val="22"/>
        </w:rPr>
        <w:t>гидроокиси…</w:t>
      </w:r>
      <w:r w:rsidR="00A949F8" w:rsidRPr="005A2A7C">
        <w:rPr>
          <w:sz w:val="22"/>
          <w:szCs w:val="22"/>
        </w:rPr>
        <w:t xml:space="preserve"> </w:t>
      </w:r>
    </w:p>
    <w:p w:rsidR="00A949F8" w:rsidRPr="005A2A7C" w:rsidRDefault="008E75E0" w:rsidP="00815D78">
      <w:pPr>
        <w:rPr>
          <w:sz w:val="22"/>
          <w:szCs w:val="22"/>
        </w:rPr>
      </w:pPr>
      <w:r w:rsidRPr="005A2A7C">
        <w:rPr>
          <w:sz w:val="22"/>
          <w:szCs w:val="22"/>
        </w:rPr>
        <w:t>соли…</w:t>
      </w:r>
    </w:p>
    <w:p w:rsidR="00A7712B" w:rsidRPr="005A2A7C" w:rsidRDefault="004826E2" w:rsidP="004826E2">
      <w:pPr>
        <w:rPr>
          <w:sz w:val="22"/>
          <w:szCs w:val="22"/>
        </w:rPr>
      </w:pPr>
      <w:r w:rsidRPr="005A2A7C">
        <w:rPr>
          <w:sz w:val="22"/>
          <w:szCs w:val="22"/>
        </w:rPr>
        <w:t>5.</w:t>
      </w:r>
      <w:r w:rsidR="0034598E">
        <w:rPr>
          <w:sz w:val="22"/>
          <w:szCs w:val="22"/>
        </w:rPr>
        <w:t xml:space="preserve"> </w:t>
      </w:r>
      <w:r w:rsidR="00A949F8" w:rsidRPr="005A2A7C">
        <w:rPr>
          <w:sz w:val="22"/>
          <w:szCs w:val="22"/>
        </w:rPr>
        <w:t>К слабым электролитам</w:t>
      </w:r>
      <w:r w:rsidR="008E75E0" w:rsidRPr="005A2A7C">
        <w:rPr>
          <w:sz w:val="22"/>
          <w:szCs w:val="22"/>
        </w:rPr>
        <w:t xml:space="preserve"> относятся, например,</w:t>
      </w:r>
    </w:p>
    <w:p w:rsidR="00A7712B" w:rsidRPr="005A2A7C" w:rsidRDefault="008E75E0" w:rsidP="00A7712B">
      <w:pPr>
        <w:rPr>
          <w:sz w:val="22"/>
          <w:szCs w:val="22"/>
        </w:rPr>
      </w:pPr>
      <w:r w:rsidRPr="005A2A7C">
        <w:rPr>
          <w:sz w:val="22"/>
          <w:szCs w:val="22"/>
        </w:rPr>
        <w:t>кислоты…</w:t>
      </w:r>
    </w:p>
    <w:p w:rsidR="009C2BF2" w:rsidRPr="005A2A7C" w:rsidRDefault="008E75E0" w:rsidP="00A7712B">
      <w:pPr>
        <w:rPr>
          <w:sz w:val="22"/>
          <w:szCs w:val="22"/>
        </w:rPr>
      </w:pPr>
      <w:r w:rsidRPr="005A2A7C">
        <w:rPr>
          <w:sz w:val="22"/>
          <w:szCs w:val="22"/>
        </w:rPr>
        <w:t>гидроокиси…</w:t>
      </w:r>
    </w:p>
    <w:p w:rsidR="001607E0" w:rsidRPr="005A2A7C" w:rsidRDefault="001607E0" w:rsidP="001607E0">
      <w:pPr>
        <w:shd w:val="clear" w:color="auto" w:fill="FFFFFF"/>
        <w:spacing w:before="10"/>
        <w:ind w:right="19"/>
        <w:rPr>
          <w:sz w:val="22"/>
          <w:szCs w:val="22"/>
        </w:rPr>
      </w:pPr>
      <w:r w:rsidRPr="005A2A7C">
        <w:rPr>
          <w:sz w:val="22"/>
          <w:szCs w:val="22"/>
        </w:rPr>
        <w:t>6.</w:t>
      </w:r>
      <w:r w:rsidR="0034598E">
        <w:rPr>
          <w:sz w:val="22"/>
          <w:szCs w:val="22"/>
        </w:rPr>
        <w:t xml:space="preserve"> </w:t>
      </w:r>
      <w:r w:rsidR="00A949F8" w:rsidRPr="005A2A7C">
        <w:rPr>
          <w:sz w:val="22"/>
          <w:szCs w:val="22"/>
        </w:rPr>
        <w:t>Напишите уравнения электролитической диссоциации</w:t>
      </w:r>
    </w:p>
    <w:p w:rsidR="001607E0" w:rsidRPr="008022A9" w:rsidRDefault="00A949F8" w:rsidP="0034598E">
      <w:pPr>
        <w:shd w:val="clear" w:color="auto" w:fill="FFFFFF"/>
        <w:spacing w:before="10"/>
        <w:ind w:right="19"/>
        <w:rPr>
          <w:sz w:val="22"/>
          <w:szCs w:val="22"/>
          <w:lang w:val="en-US"/>
        </w:rPr>
      </w:pPr>
      <w:r w:rsidRPr="008022A9">
        <w:rPr>
          <w:sz w:val="22"/>
          <w:szCs w:val="22"/>
          <w:lang w:val="en-US"/>
        </w:rPr>
        <w:t>(</w:t>
      </w:r>
      <w:r w:rsidRPr="005A2A7C">
        <w:rPr>
          <w:sz w:val="22"/>
          <w:szCs w:val="22"/>
          <w:lang w:val="en-US"/>
        </w:rPr>
        <w:t>NH</w:t>
      </w:r>
      <w:r w:rsidRPr="008022A9">
        <w:rPr>
          <w:sz w:val="22"/>
          <w:szCs w:val="22"/>
          <w:vertAlign w:val="subscript"/>
          <w:lang w:val="en-US"/>
        </w:rPr>
        <w:t>4</w:t>
      </w:r>
      <w:r w:rsidRPr="008022A9">
        <w:rPr>
          <w:sz w:val="22"/>
          <w:szCs w:val="22"/>
          <w:lang w:val="en-US"/>
        </w:rPr>
        <w:t>)</w:t>
      </w:r>
      <w:r w:rsidRPr="008022A9">
        <w:rPr>
          <w:sz w:val="22"/>
          <w:szCs w:val="22"/>
          <w:vertAlign w:val="subscript"/>
          <w:lang w:val="en-US"/>
        </w:rPr>
        <w:t>2</w:t>
      </w:r>
      <w:r w:rsidRPr="005A2A7C">
        <w:rPr>
          <w:sz w:val="22"/>
          <w:szCs w:val="22"/>
          <w:lang w:val="en-US"/>
        </w:rPr>
        <w:t>Fe</w:t>
      </w:r>
      <w:r w:rsidRPr="008022A9">
        <w:rPr>
          <w:sz w:val="22"/>
          <w:szCs w:val="22"/>
          <w:lang w:val="en-US"/>
        </w:rPr>
        <w:t>(</w:t>
      </w:r>
      <w:r w:rsidRPr="005A2A7C">
        <w:rPr>
          <w:sz w:val="22"/>
          <w:szCs w:val="22"/>
          <w:lang w:val="en-US"/>
        </w:rPr>
        <w:t>SO</w:t>
      </w:r>
      <w:r w:rsidRPr="008022A9">
        <w:rPr>
          <w:sz w:val="22"/>
          <w:szCs w:val="22"/>
          <w:vertAlign w:val="subscript"/>
          <w:lang w:val="en-US"/>
        </w:rPr>
        <w:t>4</w:t>
      </w:r>
      <w:r w:rsidRPr="008022A9">
        <w:rPr>
          <w:sz w:val="22"/>
          <w:szCs w:val="22"/>
          <w:lang w:val="en-US"/>
        </w:rPr>
        <w:t>)</w:t>
      </w:r>
      <w:r w:rsidRPr="008022A9">
        <w:rPr>
          <w:sz w:val="22"/>
          <w:szCs w:val="22"/>
          <w:vertAlign w:val="subscript"/>
          <w:lang w:val="en-US"/>
        </w:rPr>
        <w:t>2</w:t>
      </w:r>
      <w:r w:rsidRPr="008022A9">
        <w:rPr>
          <w:sz w:val="22"/>
          <w:szCs w:val="22"/>
          <w:lang w:val="en-US"/>
        </w:rPr>
        <w:t xml:space="preserve">, </w:t>
      </w:r>
      <w:r w:rsidRPr="005A2A7C">
        <w:rPr>
          <w:sz w:val="22"/>
          <w:szCs w:val="22"/>
          <w:lang w:val="en-US"/>
        </w:rPr>
        <w:t>H</w:t>
      </w:r>
      <w:r w:rsidRPr="008022A9">
        <w:rPr>
          <w:sz w:val="22"/>
          <w:szCs w:val="22"/>
          <w:vertAlign w:val="subscript"/>
          <w:lang w:val="en-US"/>
        </w:rPr>
        <w:t>2</w:t>
      </w:r>
      <w:r w:rsidRPr="005A2A7C">
        <w:rPr>
          <w:sz w:val="22"/>
          <w:szCs w:val="22"/>
          <w:lang w:val="en-US"/>
        </w:rPr>
        <w:t>SO</w:t>
      </w:r>
      <w:r w:rsidRPr="008022A9">
        <w:rPr>
          <w:sz w:val="22"/>
          <w:szCs w:val="22"/>
          <w:vertAlign w:val="subscript"/>
          <w:lang w:val="en-US"/>
        </w:rPr>
        <w:t>3</w:t>
      </w:r>
      <w:r w:rsidRPr="008022A9">
        <w:rPr>
          <w:sz w:val="22"/>
          <w:szCs w:val="22"/>
          <w:lang w:val="en-US"/>
        </w:rPr>
        <w:t>,</w:t>
      </w:r>
      <w:r w:rsidR="002D1EB9" w:rsidRPr="008022A9">
        <w:rPr>
          <w:sz w:val="22"/>
          <w:szCs w:val="22"/>
          <w:lang w:val="en-US"/>
        </w:rPr>
        <w:t xml:space="preserve"> </w:t>
      </w:r>
      <w:r w:rsidRPr="005A2A7C">
        <w:rPr>
          <w:sz w:val="22"/>
          <w:szCs w:val="22"/>
          <w:lang w:val="en-US"/>
        </w:rPr>
        <w:t>NaH</w:t>
      </w:r>
      <w:r w:rsidRPr="008022A9">
        <w:rPr>
          <w:sz w:val="22"/>
          <w:szCs w:val="22"/>
          <w:vertAlign w:val="subscript"/>
          <w:lang w:val="en-US"/>
        </w:rPr>
        <w:t>2</w:t>
      </w:r>
      <w:r w:rsidRPr="005A2A7C">
        <w:rPr>
          <w:sz w:val="22"/>
          <w:szCs w:val="22"/>
          <w:lang w:val="en-US"/>
        </w:rPr>
        <w:t>PO</w:t>
      </w:r>
      <w:r w:rsidRPr="008022A9">
        <w:rPr>
          <w:sz w:val="22"/>
          <w:szCs w:val="22"/>
          <w:vertAlign w:val="subscript"/>
          <w:lang w:val="en-US"/>
        </w:rPr>
        <w:t>4</w:t>
      </w:r>
      <w:r w:rsidRPr="008022A9">
        <w:rPr>
          <w:sz w:val="22"/>
          <w:szCs w:val="22"/>
          <w:lang w:val="en-US"/>
        </w:rPr>
        <w:t xml:space="preserve">, </w:t>
      </w:r>
      <w:r w:rsidRPr="005A2A7C">
        <w:rPr>
          <w:sz w:val="22"/>
          <w:szCs w:val="22"/>
          <w:lang w:val="en-US"/>
        </w:rPr>
        <w:t>Ca</w:t>
      </w:r>
      <w:r w:rsidRPr="008022A9">
        <w:rPr>
          <w:sz w:val="22"/>
          <w:szCs w:val="22"/>
          <w:lang w:val="en-US"/>
        </w:rPr>
        <w:t>(</w:t>
      </w:r>
      <w:r w:rsidRPr="005A2A7C">
        <w:rPr>
          <w:sz w:val="22"/>
          <w:szCs w:val="22"/>
          <w:lang w:val="en-US"/>
        </w:rPr>
        <w:t>OH</w:t>
      </w:r>
      <w:r w:rsidRPr="008022A9">
        <w:rPr>
          <w:sz w:val="22"/>
          <w:szCs w:val="22"/>
          <w:lang w:val="en-US"/>
        </w:rPr>
        <w:t>)</w:t>
      </w:r>
      <w:r w:rsidRPr="008022A9">
        <w:rPr>
          <w:sz w:val="22"/>
          <w:szCs w:val="22"/>
          <w:vertAlign w:val="subscript"/>
          <w:lang w:val="en-US"/>
        </w:rPr>
        <w:t>2</w:t>
      </w:r>
      <w:r w:rsidRPr="008022A9">
        <w:rPr>
          <w:sz w:val="22"/>
          <w:szCs w:val="22"/>
          <w:lang w:val="en-US"/>
        </w:rPr>
        <w:t>.</w:t>
      </w:r>
      <w:r w:rsidR="00EF19FF" w:rsidRPr="008022A9">
        <w:rPr>
          <w:sz w:val="22"/>
          <w:szCs w:val="22"/>
          <w:lang w:val="en-US"/>
        </w:rPr>
        <w:t xml:space="preserve"> </w:t>
      </w:r>
    </w:p>
    <w:p w:rsidR="00A949F8" w:rsidRPr="005A2A7C" w:rsidRDefault="00EF19FF" w:rsidP="002D1EB9">
      <w:pPr>
        <w:shd w:val="clear" w:color="auto" w:fill="FFFFFF"/>
        <w:spacing w:before="10"/>
        <w:ind w:left="284" w:right="19" w:hanging="284"/>
        <w:rPr>
          <w:sz w:val="22"/>
          <w:szCs w:val="22"/>
        </w:rPr>
      </w:pPr>
      <w:r w:rsidRPr="005A2A7C">
        <w:rPr>
          <w:sz w:val="22"/>
          <w:szCs w:val="22"/>
        </w:rPr>
        <w:t>Назовите вещества.</w:t>
      </w:r>
    </w:p>
    <w:p w:rsidR="00A203ED" w:rsidRPr="005A2A7C" w:rsidRDefault="00A949F8" w:rsidP="00EF19FF">
      <w:pPr>
        <w:shd w:val="clear" w:color="auto" w:fill="FFFFFF"/>
        <w:spacing w:before="10"/>
        <w:ind w:right="19"/>
        <w:rPr>
          <w:b/>
          <w:i/>
          <w:sz w:val="22"/>
          <w:szCs w:val="22"/>
        </w:rPr>
      </w:pPr>
      <w:r w:rsidRPr="005A2A7C">
        <w:rPr>
          <w:i/>
          <w:sz w:val="22"/>
          <w:szCs w:val="22"/>
        </w:rPr>
        <w:t xml:space="preserve">Изучив  </w:t>
      </w:r>
      <w:r w:rsidR="00A203ED" w:rsidRPr="005A2A7C">
        <w:rPr>
          <w:i/>
          <w:sz w:val="22"/>
          <w:szCs w:val="22"/>
        </w:rPr>
        <w:t>материал « Растворы электролитов»</w:t>
      </w:r>
      <w:r w:rsidR="00867D64" w:rsidRPr="005A2A7C">
        <w:rPr>
          <w:i/>
          <w:sz w:val="22"/>
          <w:szCs w:val="22"/>
        </w:rPr>
        <w:t>,</w:t>
      </w:r>
      <w:r w:rsidR="00A203ED" w:rsidRPr="005A2A7C">
        <w:rPr>
          <w:i/>
          <w:sz w:val="22"/>
          <w:szCs w:val="22"/>
        </w:rPr>
        <w:t xml:space="preserve"> вы должны</w:t>
      </w:r>
      <w:r w:rsidR="00EF19FF" w:rsidRPr="005A2A7C">
        <w:rPr>
          <w:i/>
          <w:sz w:val="22"/>
          <w:szCs w:val="22"/>
        </w:rPr>
        <w:t xml:space="preserve"> </w:t>
      </w:r>
      <w:r w:rsidR="00EF19FF" w:rsidRPr="005A2A7C">
        <w:rPr>
          <w:b/>
          <w:i/>
          <w:sz w:val="22"/>
          <w:szCs w:val="22"/>
        </w:rPr>
        <w:t>з</w:t>
      </w:r>
      <w:r w:rsidR="00A203ED" w:rsidRPr="005A2A7C">
        <w:rPr>
          <w:b/>
          <w:i/>
          <w:sz w:val="22"/>
          <w:szCs w:val="22"/>
        </w:rPr>
        <w:t>нать</w:t>
      </w:r>
      <w:r w:rsidR="00E3778C" w:rsidRPr="005A2A7C">
        <w:rPr>
          <w:b/>
          <w:i/>
          <w:sz w:val="22"/>
          <w:szCs w:val="22"/>
        </w:rPr>
        <w:t>:</w:t>
      </w:r>
    </w:p>
    <w:p w:rsidR="00A203ED" w:rsidRPr="005A2A7C" w:rsidRDefault="00A203ED" w:rsidP="00A203ED">
      <w:pPr>
        <w:shd w:val="clear" w:color="auto" w:fill="FFFFFF"/>
        <w:spacing w:before="10"/>
        <w:ind w:right="19"/>
        <w:rPr>
          <w:sz w:val="22"/>
          <w:szCs w:val="22"/>
        </w:rPr>
      </w:pPr>
      <w:r w:rsidRPr="005A2A7C">
        <w:rPr>
          <w:sz w:val="22"/>
          <w:szCs w:val="22"/>
        </w:rPr>
        <w:t>-</w:t>
      </w:r>
      <w:r w:rsidRPr="005A2A7C">
        <w:rPr>
          <w:b/>
          <w:sz w:val="22"/>
          <w:szCs w:val="22"/>
        </w:rPr>
        <w:t xml:space="preserve"> </w:t>
      </w:r>
      <w:r w:rsidRPr="005A2A7C">
        <w:rPr>
          <w:sz w:val="22"/>
          <w:szCs w:val="22"/>
        </w:rPr>
        <w:t>механизм процесса электролитической диссоциации;</w:t>
      </w:r>
    </w:p>
    <w:p w:rsidR="00A203ED" w:rsidRPr="005A2A7C" w:rsidRDefault="00A203ED" w:rsidP="00A203ED">
      <w:pPr>
        <w:shd w:val="clear" w:color="auto" w:fill="FFFFFF"/>
        <w:spacing w:before="10"/>
        <w:ind w:right="19"/>
        <w:rPr>
          <w:sz w:val="22"/>
          <w:szCs w:val="22"/>
        </w:rPr>
      </w:pPr>
      <w:r w:rsidRPr="005A2A7C">
        <w:rPr>
          <w:b/>
          <w:sz w:val="22"/>
          <w:szCs w:val="22"/>
        </w:rPr>
        <w:t>-</w:t>
      </w:r>
      <w:r w:rsidRPr="005A2A7C">
        <w:rPr>
          <w:sz w:val="22"/>
          <w:szCs w:val="22"/>
        </w:rPr>
        <w:t xml:space="preserve"> электролиты сильные, средней силы, слабые;</w:t>
      </w:r>
    </w:p>
    <w:p w:rsidR="009C5067" w:rsidRDefault="00A203ED" w:rsidP="009C5067">
      <w:pPr>
        <w:shd w:val="clear" w:color="auto" w:fill="FFFFFF"/>
        <w:spacing w:before="10"/>
        <w:ind w:right="19"/>
        <w:rPr>
          <w:sz w:val="22"/>
          <w:szCs w:val="22"/>
        </w:rPr>
      </w:pPr>
      <w:r w:rsidRPr="005A2A7C">
        <w:rPr>
          <w:b/>
          <w:sz w:val="22"/>
          <w:szCs w:val="22"/>
        </w:rPr>
        <w:t>-</w:t>
      </w:r>
      <w:r w:rsidRPr="005A2A7C">
        <w:rPr>
          <w:sz w:val="22"/>
          <w:szCs w:val="22"/>
        </w:rPr>
        <w:t xml:space="preserve"> закономерности диссоциации слабых электролитов;</w:t>
      </w:r>
    </w:p>
    <w:p w:rsidR="00A203ED" w:rsidRPr="009C5067" w:rsidRDefault="000B03F8" w:rsidP="009C5067">
      <w:pPr>
        <w:shd w:val="clear" w:color="auto" w:fill="FFFFFF"/>
        <w:spacing w:before="10"/>
        <w:ind w:right="19"/>
        <w:rPr>
          <w:sz w:val="22"/>
          <w:szCs w:val="22"/>
        </w:rPr>
      </w:pPr>
      <w:r w:rsidRPr="005A2A7C">
        <w:rPr>
          <w:b/>
          <w:i/>
          <w:sz w:val="22"/>
          <w:szCs w:val="22"/>
        </w:rPr>
        <w:t>у</w:t>
      </w:r>
      <w:r w:rsidR="00A203ED" w:rsidRPr="005A2A7C">
        <w:rPr>
          <w:b/>
          <w:i/>
          <w:sz w:val="22"/>
          <w:szCs w:val="22"/>
        </w:rPr>
        <w:t>меть</w:t>
      </w:r>
      <w:r w:rsidR="00E3778C" w:rsidRPr="005A2A7C">
        <w:rPr>
          <w:b/>
          <w:i/>
          <w:sz w:val="22"/>
          <w:szCs w:val="22"/>
        </w:rPr>
        <w:t>:</w:t>
      </w:r>
    </w:p>
    <w:p w:rsidR="00A203ED" w:rsidRPr="005A2A7C" w:rsidRDefault="00A203ED" w:rsidP="00A203ED">
      <w:pPr>
        <w:shd w:val="clear" w:color="auto" w:fill="FFFFFF"/>
        <w:spacing w:before="10"/>
        <w:ind w:right="19"/>
        <w:rPr>
          <w:sz w:val="22"/>
          <w:szCs w:val="22"/>
        </w:rPr>
      </w:pPr>
      <w:r w:rsidRPr="005A2A7C">
        <w:rPr>
          <w:b/>
          <w:sz w:val="22"/>
          <w:szCs w:val="22"/>
        </w:rPr>
        <w:t>-</w:t>
      </w:r>
      <w:r w:rsidRPr="005A2A7C">
        <w:rPr>
          <w:sz w:val="22"/>
          <w:szCs w:val="22"/>
        </w:rPr>
        <w:t xml:space="preserve"> </w:t>
      </w:r>
      <w:r w:rsidR="00E3778C" w:rsidRPr="005A2A7C">
        <w:rPr>
          <w:sz w:val="22"/>
          <w:szCs w:val="22"/>
        </w:rPr>
        <w:t>записывать уравнения электролитической диссоциации веществ электролитов.</w:t>
      </w:r>
    </w:p>
    <w:p w:rsidR="00E3778C" w:rsidRPr="005A2A7C" w:rsidRDefault="00E3778C" w:rsidP="00A203ED">
      <w:pPr>
        <w:shd w:val="clear" w:color="auto" w:fill="FFFFFF"/>
        <w:spacing w:before="10"/>
        <w:ind w:right="19"/>
        <w:rPr>
          <w:sz w:val="22"/>
          <w:szCs w:val="22"/>
        </w:rPr>
      </w:pPr>
      <w:r w:rsidRPr="005A2A7C">
        <w:rPr>
          <w:sz w:val="22"/>
          <w:szCs w:val="22"/>
        </w:rPr>
        <w:t>- определять, какие ионы могут быть в растворе того или иного электролита.</w:t>
      </w:r>
    </w:p>
    <w:p w:rsidR="00865BD9" w:rsidRPr="005A2A7C" w:rsidRDefault="00865BD9" w:rsidP="00A203ED">
      <w:pPr>
        <w:shd w:val="clear" w:color="auto" w:fill="FFFFFF"/>
        <w:spacing w:before="10"/>
        <w:ind w:right="19"/>
        <w:rPr>
          <w:sz w:val="22"/>
          <w:szCs w:val="22"/>
        </w:rPr>
      </w:pPr>
    </w:p>
    <w:p w:rsidR="00865BD9" w:rsidRPr="005A2A7C" w:rsidRDefault="00865BD9" w:rsidP="00A203ED">
      <w:pPr>
        <w:shd w:val="clear" w:color="auto" w:fill="FFFFFF"/>
        <w:spacing w:before="10"/>
        <w:ind w:right="19"/>
        <w:rPr>
          <w:sz w:val="22"/>
          <w:szCs w:val="22"/>
        </w:rPr>
      </w:pPr>
    </w:p>
    <w:p w:rsidR="00E3778C" w:rsidRPr="005A2A7C" w:rsidRDefault="00993E2D" w:rsidP="00723492">
      <w:pPr>
        <w:shd w:val="clear" w:color="auto" w:fill="FFFFFF"/>
        <w:spacing w:before="10"/>
        <w:ind w:left="360" w:right="19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>Тема</w:t>
      </w:r>
      <w:r w:rsidR="00E3778C" w:rsidRPr="005A2A7C">
        <w:rPr>
          <w:b/>
          <w:sz w:val="22"/>
          <w:szCs w:val="22"/>
        </w:rPr>
        <w:t xml:space="preserve"> 4</w:t>
      </w:r>
      <w:r w:rsidR="002639A7" w:rsidRPr="005A2A7C">
        <w:rPr>
          <w:b/>
          <w:sz w:val="22"/>
          <w:szCs w:val="22"/>
        </w:rPr>
        <w:t>. Произведение</w:t>
      </w:r>
      <w:r w:rsidR="00E3778C" w:rsidRPr="005A2A7C">
        <w:rPr>
          <w:b/>
          <w:sz w:val="22"/>
          <w:szCs w:val="22"/>
        </w:rPr>
        <w:t xml:space="preserve"> </w:t>
      </w:r>
      <w:r w:rsidR="002639A7" w:rsidRPr="005A2A7C">
        <w:rPr>
          <w:b/>
          <w:sz w:val="22"/>
          <w:szCs w:val="22"/>
        </w:rPr>
        <w:t>растворимости трудно растворимых веществ</w:t>
      </w:r>
    </w:p>
    <w:p w:rsidR="00E3778C" w:rsidRPr="005A2A7C" w:rsidRDefault="00E3778C" w:rsidP="00E3778C">
      <w:pPr>
        <w:shd w:val="clear" w:color="auto" w:fill="FFFFFF"/>
        <w:spacing w:before="10"/>
        <w:ind w:right="19"/>
        <w:rPr>
          <w:b/>
          <w:sz w:val="22"/>
          <w:szCs w:val="22"/>
        </w:rPr>
      </w:pPr>
    </w:p>
    <w:p w:rsidR="00E3778C" w:rsidRPr="005A2A7C" w:rsidRDefault="00E3778C" w:rsidP="00A77FB4">
      <w:pPr>
        <w:numPr>
          <w:ilvl w:val="0"/>
          <w:numId w:val="9"/>
        </w:numPr>
        <w:shd w:val="clear" w:color="auto" w:fill="FFFFFF"/>
        <w:spacing w:before="10"/>
        <w:ind w:right="19"/>
        <w:rPr>
          <w:sz w:val="22"/>
          <w:szCs w:val="22"/>
        </w:rPr>
      </w:pPr>
      <w:r w:rsidRPr="005A2A7C">
        <w:rPr>
          <w:sz w:val="22"/>
          <w:szCs w:val="22"/>
        </w:rPr>
        <w:t>Гетерогенные равновесия. Понят</w:t>
      </w:r>
      <w:r w:rsidR="00931654" w:rsidRPr="005A2A7C">
        <w:rPr>
          <w:sz w:val="22"/>
          <w:szCs w:val="22"/>
        </w:rPr>
        <w:t>ие о произведении растворимости</w:t>
      </w:r>
    </w:p>
    <w:p w:rsidR="00A509CE" w:rsidRPr="005A2A7C" w:rsidRDefault="00A509CE" w:rsidP="00A77FB4">
      <w:pPr>
        <w:numPr>
          <w:ilvl w:val="0"/>
          <w:numId w:val="9"/>
        </w:numPr>
        <w:shd w:val="clear" w:color="auto" w:fill="FFFFFF"/>
        <w:spacing w:before="10"/>
        <w:ind w:right="19"/>
        <w:rPr>
          <w:sz w:val="22"/>
          <w:szCs w:val="22"/>
        </w:rPr>
      </w:pPr>
      <w:r w:rsidRPr="005A2A7C">
        <w:rPr>
          <w:sz w:val="22"/>
          <w:szCs w:val="22"/>
        </w:rPr>
        <w:t>Вычисление произведения растворимости малорастворимого э</w:t>
      </w:r>
      <w:r w:rsidR="00931654" w:rsidRPr="005A2A7C">
        <w:rPr>
          <w:sz w:val="22"/>
          <w:szCs w:val="22"/>
        </w:rPr>
        <w:t>лектролита по его растворимости</w:t>
      </w:r>
    </w:p>
    <w:p w:rsidR="00A509CE" w:rsidRPr="005A2A7C" w:rsidRDefault="00A509CE" w:rsidP="00A77FB4">
      <w:pPr>
        <w:numPr>
          <w:ilvl w:val="0"/>
          <w:numId w:val="9"/>
        </w:numPr>
        <w:shd w:val="clear" w:color="auto" w:fill="FFFFFF"/>
        <w:spacing w:before="10"/>
        <w:ind w:right="19"/>
        <w:rPr>
          <w:sz w:val="22"/>
          <w:szCs w:val="22"/>
        </w:rPr>
      </w:pPr>
      <w:r w:rsidRPr="005A2A7C">
        <w:rPr>
          <w:sz w:val="22"/>
          <w:szCs w:val="22"/>
        </w:rPr>
        <w:t>Вычисление растворимости электролита в воде по извест</w:t>
      </w:r>
      <w:r w:rsidR="00931654" w:rsidRPr="005A2A7C">
        <w:rPr>
          <w:sz w:val="22"/>
          <w:szCs w:val="22"/>
        </w:rPr>
        <w:t>ному произведению растворимости</w:t>
      </w:r>
    </w:p>
    <w:p w:rsidR="00FD2E58" w:rsidRPr="005A2A7C" w:rsidRDefault="00FD2E58" w:rsidP="00AF0B3A">
      <w:pPr>
        <w:shd w:val="clear" w:color="auto" w:fill="FFFFFF"/>
        <w:spacing w:before="10"/>
        <w:ind w:left="360" w:right="19"/>
        <w:rPr>
          <w:sz w:val="22"/>
          <w:szCs w:val="22"/>
        </w:rPr>
      </w:pPr>
    </w:p>
    <w:p w:rsidR="006667E7" w:rsidRDefault="006667E7" w:rsidP="00113C43">
      <w:pPr>
        <w:numPr>
          <w:ilvl w:val="0"/>
          <w:numId w:val="10"/>
        </w:numPr>
        <w:shd w:val="clear" w:color="auto" w:fill="FFFFFF"/>
        <w:spacing w:before="10"/>
        <w:ind w:right="1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Гетерогенные равновесия</w:t>
      </w:r>
    </w:p>
    <w:p w:rsidR="00A509CE" w:rsidRPr="005A2A7C" w:rsidRDefault="00A509CE" w:rsidP="006667E7">
      <w:pPr>
        <w:shd w:val="clear" w:color="auto" w:fill="FFFFFF"/>
        <w:spacing w:before="10"/>
        <w:ind w:left="360" w:right="19"/>
        <w:jc w:val="center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>Понят</w:t>
      </w:r>
      <w:r w:rsidR="005054F7" w:rsidRPr="005A2A7C">
        <w:rPr>
          <w:b/>
          <w:sz w:val="22"/>
          <w:szCs w:val="22"/>
        </w:rPr>
        <w:t>ие о произведении растворимости</w:t>
      </w:r>
    </w:p>
    <w:p w:rsidR="00113C43" w:rsidRPr="005A2A7C" w:rsidRDefault="00113C43" w:rsidP="00113C43">
      <w:pPr>
        <w:shd w:val="clear" w:color="auto" w:fill="FFFFFF"/>
        <w:spacing w:before="10"/>
        <w:ind w:left="360" w:right="19"/>
        <w:jc w:val="center"/>
        <w:rPr>
          <w:b/>
          <w:sz w:val="22"/>
          <w:szCs w:val="22"/>
        </w:rPr>
      </w:pPr>
    </w:p>
    <w:p w:rsidR="008A1CFF" w:rsidRPr="005A2A7C" w:rsidRDefault="008A1CFF" w:rsidP="008A1CFF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            Закон действующих масс применим как к гомогенным, так и к гетерогенным системам. Рассмотрим гетерогенные системы, например, насыщенные растворы, соприкасающиеся с осадком того или иного вещества. </w:t>
      </w:r>
    </w:p>
    <w:p w:rsidR="008A1CFF" w:rsidRPr="005A2A7C" w:rsidRDefault="008A1CFF" w:rsidP="008A1CFF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>            Рассмотрим системы, в которых  контактируют осадок и раствор того или иного вещества. Насыщенный раствор и осадок отделены друг от друга поверхностью раздела и являются фазами гетерогенной системы.</w:t>
      </w:r>
    </w:p>
    <w:p w:rsidR="008A1CFF" w:rsidRPr="005A2A7C" w:rsidRDefault="008A1CFF" w:rsidP="008A1CFF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>            При соприкосновении с водой какого-либо малорастворимого электролита, например, сульфата бария BaSO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</w:rPr>
        <w:t>, ионы Ва</w:t>
      </w:r>
      <w:r w:rsidRPr="005A2A7C">
        <w:rPr>
          <w:sz w:val="22"/>
          <w:szCs w:val="22"/>
          <w:vertAlign w:val="superscript"/>
        </w:rPr>
        <w:t>2+</w:t>
      </w:r>
      <w:r w:rsidRPr="005A2A7C">
        <w:rPr>
          <w:sz w:val="22"/>
          <w:szCs w:val="22"/>
        </w:rPr>
        <w:t xml:space="preserve"> и SO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  <w:vertAlign w:val="superscript"/>
        </w:rPr>
        <w:t>2–</w:t>
      </w:r>
      <w:r w:rsidRPr="005A2A7C">
        <w:rPr>
          <w:sz w:val="22"/>
          <w:szCs w:val="22"/>
        </w:rPr>
        <w:t xml:space="preserve"> под действием диполей воды переходят с поверхности кристаллов в раствор. Одновременно начнется и обратный процесс – осаждение BaSO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</w:rPr>
        <w:t>, ионы Ва</w:t>
      </w:r>
      <w:r w:rsidRPr="005A2A7C">
        <w:rPr>
          <w:sz w:val="22"/>
          <w:szCs w:val="22"/>
          <w:vertAlign w:val="superscript"/>
        </w:rPr>
        <w:t>2+</w:t>
      </w:r>
      <w:r w:rsidRPr="005A2A7C">
        <w:rPr>
          <w:sz w:val="22"/>
          <w:szCs w:val="22"/>
        </w:rPr>
        <w:t xml:space="preserve"> и SO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  <w:vertAlign w:val="superscript"/>
        </w:rPr>
        <w:t>2–</w:t>
      </w:r>
      <w:r w:rsidRPr="005A2A7C">
        <w:rPr>
          <w:sz w:val="22"/>
          <w:szCs w:val="22"/>
        </w:rPr>
        <w:t xml:space="preserve"> в растворе могут сталкиваться с поверхностью кристаллов BaSO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</w:rPr>
        <w:t xml:space="preserve"> и о</w:t>
      </w:r>
      <w:r w:rsidR="00454D57">
        <w:rPr>
          <w:sz w:val="22"/>
          <w:szCs w:val="22"/>
        </w:rPr>
        <w:t>саждаться (выделяться) под влия</w:t>
      </w:r>
      <w:r w:rsidRPr="005A2A7C">
        <w:rPr>
          <w:sz w:val="22"/>
          <w:szCs w:val="22"/>
        </w:rPr>
        <w:t>нием притяжения других ионов. Постепенно скорость растворения вещества уменьшается, а скорость противоположного процесса – осаж</w:t>
      </w:r>
      <w:r w:rsidRPr="005A2A7C">
        <w:rPr>
          <w:sz w:val="22"/>
          <w:szCs w:val="22"/>
        </w:rPr>
        <w:softHyphen/>
        <w:t>дения –</w:t>
      </w:r>
      <w:r w:rsidR="00EA43C4">
        <w:rPr>
          <w:sz w:val="22"/>
          <w:szCs w:val="22"/>
        </w:rPr>
        <w:t xml:space="preserve"> </w:t>
      </w:r>
      <w:r w:rsidRPr="005A2A7C">
        <w:rPr>
          <w:sz w:val="22"/>
          <w:szCs w:val="22"/>
        </w:rPr>
        <w:t>увеличивается, что и приводит к состоянию динамического равновесия, при котором число ионов Ва</w:t>
      </w:r>
      <w:r w:rsidRPr="005A2A7C">
        <w:rPr>
          <w:sz w:val="22"/>
          <w:szCs w:val="22"/>
          <w:vertAlign w:val="superscript"/>
        </w:rPr>
        <w:t>2+</w:t>
      </w:r>
      <w:r w:rsidRPr="005A2A7C">
        <w:rPr>
          <w:sz w:val="22"/>
          <w:szCs w:val="22"/>
        </w:rPr>
        <w:t xml:space="preserve"> и SO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  <w:vertAlign w:val="superscript"/>
        </w:rPr>
        <w:t>2–</w:t>
      </w:r>
      <w:r w:rsidRPr="005A2A7C">
        <w:rPr>
          <w:sz w:val="22"/>
          <w:szCs w:val="22"/>
        </w:rPr>
        <w:t xml:space="preserve">, уходящих в единицу времени с поверхности твердой </w:t>
      </w:r>
      <w:r w:rsidR="00454D57">
        <w:rPr>
          <w:sz w:val="22"/>
          <w:szCs w:val="22"/>
        </w:rPr>
        <w:t>фазы, равно числу ионов, возвра</w:t>
      </w:r>
      <w:r w:rsidRPr="005A2A7C">
        <w:rPr>
          <w:sz w:val="22"/>
          <w:szCs w:val="22"/>
        </w:rPr>
        <w:t>щающихся на эту поверхность. Таким образом получается насыщен</w:t>
      </w:r>
      <w:r w:rsidRPr="005A2A7C">
        <w:rPr>
          <w:sz w:val="22"/>
          <w:szCs w:val="22"/>
        </w:rPr>
        <w:softHyphen/>
        <w:t>ный раствор сульфата бария, в котором больше не наблюдается ни уменьшения количества твердой фазы, ни накопления ионов Ва</w:t>
      </w:r>
      <w:r w:rsidRPr="005A2A7C">
        <w:rPr>
          <w:sz w:val="22"/>
          <w:szCs w:val="22"/>
          <w:vertAlign w:val="superscript"/>
        </w:rPr>
        <w:t>2+</w:t>
      </w:r>
      <w:r w:rsidRPr="005A2A7C">
        <w:rPr>
          <w:sz w:val="22"/>
          <w:szCs w:val="22"/>
        </w:rPr>
        <w:t xml:space="preserve"> и SO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  <w:vertAlign w:val="superscript"/>
        </w:rPr>
        <w:t>2–</w:t>
      </w:r>
      <w:r w:rsidRPr="005A2A7C">
        <w:rPr>
          <w:sz w:val="22"/>
          <w:szCs w:val="22"/>
        </w:rPr>
        <w:t>.</w:t>
      </w:r>
    </w:p>
    <w:p w:rsidR="008A1CFF" w:rsidRPr="005A2A7C" w:rsidRDefault="008A1CFF" w:rsidP="008A1CFF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            К насыщенному раствору, как равновесной системе, применим закон действующих масс. Если скорость растворения </w:t>
      </w:r>
      <w:r w:rsidRPr="005A2A7C">
        <w:rPr>
          <w:i/>
          <w:iCs/>
          <w:sz w:val="22"/>
          <w:szCs w:val="22"/>
        </w:rPr>
        <w:t>v</w:t>
      </w:r>
      <w:r w:rsidRPr="005A2A7C">
        <w:rPr>
          <w:sz w:val="22"/>
          <w:szCs w:val="22"/>
          <w:vertAlign w:val="subscript"/>
        </w:rPr>
        <w:t>1</w:t>
      </w:r>
      <w:r w:rsidRPr="005A2A7C">
        <w:rPr>
          <w:sz w:val="22"/>
          <w:szCs w:val="22"/>
        </w:rPr>
        <w:t xml:space="preserve"> показывает число ионов Ва</w:t>
      </w:r>
      <w:r w:rsidRPr="005A2A7C">
        <w:rPr>
          <w:sz w:val="22"/>
          <w:szCs w:val="22"/>
          <w:vertAlign w:val="superscript"/>
        </w:rPr>
        <w:t>2+</w:t>
      </w:r>
      <w:r w:rsidRPr="005A2A7C">
        <w:rPr>
          <w:sz w:val="22"/>
          <w:szCs w:val="22"/>
        </w:rPr>
        <w:t xml:space="preserve"> и SO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  <w:vertAlign w:val="superscript"/>
        </w:rPr>
        <w:t>2–</w:t>
      </w:r>
      <w:r w:rsidR="005F7E83" w:rsidRPr="005A2A7C">
        <w:rPr>
          <w:sz w:val="22"/>
          <w:szCs w:val="22"/>
        </w:rPr>
        <w:t xml:space="preserve">, </w:t>
      </w:r>
      <w:r w:rsidRPr="005A2A7C">
        <w:rPr>
          <w:sz w:val="22"/>
          <w:szCs w:val="22"/>
        </w:rPr>
        <w:t>уходящих за определенное время с поверхности твердой фазы в раствор, то скорость должна быть прямо пропорцио</w:t>
      </w:r>
      <w:r w:rsidRPr="005A2A7C">
        <w:rPr>
          <w:sz w:val="22"/>
          <w:szCs w:val="22"/>
        </w:rPr>
        <w:softHyphen/>
        <w:t>нальна числу этих ионов на единице поверхности.    Однако при умень</w:t>
      </w:r>
      <w:r w:rsidRPr="005A2A7C">
        <w:rPr>
          <w:sz w:val="22"/>
          <w:szCs w:val="22"/>
        </w:rPr>
        <w:softHyphen/>
        <w:t xml:space="preserve">шении  общего  количества твердой фазы  (в процессе растворения) расположение ионов на ее поверхности остается неизменным. Поэтому можно допустить, что скорость растворения твердой фазы остается постоянной и равной некоторой величине </w:t>
      </w:r>
      <w:r w:rsidRPr="005A2A7C">
        <w:rPr>
          <w:i/>
          <w:iCs/>
          <w:sz w:val="22"/>
          <w:szCs w:val="22"/>
        </w:rPr>
        <w:t>K</w:t>
      </w:r>
      <w:r w:rsidRPr="005A2A7C">
        <w:rPr>
          <w:sz w:val="22"/>
          <w:szCs w:val="22"/>
          <w:vertAlign w:val="subscript"/>
        </w:rPr>
        <w:t>1</w:t>
      </w:r>
      <w:r w:rsidRPr="005A2A7C">
        <w:rPr>
          <w:sz w:val="22"/>
          <w:szCs w:val="22"/>
        </w:rPr>
        <w:t xml:space="preserve">: </w:t>
      </w:r>
      <w:r w:rsidRPr="005A2A7C">
        <w:rPr>
          <w:i/>
          <w:iCs/>
          <w:sz w:val="22"/>
          <w:szCs w:val="22"/>
        </w:rPr>
        <w:t>v</w:t>
      </w:r>
      <w:r w:rsidRPr="005A2A7C">
        <w:rPr>
          <w:sz w:val="22"/>
          <w:szCs w:val="22"/>
          <w:vertAlign w:val="subscript"/>
        </w:rPr>
        <w:t>1</w:t>
      </w:r>
      <w:r w:rsidRPr="005A2A7C">
        <w:rPr>
          <w:sz w:val="22"/>
          <w:szCs w:val="22"/>
        </w:rPr>
        <w:t xml:space="preserve"> = </w:t>
      </w:r>
      <w:r w:rsidRPr="005A2A7C">
        <w:rPr>
          <w:i/>
          <w:iCs/>
          <w:sz w:val="22"/>
          <w:szCs w:val="22"/>
        </w:rPr>
        <w:t>K</w:t>
      </w:r>
      <w:r w:rsidRPr="005A2A7C">
        <w:rPr>
          <w:sz w:val="22"/>
          <w:szCs w:val="22"/>
          <w:vertAlign w:val="subscript"/>
        </w:rPr>
        <w:t>1</w:t>
      </w:r>
      <w:r w:rsidRPr="005A2A7C">
        <w:rPr>
          <w:sz w:val="22"/>
          <w:szCs w:val="22"/>
        </w:rPr>
        <w:t>.</w:t>
      </w:r>
    </w:p>
    <w:p w:rsidR="008A1CFF" w:rsidRPr="005A2A7C" w:rsidRDefault="008A1CFF" w:rsidP="008A1CFF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            Скорость противоположного процесса – осаждения – </w:t>
      </w:r>
      <w:r w:rsidRPr="005A2A7C">
        <w:rPr>
          <w:i/>
          <w:iCs/>
          <w:sz w:val="22"/>
          <w:szCs w:val="22"/>
        </w:rPr>
        <w:t>v</w:t>
      </w:r>
      <w:r w:rsidRPr="005A2A7C">
        <w:rPr>
          <w:sz w:val="22"/>
          <w:szCs w:val="22"/>
          <w:vertAlign w:val="subscript"/>
        </w:rPr>
        <w:t>2</w:t>
      </w:r>
      <w:r w:rsidRPr="005A2A7C">
        <w:rPr>
          <w:sz w:val="22"/>
          <w:szCs w:val="22"/>
        </w:rPr>
        <w:t xml:space="preserve"> определя</w:t>
      </w:r>
      <w:r w:rsidRPr="005A2A7C">
        <w:rPr>
          <w:sz w:val="22"/>
          <w:szCs w:val="22"/>
        </w:rPr>
        <w:softHyphen/>
        <w:t>ется числом столкновений ионов Ва</w:t>
      </w:r>
      <w:r w:rsidRPr="005A2A7C">
        <w:rPr>
          <w:sz w:val="22"/>
          <w:szCs w:val="22"/>
          <w:vertAlign w:val="superscript"/>
        </w:rPr>
        <w:t>2+</w:t>
      </w:r>
      <w:r w:rsidRPr="005A2A7C">
        <w:rPr>
          <w:sz w:val="22"/>
          <w:szCs w:val="22"/>
        </w:rPr>
        <w:t xml:space="preserve"> и SO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  <w:vertAlign w:val="superscript"/>
        </w:rPr>
        <w:t>2–</w:t>
      </w:r>
      <w:r w:rsidRPr="005A2A7C">
        <w:rPr>
          <w:sz w:val="22"/>
          <w:szCs w:val="22"/>
        </w:rPr>
        <w:t xml:space="preserve"> с единицей поверхности кристаллов BaSO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</w:rPr>
        <w:t xml:space="preserve"> за то же время. Очевидно, она будет тем больше, чем выше концентрация ионов Ва</w:t>
      </w:r>
      <w:r w:rsidRPr="005A2A7C">
        <w:rPr>
          <w:sz w:val="22"/>
          <w:szCs w:val="22"/>
          <w:vertAlign w:val="superscript"/>
        </w:rPr>
        <w:t>2+</w:t>
      </w:r>
      <w:r w:rsidRPr="005A2A7C">
        <w:rPr>
          <w:sz w:val="22"/>
          <w:szCs w:val="22"/>
        </w:rPr>
        <w:t xml:space="preserve"> и SO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  <w:vertAlign w:val="superscript"/>
        </w:rPr>
        <w:t>2–</w:t>
      </w:r>
      <w:r w:rsidRPr="005A2A7C">
        <w:rPr>
          <w:sz w:val="22"/>
          <w:szCs w:val="22"/>
        </w:rPr>
        <w:t xml:space="preserve"> в растворе.       Отсюда </w:t>
      </w:r>
      <w:r w:rsidRPr="005A2A7C">
        <w:rPr>
          <w:i/>
          <w:iCs/>
          <w:sz w:val="22"/>
          <w:szCs w:val="22"/>
        </w:rPr>
        <w:t>v</w:t>
      </w:r>
      <w:r w:rsidRPr="005A2A7C">
        <w:rPr>
          <w:sz w:val="22"/>
          <w:szCs w:val="22"/>
          <w:vertAlign w:val="subscript"/>
        </w:rPr>
        <w:t>2</w:t>
      </w:r>
      <w:r w:rsidRPr="005A2A7C">
        <w:rPr>
          <w:sz w:val="22"/>
          <w:szCs w:val="22"/>
        </w:rPr>
        <w:t xml:space="preserve"> = </w:t>
      </w:r>
      <w:r w:rsidRPr="005A2A7C">
        <w:rPr>
          <w:i/>
          <w:iCs/>
          <w:sz w:val="22"/>
          <w:szCs w:val="22"/>
        </w:rPr>
        <w:t>K</w:t>
      </w:r>
      <w:r w:rsidRPr="005A2A7C">
        <w:rPr>
          <w:sz w:val="22"/>
          <w:szCs w:val="22"/>
          <w:vertAlign w:val="subscript"/>
        </w:rPr>
        <w:t>2</w:t>
      </w:r>
      <w:r w:rsidRPr="005A2A7C">
        <w:rPr>
          <w:sz w:val="22"/>
          <w:szCs w:val="22"/>
        </w:rPr>
        <w:t>[Ba</w:t>
      </w:r>
      <w:r w:rsidRPr="005A2A7C">
        <w:rPr>
          <w:sz w:val="22"/>
          <w:szCs w:val="22"/>
          <w:vertAlign w:val="superscript"/>
        </w:rPr>
        <w:t>2+</w:t>
      </w:r>
      <w:r w:rsidRPr="005A2A7C">
        <w:rPr>
          <w:sz w:val="22"/>
          <w:szCs w:val="22"/>
        </w:rPr>
        <w:t>][SO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  <w:vertAlign w:val="superscript"/>
        </w:rPr>
        <w:t>2–</w:t>
      </w:r>
      <w:r w:rsidRPr="005A2A7C">
        <w:rPr>
          <w:sz w:val="22"/>
          <w:szCs w:val="22"/>
        </w:rPr>
        <w:t>], величина постоянная при н</w:t>
      </w:r>
      <w:r w:rsidR="00454D57">
        <w:rPr>
          <w:sz w:val="22"/>
          <w:szCs w:val="22"/>
        </w:rPr>
        <w:t>еизменной темпе</w:t>
      </w:r>
      <w:r w:rsidRPr="005A2A7C">
        <w:rPr>
          <w:sz w:val="22"/>
          <w:szCs w:val="22"/>
        </w:rPr>
        <w:t>ратуре.</w:t>
      </w:r>
    </w:p>
    <w:p w:rsidR="006D4D8A" w:rsidRDefault="008A1CFF" w:rsidP="008A1CFF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            Но в насыщенном растворе скорости обоих процессов равны: </w:t>
      </w:r>
      <w:r w:rsidRPr="005A2A7C">
        <w:rPr>
          <w:i/>
          <w:iCs/>
          <w:sz w:val="22"/>
          <w:szCs w:val="22"/>
        </w:rPr>
        <w:t>v</w:t>
      </w:r>
      <w:r w:rsidRPr="005A2A7C">
        <w:rPr>
          <w:sz w:val="22"/>
          <w:szCs w:val="22"/>
          <w:vertAlign w:val="subscript"/>
        </w:rPr>
        <w:t>1</w:t>
      </w:r>
      <w:r w:rsidRPr="005A2A7C">
        <w:rPr>
          <w:sz w:val="22"/>
          <w:szCs w:val="22"/>
        </w:rPr>
        <w:t xml:space="preserve"> = </w:t>
      </w:r>
      <w:r w:rsidRPr="005A2A7C">
        <w:rPr>
          <w:i/>
          <w:iCs/>
          <w:sz w:val="22"/>
          <w:szCs w:val="22"/>
        </w:rPr>
        <w:t>v</w:t>
      </w:r>
      <w:r w:rsidRPr="005A2A7C">
        <w:rPr>
          <w:sz w:val="22"/>
          <w:szCs w:val="22"/>
          <w:vertAlign w:val="subscript"/>
        </w:rPr>
        <w:t>2</w:t>
      </w:r>
      <w:r w:rsidRPr="005A2A7C">
        <w:rPr>
          <w:sz w:val="22"/>
          <w:szCs w:val="22"/>
        </w:rPr>
        <w:t>. Поэтому можно написать:</w:t>
      </w:r>
    </w:p>
    <w:p w:rsidR="00630694" w:rsidRPr="00630694" w:rsidRDefault="00630694" w:rsidP="00630694">
      <w:pPr>
        <w:jc w:val="center"/>
        <w:rPr>
          <w:szCs w:val="22"/>
        </w:rPr>
      </w:pPr>
    </w:p>
    <w:p w:rsidR="006D4D8A" w:rsidRPr="00630694" w:rsidRDefault="008A1CFF" w:rsidP="00630694">
      <w:pPr>
        <w:jc w:val="center"/>
        <w:rPr>
          <w:szCs w:val="22"/>
        </w:rPr>
      </w:pPr>
      <w:r w:rsidRPr="00630694">
        <w:rPr>
          <w:i/>
          <w:iCs/>
          <w:szCs w:val="22"/>
          <w:lang w:val="de-DE"/>
        </w:rPr>
        <w:t>K</w:t>
      </w:r>
      <w:r w:rsidRPr="008022A9">
        <w:rPr>
          <w:szCs w:val="22"/>
          <w:vertAlign w:val="subscript"/>
        </w:rPr>
        <w:t>2</w:t>
      </w:r>
      <w:r w:rsidRPr="008022A9">
        <w:rPr>
          <w:szCs w:val="22"/>
        </w:rPr>
        <w:t>[</w:t>
      </w:r>
      <w:r w:rsidRPr="00630694">
        <w:rPr>
          <w:szCs w:val="22"/>
          <w:lang w:val="de-DE"/>
        </w:rPr>
        <w:t>Ba</w:t>
      </w:r>
      <w:r w:rsidRPr="008022A9">
        <w:rPr>
          <w:szCs w:val="22"/>
          <w:vertAlign w:val="superscript"/>
        </w:rPr>
        <w:t>2+</w:t>
      </w:r>
      <w:r w:rsidRPr="008022A9">
        <w:rPr>
          <w:szCs w:val="22"/>
        </w:rPr>
        <w:t>][</w:t>
      </w:r>
      <w:r w:rsidRPr="00630694">
        <w:rPr>
          <w:szCs w:val="22"/>
          <w:lang w:val="de-DE"/>
        </w:rPr>
        <w:t>SO</w:t>
      </w:r>
      <w:r w:rsidRPr="008022A9">
        <w:rPr>
          <w:szCs w:val="22"/>
          <w:vertAlign w:val="subscript"/>
        </w:rPr>
        <w:t>4</w:t>
      </w:r>
      <w:r w:rsidRPr="008022A9">
        <w:rPr>
          <w:szCs w:val="22"/>
          <w:vertAlign w:val="superscript"/>
        </w:rPr>
        <w:t>2–</w:t>
      </w:r>
      <w:r w:rsidRPr="008022A9">
        <w:rPr>
          <w:szCs w:val="22"/>
        </w:rPr>
        <w:t xml:space="preserve">] = </w:t>
      </w:r>
      <w:r w:rsidRPr="00630694">
        <w:rPr>
          <w:i/>
          <w:iCs/>
          <w:szCs w:val="22"/>
          <w:lang w:val="de-DE"/>
        </w:rPr>
        <w:t>K</w:t>
      </w:r>
      <w:r w:rsidRPr="008022A9">
        <w:rPr>
          <w:szCs w:val="22"/>
          <w:vertAlign w:val="subscript"/>
        </w:rPr>
        <w:t>1</w:t>
      </w:r>
      <w:r w:rsidRPr="00630694">
        <w:rPr>
          <w:szCs w:val="22"/>
          <w:lang w:val="en-US"/>
        </w:rPr>
        <w:t> </w:t>
      </w:r>
      <w:r w:rsidRPr="008022A9">
        <w:rPr>
          <w:szCs w:val="22"/>
        </w:rPr>
        <w:t xml:space="preserve"> </w:t>
      </w:r>
      <w:r w:rsidRPr="00630694">
        <w:rPr>
          <w:szCs w:val="22"/>
        </w:rPr>
        <w:t>или</w:t>
      </w:r>
      <w:r w:rsidRPr="008022A9">
        <w:rPr>
          <w:szCs w:val="22"/>
        </w:rPr>
        <w:t xml:space="preserve"> [</w:t>
      </w:r>
      <w:r w:rsidRPr="00630694">
        <w:rPr>
          <w:szCs w:val="22"/>
          <w:lang w:val="de-DE"/>
        </w:rPr>
        <w:t>Ba</w:t>
      </w:r>
      <w:r w:rsidRPr="008022A9">
        <w:rPr>
          <w:szCs w:val="22"/>
          <w:vertAlign w:val="superscript"/>
        </w:rPr>
        <w:t>2+</w:t>
      </w:r>
      <w:r w:rsidRPr="008022A9">
        <w:rPr>
          <w:szCs w:val="22"/>
        </w:rPr>
        <w:t>][</w:t>
      </w:r>
      <w:r w:rsidRPr="00630694">
        <w:rPr>
          <w:szCs w:val="22"/>
          <w:lang w:val="de-DE"/>
        </w:rPr>
        <w:t>SO</w:t>
      </w:r>
      <w:r w:rsidRPr="008022A9">
        <w:rPr>
          <w:szCs w:val="22"/>
          <w:vertAlign w:val="subscript"/>
        </w:rPr>
        <w:t>4</w:t>
      </w:r>
      <w:r w:rsidRPr="008022A9">
        <w:rPr>
          <w:szCs w:val="22"/>
          <w:vertAlign w:val="superscript"/>
        </w:rPr>
        <w:t>2–</w:t>
      </w:r>
      <w:r w:rsidRPr="008022A9">
        <w:rPr>
          <w:szCs w:val="22"/>
        </w:rPr>
        <w:t xml:space="preserve">] = </w:t>
      </w:r>
      <w:r w:rsidRPr="00630694">
        <w:rPr>
          <w:i/>
          <w:iCs/>
          <w:szCs w:val="22"/>
          <w:lang w:val="de-DE"/>
        </w:rPr>
        <w:t>K</w:t>
      </w:r>
      <w:r w:rsidRPr="008022A9">
        <w:rPr>
          <w:szCs w:val="22"/>
          <w:vertAlign w:val="subscript"/>
        </w:rPr>
        <w:t>1</w:t>
      </w:r>
      <w:r w:rsidRPr="008022A9">
        <w:rPr>
          <w:szCs w:val="22"/>
        </w:rPr>
        <w:t xml:space="preserve"> / </w:t>
      </w:r>
      <w:r w:rsidRPr="00630694">
        <w:rPr>
          <w:i/>
          <w:iCs/>
          <w:szCs w:val="22"/>
          <w:lang w:val="de-DE"/>
        </w:rPr>
        <w:t>K</w:t>
      </w:r>
      <w:r w:rsidRPr="008022A9">
        <w:rPr>
          <w:szCs w:val="22"/>
          <w:vertAlign w:val="subscript"/>
        </w:rPr>
        <w:t>2</w:t>
      </w:r>
      <w:r w:rsidR="003507BB" w:rsidRPr="00630694">
        <w:rPr>
          <w:szCs w:val="22"/>
        </w:rPr>
        <w:t>.</w:t>
      </w:r>
    </w:p>
    <w:p w:rsidR="00630694" w:rsidRPr="005A2A7C" w:rsidRDefault="00630694" w:rsidP="008A1CFF">
      <w:pPr>
        <w:jc w:val="center"/>
        <w:rPr>
          <w:sz w:val="22"/>
          <w:szCs w:val="22"/>
        </w:rPr>
      </w:pPr>
    </w:p>
    <w:p w:rsidR="008A1CFF" w:rsidRPr="005A2A7C" w:rsidRDefault="008A1CFF" w:rsidP="008A1CFF">
      <w:pPr>
        <w:jc w:val="both"/>
        <w:rPr>
          <w:sz w:val="22"/>
          <w:szCs w:val="22"/>
        </w:rPr>
      </w:pPr>
      <w:r w:rsidRPr="005A2A7C">
        <w:rPr>
          <w:sz w:val="22"/>
          <w:szCs w:val="22"/>
          <w:lang w:val="en-US"/>
        </w:rPr>
        <w:t>           </w:t>
      </w:r>
      <w:r w:rsidRPr="008022A9">
        <w:rPr>
          <w:sz w:val="22"/>
          <w:szCs w:val="22"/>
        </w:rPr>
        <w:t xml:space="preserve"> </w:t>
      </w:r>
      <w:r w:rsidRPr="005A2A7C">
        <w:rPr>
          <w:sz w:val="22"/>
          <w:szCs w:val="22"/>
        </w:rPr>
        <w:t xml:space="preserve">Отношение двух постоянных величин </w:t>
      </w:r>
      <w:r w:rsidRPr="005A2A7C">
        <w:rPr>
          <w:i/>
          <w:iCs/>
          <w:sz w:val="22"/>
          <w:szCs w:val="22"/>
          <w:lang w:val="de-DE"/>
        </w:rPr>
        <w:t>K</w:t>
      </w:r>
      <w:r w:rsidRPr="005A2A7C">
        <w:rPr>
          <w:sz w:val="22"/>
          <w:szCs w:val="22"/>
          <w:vertAlign w:val="subscript"/>
        </w:rPr>
        <w:t>1</w:t>
      </w:r>
      <w:r w:rsidRPr="005A2A7C">
        <w:rPr>
          <w:sz w:val="22"/>
          <w:szCs w:val="22"/>
        </w:rPr>
        <w:t xml:space="preserve"> / </w:t>
      </w:r>
      <w:r w:rsidRPr="005A2A7C">
        <w:rPr>
          <w:i/>
          <w:iCs/>
          <w:sz w:val="22"/>
          <w:szCs w:val="22"/>
          <w:lang w:val="de-DE"/>
        </w:rPr>
        <w:t>K</w:t>
      </w:r>
      <w:r w:rsidRPr="005A2A7C">
        <w:rPr>
          <w:sz w:val="22"/>
          <w:szCs w:val="22"/>
          <w:vertAlign w:val="subscript"/>
        </w:rPr>
        <w:t xml:space="preserve">2 </w:t>
      </w:r>
      <w:r w:rsidRPr="005A2A7C">
        <w:rPr>
          <w:sz w:val="22"/>
          <w:szCs w:val="22"/>
        </w:rPr>
        <w:t> – величина постоян</w:t>
      </w:r>
      <w:r w:rsidRPr="005A2A7C">
        <w:rPr>
          <w:sz w:val="22"/>
          <w:szCs w:val="22"/>
        </w:rPr>
        <w:softHyphen/>
        <w:t>ная, которую принято обозначать ПР(BaSO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</w:rPr>
        <w:t>).</w:t>
      </w:r>
    </w:p>
    <w:p w:rsidR="008A1CFF" w:rsidRPr="005A2A7C" w:rsidRDefault="008A1CFF" w:rsidP="008A1CFF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>            Величина ПР количественно хара</w:t>
      </w:r>
      <w:r w:rsidR="00454D57">
        <w:rPr>
          <w:sz w:val="22"/>
          <w:szCs w:val="22"/>
        </w:rPr>
        <w:t>ктеризует свойство малораствори</w:t>
      </w:r>
      <w:r w:rsidRPr="005A2A7C">
        <w:rPr>
          <w:sz w:val="22"/>
          <w:szCs w:val="22"/>
        </w:rPr>
        <w:t>мого электролита растворяться и на</w:t>
      </w:r>
      <w:r w:rsidR="00454D57">
        <w:rPr>
          <w:sz w:val="22"/>
          <w:szCs w:val="22"/>
        </w:rPr>
        <w:t>зывается произведением раствори</w:t>
      </w:r>
      <w:r w:rsidRPr="005A2A7C">
        <w:rPr>
          <w:sz w:val="22"/>
          <w:szCs w:val="22"/>
        </w:rPr>
        <w:t>мости. Отсюда следует правило: как бы не изменялись концентрации отдельных ионов в насыщенном ра</w:t>
      </w:r>
      <w:r w:rsidR="00454D57">
        <w:rPr>
          <w:sz w:val="22"/>
          <w:szCs w:val="22"/>
        </w:rPr>
        <w:t>створе малорастворимого электро</w:t>
      </w:r>
      <w:r w:rsidRPr="005A2A7C">
        <w:rPr>
          <w:sz w:val="22"/>
          <w:szCs w:val="22"/>
        </w:rPr>
        <w:t>лита, произведение их (при неизменной температуре) остается пос</w:t>
      </w:r>
      <w:r w:rsidRPr="005A2A7C">
        <w:rPr>
          <w:sz w:val="22"/>
          <w:szCs w:val="22"/>
        </w:rPr>
        <w:softHyphen/>
        <w:t>тоянной величиной.</w:t>
      </w:r>
    </w:p>
    <w:p w:rsidR="006D4D8A" w:rsidRDefault="008A1CFF" w:rsidP="008A1CFF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>            В общем случае малорастворимый электролит диссоциирует по уравнению:</w:t>
      </w:r>
    </w:p>
    <w:p w:rsidR="006D4D8A" w:rsidRDefault="008A1CFF" w:rsidP="008A1CFF">
      <w:pPr>
        <w:jc w:val="center"/>
        <w:rPr>
          <w:sz w:val="22"/>
          <w:szCs w:val="22"/>
        </w:rPr>
      </w:pPr>
      <w:r w:rsidRPr="005A2A7C">
        <w:rPr>
          <w:sz w:val="22"/>
          <w:szCs w:val="22"/>
        </w:rPr>
        <w:t xml:space="preserve">            </w:t>
      </w:r>
      <w:r w:rsidRPr="00820F3F">
        <w:rPr>
          <w:szCs w:val="22"/>
        </w:rPr>
        <w:t>K</w:t>
      </w:r>
      <w:r w:rsidRPr="00820F3F">
        <w:rPr>
          <w:iCs/>
          <w:szCs w:val="22"/>
          <w:vertAlign w:val="subscript"/>
        </w:rPr>
        <w:t>n</w:t>
      </w:r>
      <w:r w:rsidRPr="00820F3F">
        <w:rPr>
          <w:szCs w:val="22"/>
        </w:rPr>
        <w:t>A</w:t>
      </w:r>
      <w:r w:rsidRPr="00820F3F">
        <w:rPr>
          <w:iCs/>
          <w:szCs w:val="22"/>
          <w:vertAlign w:val="subscript"/>
        </w:rPr>
        <w:t>m</w:t>
      </w:r>
      <w:r w:rsidRPr="00820F3F">
        <w:rPr>
          <w:szCs w:val="22"/>
        </w:rPr>
        <w:t xml:space="preserve"> </w:t>
      </w:r>
      <w:r w:rsidRPr="00820F3F">
        <w:rPr>
          <w:position w:val="-6"/>
          <w:szCs w:val="22"/>
        </w:rPr>
        <w:object w:dxaOrig="320" w:dyaOrig="220">
          <v:shape id="_x0000_i1066" type="#_x0000_t75" style="width:15.75pt;height:11.25pt" o:ole="">
            <v:imagedata r:id="rId80" o:title=""/>
          </v:shape>
          <o:OLEObject Type="Embed" ProgID="Equation.3" ShapeID="_x0000_i1066" DrawAspect="Content" ObjectID="_1471374378" r:id="rId81"/>
        </w:object>
      </w:r>
      <w:r w:rsidRPr="00820F3F">
        <w:rPr>
          <w:iCs/>
          <w:szCs w:val="22"/>
        </w:rPr>
        <w:t>n</w:t>
      </w:r>
      <w:r w:rsidRPr="00820F3F">
        <w:rPr>
          <w:szCs w:val="22"/>
        </w:rPr>
        <w:t>K</w:t>
      </w:r>
      <w:r w:rsidRPr="00820F3F">
        <w:rPr>
          <w:iCs/>
          <w:szCs w:val="22"/>
          <w:vertAlign w:val="superscript"/>
        </w:rPr>
        <w:t>m</w:t>
      </w:r>
      <w:r w:rsidRPr="00820F3F">
        <w:rPr>
          <w:szCs w:val="22"/>
          <w:vertAlign w:val="superscript"/>
        </w:rPr>
        <w:t>+</w:t>
      </w:r>
      <w:r w:rsidRPr="00820F3F">
        <w:rPr>
          <w:szCs w:val="22"/>
        </w:rPr>
        <w:t xml:space="preserve"> + </w:t>
      </w:r>
      <w:r w:rsidRPr="00820F3F">
        <w:rPr>
          <w:iCs/>
          <w:szCs w:val="22"/>
        </w:rPr>
        <w:t>m</w:t>
      </w:r>
      <w:r w:rsidRPr="00820F3F">
        <w:rPr>
          <w:szCs w:val="22"/>
        </w:rPr>
        <w:t>A</w:t>
      </w:r>
      <w:r w:rsidRPr="00820F3F">
        <w:rPr>
          <w:iCs/>
          <w:szCs w:val="22"/>
          <w:vertAlign w:val="superscript"/>
        </w:rPr>
        <w:t>n</w:t>
      </w:r>
      <w:r w:rsidRPr="00820F3F">
        <w:rPr>
          <w:szCs w:val="22"/>
          <w:vertAlign w:val="superscript"/>
        </w:rPr>
        <w:t>–</w:t>
      </w:r>
      <w:r w:rsidR="0044600F" w:rsidRPr="00820F3F">
        <w:rPr>
          <w:szCs w:val="22"/>
        </w:rPr>
        <w:t>.</w:t>
      </w:r>
    </w:p>
    <w:p w:rsidR="00820F3F" w:rsidRPr="005A2A7C" w:rsidRDefault="00820F3F" w:rsidP="008A1CFF">
      <w:pPr>
        <w:jc w:val="center"/>
        <w:rPr>
          <w:sz w:val="22"/>
          <w:szCs w:val="22"/>
        </w:rPr>
      </w:pPr>
    </w:p>
    <w:p w:rsidR="00325C36" w:rsidRDefault="008A1CFF" w:rsidP="008A1CFF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>            Тогда правило произведения растворимости получает такое матема</w:t>
      </w:r>
      <w:r w:rsidRPr="005A2A7C">
        <w:rPr>
          <w:sz w:val="22"/>
          <w:szCs w:val="22"/>
        </w:rPr>
        <w:softHyphen/>
        <w:t>тическое выражение:</w:t>
      </w:r>
    </w:p>
    <w:p w:rsidR="006700B0" w:rsidRPr="005A2A7C" w:rsidRDefault="006700B0" w:rsidP="008A1CFF">
      <w:pPr>
        <w:jc w:val="both"/>
        <w:rPr>
          <w:sz w:val="22"/>
          <w:szCs w:val="22"/>
        </w:rPr>
      </w:pPr>
    </w:p>
    <w:p w:rsidR="00325C36" w:rsidRPr="008022A9" w:rsidRDefault="008A1CFF" w:rsidP="008A1CFF">
      <w:pPr>
        <w:jc w:val="center"/>
        <w:rPr>
          <w:szCs w:val="22"/>
          <w:lang w:val="en-US"/>
        </w:rPr>
      </w:pPr>
      <w:r w:rsidRPr="006700B0">
        <w:rPr>
          <w:szCs w:val="22"/>
        </w:rPr>
        <w:t xml:space="preserve">            </w:t>
      </w:r>
      <w:r w:rsidRPr="006700B0">
        <w:rPr>
          <w:szCs w:val="22"/>
          <w:lang w:val="de-DE"/>
        </w:rPr>
        <w:t>[K</w:t>
      </w:r>
      <w:r w:rsidRPr="006700B0">
        <w:rPr>
          <w:i/>
          <w:iCs/>
          <w:szCs w:val="22"/>
          <w:vertAlign w:val="superscript"/>
          <w:lang w:val="de-DE"/>
        </w:rPr>
        <w:t>m</w:t>
      </w:r>
      <w:r w:rsidRPr="006700B0">
        <w:rPr>
          <w:szCs w:val="22"/>
          <w:vertAlign w:val="superscript"/>
          <w:lang w:val="de-DE"/>
        </w:rPr>
        <w:t>+</w:t>
      </w:r>
      <w:r w:rsidRPr="006700B0">
        <w:rPr>
          <w:szCs w:val="22"/>
          <w:lang w:val="de-DE"/>
        </w:rPr>
        <w:t>]</w:t>
      </w:r>
      <w:r w:rsidRPr="006700B0">
        <w:rPr>
          <w:i/>
          <w:iCs/>
          <w:szCs w:val="22"/>
          <w:vertAlign w:val="superscript"/>
          <w:lang w:val="de-DE"/>
        </w:rPr>
        <w:t>n</w:t>
      </w:r>
      <w:r w:rsidRPr="006700B0">
        <w:rPr>
          <w:szCs w:val="22"/>
          <w:lang w:val="de-DE"/>
        </w:rPr>
        <w:t>[A</w:t>
      </w:r>
      <w:r w:rsidRPr="006700B0">
        <w:rPr>
          <w:i/>
          <w:iCs/>
          <w:szCs w:val="22"/>
          <w:vertAlign w:val="superscript"/>
          <w:lang w:val="de-DE"/>
        </w:rPr>
        <w:t>n</w:t>
      </w:r>
      <w:r w:rsidRPr="006700B0">
        <w:rPr>
          <w:szCs w:val="22"/>
          <w:vertAlign w:val="superscript"/>
          <w:lang w:val="de-DE"/>
        </w:rPr>
        <w:t>–</w:t>
      </w:r>
      <w:r w:rsidRPr="006700B0">
        <w:rPr>
          <w:szCs w:val="22"/>
          <w:lang w:val="de-DE"/>
        </w:rPr>
        <w:t>]</w:t>
      </w:r>
      <w:r w:rsidRPr="006700B0">
        <w:rPr>
          <w:i/>
          <w:iCs/>
          <w:szCs w:val="22"/>
          <w:vertAlign w:val="superscript"/>
          <w:lang w:val="de-DE"/>
        </w:rPr>
        <w:t>m</w:t>
      </w:r>
      <w:r w:rsidRPr="006700B0">
        <w:rPr>
          <w:szCs w:val="22"/>
          <w:lang w:val="de-DE"/>
        </w:rPr>
        <w:t xml:space="preserve"> = </w:t>
      </w:r>
      <w:r w:rsidRPr="006700B0">
        <w:rPr>
          <w:szCs w:val="22"/>
        </w:rPr>
        <w:t>ПР</w:t>
      </w:r>
      <w:r w:rsidRPr="006700B0">
        <w:rPr>
          <w:szCs w:val="22"/>
          <w:lang w:val="de-DE"/>
        </w:rPr>
        <w:t xml:space="preserve"> (K</w:t>
      </w:r>
      <w:r w:rsidRPr="006700B0">
        <w:rPr>
          <w:szCs w:val="22"/>
          <w:vertAlign w:val="subscript"/>
          <w:lang w:val="de-DE"/>
        </w:rPr>
        <w:t>n</w:t>
      </w:r>
      <w:r w:rsidRPr="006700B0">
        <w:rPr>
          <w:szCs w:val="22"/>
          <w:lang w:val="de-DE"/>
        </w:rPr>
        <w:t>A</w:t>
      </w:r>
      <w:r w:rsidRPr="006700B0">
        <w:rPr>
          <w:szCs w:val="22"/>
          <w:vertAlign w:val="subscript"/>
          <w:lang w:val="de-DE"/>
        </w:rPr>
        <w:t>m</w:t>
      </w:r>
      <w:r w:rsidRPr="006700B0">
        <w:rPr>
          <w:szCs w:val="22"/>
          <w:lang w:val="de-DE"/>
        </w:rPr>
        <w:t>)</w:t>
      </w:r>
      <w:r w:rsidR="0075724C" w:rsidRPr="008022A9">
        <w:rPr>
          <w:szCs w:val="22"/>
          <w:lang w:val="en-US"/>
        </w:rPr>
        <w:t>,</w:t>
      </w:r>
    </w:p>
    <w:p w:rsidR="006700B0" w:rsidRPr="008022A9" w:rsidRDefault="006700B0" w:rsidP="008A1CFF">
      <w:pPr>
        <w:jc w:val="center"/>
        <w:rPr>
          <w:sz w:val="22"/>
          <w:szCs w:val="22"/>
          <w:lang w:val="en-US"/>
        </w:rPr>
      </w:pPr>
    </w:p>
    <w:p w:rsidR="002B4768" w:rsidRDefault="008A1CFF" w:rsidP="008A1CFF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>где [К</w:t>
      </w:r>
      <w:r w:rsidRPr="005A2A7C">
        <w:rPr>
          <w:i/>
          <w:iCs/>
          <w:sz w:val="22"/>
          <w:szCs w:val="22"/>
          <w:vertAlign w:val="superscript"/>
        </w:rPr>
        <w:t>m</w:t>
      </w:r>
      <w:r w:rsidRPr="005A2A7C">
        <w:rPr>
          <w:sz w:val="22"/>
          <w:szCs w:val="22"/>
          <w:vertAlign w:val="superscript"/>
        </w:rPr>
        <w:t>+</w:t>
      </w:r>
      <w:r w:rsidRPr="005A2A7C">
        <w:rPr>
          <w:sz w:val="22"/>
          <w:szCs w:val="22"/>
        </w:rPr>
        <w:t>] и [А</w:t>
      </w:r>
      <w:r w:rsidRPr="005A2A7C">
        <w:rPr>
          <w:i/>
          <w:iCs/>
          <w:sz w:val="22"/>
          <w:szCs w:val="22"/>
          <w:vertAlign w:val="superscript"/>
        </w:rPr>
        <w:t>n</w:t>
      </w:r>
      <w:r w:rsidRPr="005A2A7C">
        <w:rPr>
          <w:sz w:val="22"/>
          <w:szCs w:val="22"/>
          <w:vertAlign w:val="superscript"/>
        </w:rPr>
        <w:t>–</w:t>
      </w:r>
      <w:r w:rsidRPr="005A2A7C">
        <w:rPr>
          <w:sz w:val="22"/>
          <w:szCs w:val="22"/>
        </w:rPr>
        <w:t>] — равновесные концентрации катионов и анионов, образующихся при диссоциации электролита K</w:t>
      </w:r>
      <w:r w:rsidRPr="005A2A7C">
        <w:rPr>
          <w:i/>
          <w:iCs/>
          <w:sz w:val="22"/>
          <w:szCs w:val="22"/>
          <w:vertAlign w:val="subscript"/>
        </w:rPr>
        <w:t>n</w:t>
      </w:r>
      <w:r w:rsidRPr="005A2A7C">
        <w:rPr>
          <w:sz w:val="22"/>
          <w:szCs w:val="22"/>
        </w:rPr>
        <w:t>A</w:t>
      </w:r>
      <w:r w:rsidRPr="005A2A7C">
        <w:rPr>
          <w:i/>
          <w:iCs/>
          <w:sz w:val="22"/>
          <w:szCs w:val="22"/>
          <w:vertAlign w:val="subscript"/>
        </w:rPr>
        <w:t>m</w:t>
      </w:r>
      <w:r w:rsidRPr="005A2A7C">
        <w:rPr>
          <w:sz w:val="22"/>
          <w:szCs w:val="22"/>
        </w:rPr>
        <w:t>;</w:t>
      </w:r>
    </w:p>
    <w:p w:rsidR="002B4768" w:rsidRDefault="008A1CFF" w:rsidP="008A1CFF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 </w:t>
      </w:r>
      <w:r w:rsidRPr="005A2A7C">
        <w:rPr>
          <w:i/>
          <w:iCs/>
          <w:sz w:val="22"/>
          <w:szCs w:val="22"/>
        </w:rPr>
        <w:t>n</w:t>
      </w:r>
      <w:r w:rsidRPr="005A2A7C">
        <w:rPr>
          <w:sz w:val="22"/>
          <w:szCs w:val="22"/>
        </w:rPr>
        <w:t xml:space="preserve"> и </w:t>
      </w:r>
      <w:r w:rsidRPr="005A2A7C">
        <w:rPr>
          <w:i/>
          <w:iCs/>
          <w:sz w:val="22"/>
          <w:szCs w:val="22"/>
        </w:rPr>
        <w:t>m</w:t>
      </w:r>
      <w:r w:rsidRPr="005A2A7C">
        <w:rPr>
          <w:sz w:val="22"/>
          <w:szCs w:val="22"/>
        </w:rPr>
        <w:t xml:space="preserve"> степени, в которые необходи</w:t>
      </w:r>
      <w:r w:rsidR="00454D57">
        <w:rPr>
          <w:sz w:val="22"/>
          <w:szCs w:val="22"/>
        </w:rPr>
        <w:t>мо возвести концентрации ионов.</w:t>
      </w:r>
    </w:p>
    <w:p w:rsidR="002B4768" w:rsidRPr="005A2A7C" w:rsidRDefault="008A1CFF" w:rsidP="008A1CFF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>Например:</w:t>
      </w:r>
    </w:p>
    <w:p w:rsidR="008A1CFF" w:rsidRPr="008022A9" w:rsidRDefault="008A1CFF" w:rsidP="008A1CFF">
      <w:pPr>
        <w:jc w:val="center"/>
        <w:rPr>
          <w:sz w:val="22"/>
          <w:szCs w:val="22"/>
          <w:lang w:val="en-US"/>
        </w:rPr>
      </w:pPr>
      <w:r w:rsidRPr="005A2A7C">
        <w:rPr>
          <w:sz w:val="22"/>
          <w:szCs w:val="22"/>
        </w:rPr>
        <w:t xml:space="preserve">            </w:t>
      </w:r>
      <w:r w:rsidRPr="002B4768">
        <w:rPr>
          <w:szCs w:val="22"/>
        </w:rPr>
        <w:t>ПР</w:t>
      </w:r>
      <w:r w:rsidRPr="008022A9">
        <w:rPr>
          <w:szCs w:val="22"/>
          <w:lang w:val="en-US"/>
        </w:rPr>
        <w:t xml:space="preserve"> (Ba</w:t>
      </w:r>
      <w:r w:rsidRPr="008022A9">
        <w:rPr>
          <w:szCs w:val="22"/>
          <w:vertAlign w:val="subscript"/>
          <w:lang w:val="en-US"/>
        </w:rPr>
        <w:t>3</w:t>
      </w:r>
      <w:r w:rsidRPr="008022A9">
        <w:rPr>
          <w:szCs w:val="22"/>
          <w:lang w:val="en-US"/>
        </w:rPr>
        <w:t>(PO</w:t>
      </w:r>
      <w:r w:rsidRPr="008022A9">
        <w:rPr>
          <w:szCs w:val="22"/>
          <w:vertAlign w:val="subscript"/>
          <w:lang w:val="en-US"/>
        </w:rPr>
        <w:t>4</w:t>
      </w:r>
      <w:r w:rsidRPr="008022A9">
        <w:rPr>
          <w:szCs w:val="22"/>
          <w:lang w:val="en-US"/>
        </w:rPr>
        <w:t>)</w:t>
      </w:r>
      <w:r w:rsidRPr="008022A9">
        <w:rPr>
          <w:szCs w:val="22"/>
          <w:vertAlign w:val="subscript"/>
          <w:lang w:val="en-US"/>
        </w:rPr>
        <w:t>2</w:t>
      </w:r>
      <w:r w:rsidRPr="008022A9">
        <w:rPr>
          <w:szCs w:val="22"/>
          <w:lang w:val="en-US"/>
        </w:rPr>
        <w:t>) = [Ba</w:t>
      </w:r>
      <w:r w:rsidRPr="008022A9">
        <w:rPr>
          <w:szCs w:val="22"/>
          <w:vertAlign w:val="superscript"/>
          <w:lang w:val="en-US"/>
        </w:rPr>
        <w:t>2+</w:t>
      </w:r>
      <w:r w:rsidRPr="008022A9">
        <w:rPr>
          <w:szCs w:val="22"/>
          <w:lang w:val="en-US"/>
        </w:rPr>
        <w:t>]</w:t>
      </w:r>
      <w:r w:rsidRPr="008022A9">
        <w:rPr>
          <w:szCs w:val="22"/>
          <w:vertAlign w:val="superscript"/>
          <w:lang w:val="en-US"/>
        </w:rPr>
        <w:t>3</w:t>
      </w:r>
      <w:r w:rsidRPr="008022A9">
        <w:rPr>
          <w:szCs w:val="22"/>
          <w:lang w:val="en-US"/>
        </w:rPr>
        <w:t>[PO</w:t>
      </w:r>
      <w:r w:rsidRPr="008022A9">
        <w:rPr>
          <w:szCs w:val="22"/>
          <w:vertAlign w:val="subscript"/>
          <w:lang w:val="en-US"/>
        </w:rPr>
        <w:t>4</w:t>
      </w:r>
      <w:r w:rsidRPr="008022A9">
        <w:rPr>
          <w:szCs w:val="22"/>
          <w:vertAlign w:val="superscript"/>
          <w:lang w:val="en-US"/>
        </w:rPr>
        <w:t>3–</w:t>
      </w:r>
      <w:r w:rsidRPr="008022A9">
        <w:rPr>
          <w:szCs w:val="22"/>
          <w:lang w:val="en-US"/>
        </w:rPr>
        <w:t>]</w:t>
      </w:r>
      <w:r w:rsidRPr="008022A9">
        <w:rPr>
          <w:szCs w:val="22"/>
          <w:vertAlign w:val="superscript"/>
          <w:lang w:val="en-US"/>
        </w:rPr>
        <w:t>2</w:t>
      </w:r>
      <w:r w:rsidR="00990FBC" w:rsidRPr="008022A9">
        <w:rPr>
          <w:szCs w:val="22"/>
          <w:lang w:val="en-US"/>
        </w:rPr>
        <w:t>.</w:t>
      </w:r>
    </w:p>
    <w:p w:rsidR="002B4768" w:rsidRPr="008022A9" w:rsidRDefault="002B4768" w:rsidP="008A1CFF">
      <w:pPr>
        <w:jc w:val="center"/>
        <w:rPr>
          <w:sz w:val="22"/>
          <w:szCs w:val="22"/>
          <w:lang w:val="en-US"/>
        </w:rPr>
      </w:pPr>
    </w:p>
    <w:p w:rsidR="00A3007C" w:rsidRPr="005A2A7C" w:rsidRDefault="008A1CFF" w:rsidP="00ED0D1E">
      <w:pPr>
        <w:rPr>
          <w:sz w:val="22"/>
          <w:szCs w:val="22"/>
        </w:rPr>
      </w:pPr>
      <w:r w:rsidRPr="005A2A7C">
        <w:rPr>
          <w:sz w:val="22"/>
          <w:szCs w:val="22"/>
        </w:rPr>
        <w:t>По степени насыщения различают растворы ненасыщенные, насыщенные и перенасыщенные.</w:t>
      </w:r>
    </w:p>
    <w:p w:rsidR="008A1CFF" w:rsidRPr="005A2A7C" w:rsidRDefault="00D75396" w:rsidP="008A1CFF">
      <w:pPr>
        <w:rPr>
          <w:sz w:val="22"/>
          <w:szCs w:val="22"/>
        </w:rPr>
      </w:pPr>
      <w:r w:rsidRPr="005A2A7C">
        <w:rPr>
          <w:sz w:val="22"/>
          <w:szCs w:val="22"/>
        </w:rPr>
        <w:t>Для не</w:t>
      </w:r>
      <w:r w:rsidR="008A1CFF" w:rsidRPr="005A2A7C">
        <w:rPr>
          <w:sz w:val="22"/>
          <w:szCs w:val="22"/>
        </w:rPr>
        <w:t>н</w:t>
      </w:r>
      <w:r w:rsidR="00ED0D1E">
        <w:rPr>
          <w:sz w:val="22"/>
          <w:szCs w:val="22"/>
        </w:rPr>
        <w:t>асыщенного раствора  </w:t>
      </w:r>
      <w:r w:rsidR="008A1CFF" w:rsidRPr="005A2A7C">
        <w:rPr>
          <w:sz w:val="22"/>
          <w:szCs w:val="22"/>
        </w:rPr>
        <w:t>ПР (Ba</w:t>
      </w:r>
      <w:r w:rsidR="008A1CFF" w:rsidRPr="005A2A7C">
        <w:rPr>
          <w:sz w:val="22"/>
          <w:szCs w:val="22"/>
          <w:vertAlign w:val="subscript"/>
        </w:rPr>
        <w:t>3</w:t>
      </w:r>
      <w:r w:rsidR="008A1CFF" w:rsidRPr="005A2A7C">
        <w:rPr>
          <w:sz w:val="22"/>
          <w:szCs w:val="22"/>
        </w:rPr>
        <w:t>(PO</w:t>
      </w:r>
      <w:r w:rsidR="008A1CFF" w:rsidRPr="005A2A7C">
        <w:rPr>
          <w:sz w:val="22"/>
          <w:szCs w:val="22"/>
          <w:vertAlign w:val="subscript"/>
        </w:rPr>
        <w:t>4</w:t>
      </w:r>
      <w:r w:rsidR="008A1CFF" w:rsidRPr="005A2A7C">
        <w:rPr>
          <w:sz w:val="22"/>
          <w:szCs w:val="22"/>
        </w:rPr>
        <w:t>)</w:t>
      </w:r>
      <w:r w:rsidR="008A1CFF" w:rsidRPr="005A2A7C">
        <w:rPr>
          <w:sz w:val="22"/>
          <w:szCs w:val="22"/>
          <w:vertAlign w:val="subscript"/>
        </w:rPr>
        <w:t>2</w:t>
      </w:r>
      <w:r w:rsidR="008A1CFF" w:rsidRPr="005A2A7C">
        <w:rPr>
          <w:sz w:val="22"/>
          <w:szCs w:val="22"/>
        </w:rPr>
        <w:t>) &gt; [Ba</w:t>
      </w:r>
      <w:r w:rsidR="008A1CFF" w:rsidRPr="005A2A7C">
        <w:rPr>
          <w:sz w:val="22"/>
          <w:szCs w:val="22"/>
          <w:vertAlign w:val="superscript"/>
        </w:rPr>
        <w:t>2+</w:t>
      </w:r>
      <w:r w:rsidR="008A1CFF" w:rsidRPr="005A2A7C">
        <w:rPr>
          <w:sz w:val="22"/>
          <w:szCs w:val="22"/>
        </w:rPr>
        <w:t>]</w:t>
      </w:r>
      <w:r w:rsidR="008A1CFF" w:rsidRPr="005A2A7C">
        <w:rPr>
          <w:sz w:val="22"/>
          <w:szCs w:val="22"/>
          <w:vertAlign w:val="superscript"/>
        </w:rPr>
        <w:t>3</w:t>
      </w:r>
      <w:r w:rsidR="008A1CFF" w:rsidRPr="005A2A7C">
        <w:rPr>
          <w:sz w:val="22"/>
          <w:szCs w:val="22"/>
        </w:rPr>
        <w:t>[PO</w:t>
      </w:r>
      <w:r w:rsidR="008A1CFF" w:rsidRPr="005A2A7C">
        <w:rPr>
          <w:sz w:val="22"/>
          <w:szCs w:val="22"/>
          <w:vertAlign w:val="subscript"/>
        </w:rPr>
        <w:t>4</w:t>
      </w:r>
      <w:r w:rsidR="008A1CFF" w:rsidRPr="005A2A7C">
        <w:rPr>
          <w:sz w:val="22"/>
          <w:szCs w:val="22"/>
          <w:vertAlign w:val="superscript"/>
        </w:rPr>
        <w:t>3–</w:t>
      </w:r>
      <w:r w:rsidR="008A1CFF" w:rsidRPr="005A2A7C">
        <w:rPr>
          <w:sz w:val="22"/>
          <w:szCs w:val="22"/>
        </w:rPr>
        <w:t>]</w:t>
      </w:r>
      <w:r w:rsidR="008A1CFF" w:rsidRPr="005A2A7C">
        <w:rPr>
          <w:sz w:val="22"/>
          <w:szCs w:val="22"/>
          <w:vertAlign w:val="superscript"/>
        </w:rPr>
        <w:t>2</w:t>
      </w:r>
      <w:r w:rsidR="002E1329" w:rsidRPr="005A2A7C">
        <w:rPr>
          <w:sz w:val="22"/>
          <w:szCs w:val="22"/>
        </w:rPr>
        <w:t>.</w:t>
      </w:r>
    </w:p>
    <w:p w:rsidR="008A1CFF" w:rsidRPr="005A2A7C" w:rsidRDefault="008A1CFF" w:rsidP="008A1CFF">
      <w:pPr>
        <w:rPr>
          <w:sz w:val="22"/>
          <w:szCs w:val="22"/>
        </w:rPr>
      </w:pPr>
      <w:r w:rsidRPr="005A2A7C">
        <w:rPr>
          <w:sz w:val="22"/>
          <w:szCs w:val="22"/>
        </w:rPr>
        <w:t xml:space="preserve">Для </w:t>
      </w:r>
      <w:r w:rsidR="00ED0D1E">
        <w:rPr>
          <w:sz w:val="22"/>
          <w:szCs w:val="22"/>
        </w:rPr>
        <w:t>насыщенного раствора  </w:t>
      </w:r>
      <w:r w:rsidRPr="005A2A7C">
        <w:rPr>
          <w:sz w:val="22"/>
          <w:szCs w:val="22"/>
        </w:rPr>
        <w:t>ПР (Ba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</w:rPr>
        <w:t>(PO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</w:rPr>
        <w:t>)</w:t>
      </w:r>
      <w:r w:rsidRPr="005A2A7C">
        <w:rPr>
          <w:sz w:val="22"/>
          <w:szCs w:val="22"/>
          <w:vertAlign w:val="subscript"/>
        </w:rPr>
        <w:t>2</w:t>
      </w:r>
      <w:r w:rsidRPr="005A2A7C">
        <w:rPr>
          <w:sz w:val="22"/>
          <w:szCs w:val="22"/>
        </w:rPr>
        <w:t>) = [Ba</w:t>
      </w:r>
      <w:r w:rsidRPr="005A2A7C">
        <w:rPr>
          <w:sz w:val="22"/>
          <w:szCs w:val="22"/>
          <w:vertAlign w:val="superscript"/>
        </w:rPr>
        <w:t>2+</w:t>
      </w:r>
      <w:r w:rsidRPr="005A2A7C">
        <w:rPr>
          <w:sz w:val="22"/>
          <w:szCs w:val="22"/>
        </w:rPr>
        <w:t>]</w:t>
      </w:r>
      <w:r w:rsidRPr="005A2A7C">
        <w:rPr>
          <w:sz w:val="22"/>
          <w:szCs w:val="22"/>
          <w:vertAlign w:val="superscript"/>
        </w:rPr>
        <w:t>3</w:t>
      </w:r>
      <w:r w:rsidRPr="005A2A7C">
        <w:rPr>
          <w:sz w:val="22"/>
          <w:szCs w:val="22"/>
        </w:rPr>
        <w:t>[PO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  <w:vertAlign w:val="superscript"/>
        </w:rPr>
        <w:t>3–</w:t>
      </w:r>
      <w:r w:rsidRPr="005A2A7C">
        <w:rPr>
          <w:sz w:val="22"/>
          <w:szCs w:val="22"/>
        </w:rPr>
        <w:t>]</w:t>
      </w:r>
      <w:r w:rsidRPr="005A2A7C">
        <w:rPr>
          <w:sz w:val="22"/>
          <w:szCs w:val="22"/>
          <w:vertAlign w:val="superscript"/>
        </w:rPr>
        <w:t>2</w:t>
      </w:r>
      <w:r w:rsidR="002E1329" w:rsidRPr="005A2A7C">
        <w:rPr>
          <w:sz w:val="22"/>
          <w:szCs w:val="22"/>
        </w:rPr>
        <w:t>.</w:t>
      </w:r>
    </w:p>
    <w:p w:rsidR="00A3007C" w:rsidRPr="005A2A7C" w:rsidRDefault="008A1CFF" w:rsidP="008A1CFF">
      <w:pPr>
        <w:rPr>
          <w:sz w:val="22"/>
          <w:szCs w:val="22"/>
        </w:rPr>
      </w:pPr>
      <w:r w:rsidRPr="005A2A7C">
        <w:rPr>
          <w:sz w:val="22"/>
          <w:szCs w:val="22"/>
        </w:rPr>
        <w:t>Дл</w:t>
      </w:r>
      <w:r w:rsidR="00ED0D1E">
        <w:rPr>
          <w:sz w:val="22"/>
          <w:szCs w:val="22"/>
        </w:rPr>
        <w:t>я перенасыщенного раствора  </w:t>
      </w:r>
      <w:r w:rsidRPr="005A2A7C">
        <w:rPr>
          <w:sz w:val="22"/>
          <w:szCs w:val="22"/>
        </w:rPr>
        <w:t>ПР (Ba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</w:rPr>
        <w:t>(PO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</w:rPr>
        <w:t>)</w:t>
      </w:r>
      <w:r w:rsidRPr="005A2A7C">
        <w:rPr>
          <w:sz w:val="22"/>
          <w:szCs w:val="22"/>
          <w:vertAlign w:val="subscript"/>
        </w:rPr>
        <w:t>2</w:t>
      </w:r>
      <w:r w:rsidRPr="005A2A7C">
        <w:rPr>
          <w:sz w:val="22"/>
          <w:szCs w:val="22"/>
        </w:rPr>
        <w:t>) &lt; [Ba</w:t>
      </w:r>
      <w:r w:rsidRPr="005A2A7C">
        <w:rPr>
          <w:sz w:val="22"/>
          <w:szCs w:val="22"/>
          <w:vertAlign w:val="superscript"/>
        </w:rPr>
        <w:t>2+</w:t>
      </w:r>
      <w:r w:rsidRPr="005A2A7C">
        <w:rPr>
          <w:sz w:val="22"/>
          <w:szCs w:val="22"/>
        </w:rPr>
        <w:t>]</w:t>
      </w:r>
      <w:r w:rsidRPr="005A2A7C">
        <w:rPr>
          <w:sz w:val="22"/>
          <w:szCs w:val="22"/>
          <w:vertAlign w:val="superscript"/>
        </w:rPr>
        <w:t>3</w:t>
      </w:r>
      <w:r w:rsidRPr="005A2A7C">
        <w:rPr>
          <w:sz w:val="22"/>
          <w:szCs w:val="22"/>
        </w:rPr>
        <w:t>[PO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  <w:vertAlign w:val="superscript"/>
        </w:rPr>
        <w:t>3–</w:t>
      </w:r>
      <w:r w:rsidRPr="005A2A7C">
        <w:rPr>
          <w:sz w:val="22"/>
          <w:szCs w:val="22"/>
        </w:rPr>
        <w:t>]</w:t>
      </w:r>
      <w:r w:rsidRPr="005A2A7C">
        <w:rPr>
          <w:sz w:val="22"/>
          <w:szCs w:val="22"/>
          <w:vertAlign w:val="superscript"/>
        </w:rPr>
        <w:t>2</w:t>
      </w:r>
      <w:r w:rsidR="002E1329" w:rsidRPr="005A2A7C">
        <w:rPr>
          <w:sz w:val="22"/>
          <w:szCs w:val="22"/>
        </w:rPr>
        <w:t>.</w:t>
      </w:r>
    </w:p>
    <w:p w:rsidR="008A1CFF" w:rsidRPr="005A2A7C" w:rsidRDefault="008A1CFF" w:rsidP="008A1CFF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>            Численные величины ПР некоторых малорастворимых электролитов приводятся в специальных таблицах, для сравнение растворимости мало растворимых электролитов используют значения ПР.</w:t>
      </w:r>
    </w:p>
    <w:p w:rsidR="00ED0D1E" w:rsidRDefault="008A1CFF" w:rsidP="008A1CFF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>Например:</w:t>
      </w:r>
    </w:p>
    <w:p w:rsidR="00ED0D1E" w:rsidRDefault="00ED0D1E" w:rsidP="008A1CFF">
      <w:pPr>
        <w:jc w:val="both"/>
        <w:rPr>
          <w:sz w:val="22"/>
          <w:szCs w:val="22"/>
        </w:rPr>
      </w:pPr>
    </w:p>
    <w:p w:rsidR="008A1CFF" w:rsidRDefault="008A1CFF" w:rsidP="00ED0D1E">
      <w:pPr>
        <w:jc w:val="center"/>
        <w:rPr>
          <w:szCs w:val="22"/>
        </w:rPr>
      </w:pPr>
      <w:r w:rsidRPr="00ED0D1E">
        <w:rPr>
          <w:szCs w:val="22"/>
        </w:rPr>
        <w:t>ПР (</w:t>
      </w:r>
      <w:r w:rsidRPr="00ED0D1E">
        <w:rPr>
          <w:szCs w:val="22"/>
          <w:lang w:val="en-US"/>
        </w:rPr>
        <w:t>AgCl</w:t>
      </w:r>
      <w:r w:rsidRPr="00ED0D1E">
        <w:rPr>
          <w:szCs w:val="22"/>
        </w:rPr>
        <w:t>)=1.78*10</w:t>
      </w:r>
      <w:r w:rsidRPr="00ED0D1E">
        <w:rPr>
          <w:szCs w:val="22"/>
          <w:vertAlign w:val="superscript"/>
        </w:rPr>
        <w:t>-10</w:t>
      </w:r>
      <w:r w:rsidRPr="00ED0D1E">
        <w:rPr>
          <w:szCs w:val="22"/>
        </w:rPr>
        <w:t xml:space="preserve">, а </w:t>
      </w:r>
      <w:r w:rsidR="00204CB6" w:rsidRPr="00ED0D1E">
        <w:rPr>
          <w:szCs w:val="22"/>
        </w:rPr>
        <w:t xml:space="preserve">ПР </w:t>
      </w:r>
      <w:r w:rsidRPr="00ED0D1E">
        <w:rPr>
          <w:szCs w:val="22"/>
          <w:lang w:val="en-US"/>
        </w:rPr>
        <w:t>AgI</w:t>
      </w:r>
      <w:r w:rsidRPr="00ED0D1E">
        <w:rPr>
          <w:szCs w:val="22"/>
        </w:rPr>
        <w:t xml:space="preserve"> = 8.3*10</w:t>
      </w:r>
      <w:r w:rsidR="00204CB6" w:rsidRPr="00ED0D1E">
        <w:rPr>
          <w:szCs w:val="22"/>
          <w:vertAlign w:val="superscript"/>
        </w:rPr>
        <w:t>-17</w:t>
      </w:r>
      <w:r w:rsidR="00204CB6" w:rsidRPr="00ED0D1E">
        <w:rPr>
          <w:szCs w:val="22"/>
        </w:rPr>
        <w:t>.</w:t>
      </w:r>
    </w:p>
    <w:p w:rsidR="00ED0D1E" w:rsidRPr="00ED0D1E" w:rsidRDefault="00ED0D1E" w:rsidP="00ED0D1E">
      <w:pPr>
        <w:jc w:val="center"/>
        <w:rPr>
          <w:szCs w:val="22"/>
        </w:rPr>
      </w:pPr>
    </w:p>
    <w:p w:rsidR="00204CB6" w:rsidRPr="005A2A7C" w:rsidRDefault="00204CB6" w:rsidP="008A1CFF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Растворимость </w:t>
      </w:r>
      <w:r w:rsidRPr="005A2A7C">
        <w:rPr>
          <w:sz w:val="22"/>
          <w:szCs w:val="22"/>
          <w:lang w:val="en-US"/>
        </w:rPr>
        <w:t>AgCl</w:t>
      </w:r>
      <w:r w:rsidRPr="005A2A7C">
        <w:rPr>
          <w:sz w:val="22"/>
          <w:szCs w:val="22"/>
        </w:rPr>
        <w:t xml:space="preserve"> больше чем </w:t>
      </w:r>
      <w:r w:rsidRPr="005A2A7C">
        <w:rPr>
          <w:sz w:val="22"/>
          <w:szCs w:val="22"/>
          <w:lang w:val="en-US"/>
        </w:rPr>
        <w:t>AgI</w:t>
      </w:r>
      <w:r w:rsidRPr="005A2A7C">
        <w:rPr>
          <w:sz w:val="22"/>
          <w:szCs w:val="22"/>
        </w:rPr>
        <w:t xml:space="preserve"> (1.78*10</w:t>
      </w:r>
      <w:r w:rsidRPr="005A2A7C">
        <w:rPr>
          <w:sz w:val="22"/>
          <w:szCs w:val="22"/>
          <w:vertAlign w:val="superscript"/>
        </w:rPr>
        <w:t>-10</w:t>
      </w:r>
      <w:r w:rsidRPr="005A2A7C">
        <w:rPr>
          <w:sz w:val="22"/>
          <w:szCs w:val="22"/>
        </w:rPr>
        <w:t>&gt; 8.3*10</w:t>
      </w:r>
      <w:r w:rsidRPr="005A2A7C">
        <w:rPr>
          <w:sz w:val="22"/>
          <w:szCs w:val="22"/>
          <w:vertAlign w:val="superscript"/>
        </w:rPr>
        <w:t>-17</w:t>
      </w:r>
      <w:r w:rsidRPr="005A2A7C">
        <w:rPr>
          <w:sz w:val="22"/>
          <w:szCs w:val="22"/>
        </w:rPr>
        <w:t>)</w:t>
      </w:r>
    </w:p>
    <w:p w:rsidR="00093002" w:rsidRPr="005A2A7C" w:rsidRDefault="00093002" w:rsidP="008A1CFF">
      <w:pPr>
        <w:jc w:val="both"/>
        <w:rPr>
          <w:sz w:val="22"/>
          <w:szCs w:val="22"/>
        </w:rPr>
      </w:pPr>
    </w:p>
    <w:p w:rsidR="00204CB6" w:rsidRPr="005A2A7C" w:rsidRDefault="00204CB6" w:rsidP="00F3316F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before="10"/>
        <w:ind w:left="426" w:right="19" w:hanging="66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>Вычисление произведения растворимости малорастворимого электролита по ег</w:t>
      </w:r>
      <w:r w:rsidR="00F72F66" w:rsidRPr="005A2A7C">
        <w:rPr>
          <w:b/>
          <w:sz w:val="22"/>
          <w:szCs w:val="22"/>
        </w:rPr>
        <w:t>о растворимости</w:t>
      </w:r>
    </w:p>
    <w:p w:rsidR="00CA17CD" w:rsidRPr="005A2A7C" w:rsidRDefault="00CA17CD" w:rsidP="00CA17CD">
      <w:pPr>
        <w:shd w:val="clear" w:color="auto" w:fill="FFFFFF"/>
        <w:spacing w:before="10"/>
        <w:ind w:left="360" w:right="19"/>
        <w:jc w:val="center"/>
        <w:rPr>
          <w:b/>
          <w:sz w:val="22"/>
          <w:szCs w:val="22"/>
        </w:rPr>
      </w:pPr>
    </w:p>
    <w:p w:rsidR="00D524DC" w:rsidRPr="005A2A7C" w:rsidRDefault="00D524DC" w:rsidP="00D524DC">
      <w:pPr>
        <w:shd w:val="clear" w:color="auto" w:fill="FFFFFF"/>
        <w:ind w:right="5" w:firstLine="567"/>
        <w:jc w:val="both"/>
        <w:rPr>
          <w:sz w:val="22"/>
          <w:szCs w:val="22"/>
        </w:rPr>
      </w:pPr>
      <w:r w:rsidRPr="005A2A7C">
        <w:rPr>
          <w:color w:val="000000"/>
          <w:spacing w:val="3"/>
          <w:sz w:val="22"/>
          <w:szCs w:val="22"/>
        </w:rPr>
        <w:t>Зная растворимость какого-либо малорастворимого электроли</w:t>
      </w:r>
      <w:r w:rsidRPr="005A2A7C">
        <w:rPr>
          <w:color w:val="000000"/>
          <w:spacing w:val="2"/>
          <w:sz w:val="22"/>
          <w:szCs w:val="22"/>
        </w:rPr>
        <w:t>та, можно вычислить его произведение растворимости, а по значе</w:t>
      </w:r>
      <w:r w:rsidRPr="005A2A7C">
        <w:rPr>
          <w:color w:val="000000"/>
          <w:spacing w:val="4"/>
          <w:sz w:val="22"/>
          <w:szCs w:val="22"/>
        </w:rPr>
        <w:t xml:space="preserve">нию произведения растворимости электролита — растворимость </w:t>
      </w:r>
      <w:r w:rsidRPr="005A2A7C">
        <w:rPr>
          <w:color w:val="000000"/>
          <w:spacing w:val="9"/>
          <w:sz w:val="22"/>
          <w:szCs w:val="22"/>
        </w:rPr>
        <w:t>этого электролита в воде и в растворе, содержащем одноимен</w:t>
      </w:r>
      <w:r w:rsidRPr="005A2A7C">
        <w:rPr>
          <w:color w:val="000000"/>
          <w:spacing w:val="9"/>
          <w:sz w:val="22"/>
          <w:szCs w:val="22"/>
        </w:rPr>
        <w:softHyphen/>
      </w:r>
      <w:r w:rsidRPr="005A2A7C">
        <w:rPr>
          <w:color w:val="000000"/>
          <w:spacing w:val="-5"/>
          <w:sz w:val="22"/>
          <w:szCs w:val="22"/>
        </w:rPr>
        <w:t>ный ион.</w:t>
      </w:r>
    </w:p>
    <w:p w:rsidR="00D524DC" w:rsidRPr="005A2A7C" w:rsidRDefault="00D524DC" w:rsidP="00D524DC">
      <w:pPr>
        <w:shd w:val="clear" w:color="auto" w:fill="FFFFFF"/>
        <w:ind w:left="5" w:right="10" w:firstLine="567"/>
        <w:jc w:val="both"/>
        <w:rPr>
          <w:sz w:val="22"/>
          <w:szCs w:val="22"/>
        </w:rPr>
      </w:pPr>
      <w:r w:rsidRPr="005A2A7C">
        <w:rPr>
          <w:color w:val="000000"/>
          <w:spacing w:val="1"/>
          <w:sz w:val="22"/>
          <w:szCs w:val="22"/>
        </w:rPr>
        <w:t xml:space="preserve">Для вычисления произведения растворимости данного </w:t>
      </w:r>
      <w:r w:rsidR="00454D57">
        <w:rPr>
          <w:color w:val="000000"/>
          <w:spacing w:val="1"/>
          <w:sz w:val="22"/>
          <w:szCs w:val="22"/>
        </w:rPr>
        <w:t>электро</w:t>
      </w:r>
      <w:r w:rsidRPr="005A2A7C">
        <w:rPr>
          <w:color w:val="000000"/>
          <w:spacing w:val="1"/>
          <w:sz w:val="22"/>
          <w:szCs w:val="22"/>
        </w:rPr>
        <w:t>лита по известной растворимости его следует:</w:t>
      </w:r>
    </w:p>
    <w:p w:rsidR="00D524DC" w:rsidRPr="005A2A7C" w:rsidRDefault="00715CB1" w:rsidP="00275D75">
      <w:pPr>
        <w:numPr>
          <w:ilvl w:val="0"/>
          <w:numId w:val="3"/>
        </w:numPr>
        <w:shd w:val="clear" w:color="auto" w:fill="FFFFFF"/>
        <w:tabs>
          <w:tab w:val="left" w:pos="643"/>
        </w:tabs>
        <w:ind w:firstLine="312"/>
        <w:rPr>
          <w:color w:val="000000"/>
          <w:spacing w:val="-22"/>
          <w:sz w:val="22"/>
          <w:szCs w:val="22"/>
        </w:rPr>
      </w:pPr>
      <w:r w:rsidRPr="005A2A7C">
        <w:rPr>
          <w:color w:val="000000"/>
          <w:spacing w:val="1"/>
          <w:sz w:val="22"/>
          <w:szCs w:val="22"/>
        </w:rPr>
        <w:t xml:space="preserve">составить схему диссоциации электролита, </w:t>
      </w:r>
      <w:r w:rsidR="00D524DC" w:rsidRPr="005A2A7C">
        <w:rPr>
          <w:color w:val="000000"/>
          <w:spacing w:val="1"/>
          <w:sz w:val="22"/>
          <w:szCs w:val="22"/>
        </w:rPr>
        <w:t>произведение</w:t>
      </w:r>
      <w:r w:rsidR="00D524DC" w:rsidRPr="005A2A7C">
        <w:rPr>
          <w:color w:val="000000"/>
          <w:spacing w:val="1"/>
          <w:sz w:val="22"/>
          <w:szCs w:val="22"/>
        </w:rPr>
        <w:br/>
        <w:t>растворимости которого нужно вычислить;</w:t>
      </w:r>
    </w:p>
    <w:p w:rsidR="00D524DC" w:rsidRPr="005A2A7C" w:rsidRDefault="00D524DC" w:rsidP="00275D75">
      <w:pPr>
        <w:numPr>
          <w:ilvl w:val="0"/>
          <w:numId w:val="3"/>
        </w:numPr>
        <w:shd w:val="clear" w:color="auto" w:fill="FFFFFF"/>
        <w:tabs>
          <w:tab w:val="left" w:pos="643"/>
        </w:tabs>
        <w:ind w:firstLine="312"/>
        <w:rPr>
          <w:color w:val="000000"/>
          <w:spacing w:val="-10"/>
          <w:sz w:val="22"/>
          <w:szCs w:val="22"/>
        </w:rPr>
      </w:pPr>
      <w:r w:rsidRPr="005A2A7C">
        <w:rPr>
          <w:color w:val="000000"/>
          <w:spacing w:val="2"/>
          <w:sz w:val="22"/>
          <w:szCs w:val="22"/>
        </w:rPr>
        <w:t>выразит</w:t>
      </w:r>
      <w:r w:rsidR="00D0214F" w:rsidRPr="005A2A7C">
        <w:rPr>
          <w:color w:val="000000"/>
          <w:spacing w:val="2"/>
          <w:sz w:val="22"/>
          <w:szCs w:val="22"/>
        </w:rPr>
        <w:t xml:space="preserve">ь произведение растворимости </w:t>
      </w:r>
      <w:r w:rsidRPr="005A2A7C">
        <w:rPr>
          <w:color w:val="000000"/>
          <w:spacing w:val="2"/>
          <w:sz w:val="22"/>
          <w:szCs w:val="22"/>
        </w:rPr>
        <w:t>эле</w:t>
      </w:r>
      <w:r w:rsidR="00D0214F" w:rsidRPr="005A2A7C">
        <w:rPr>
          <w:color w:val="000000"/>
          <w:spacing w:val="2"/>
          <w:sz w:val="22"/>
          <w:szCs w:val="22"/>
        </w:rPr>
        <w:t xml:space="preserve">ктролита </w:t>
      </w:r>
      <w:r w:rsidRPr="005A2A7C">
        <w:rPr>
          <w:color w:val="000000"/>
          <w:spacing w:val="2"/>
          <w:sz w:val="22"/>
          <w:szCs w:val="22"/>
        </w:rPr>
        <w:t>через</w:t>
      </w:r>
      <w:r w:rsidR="00F1374C">
        <w:rPr>
          <w:color w:val="000000"/>
          <w:spacing w:val="2"/>
          <w:sz w:val="22"/>
          <w:szCs w:val="22"/>
        </w:rPr>
        <w:t xml:space="preserve"> </w:t>
      </w:r>
      <w:r w:rsidRPr="005A2A7C">
        <w:rPr>
          <w:color w:val="000000"/>
          <w:sz w:val="22"/>
          <w:szCs w:val="22"/>
        </w:rPr>
        <w:t>произведение концентраций его ионов;</w:t>
      </w:r>
    </w:p>
    <w:p w:rsidR="00D524DC" w:rsidRPr="005A2A7C" w:rsidRDefault="00D524DC" w:rsidP="00275D75">
      <w:pPr>
        <w:numPr>
          <w:ilvl w:val="0"/>
          <w:numId w:val="3"/>
        </w:numPr>
        <w:shd w:val="clear" w:color="auto" w:fill="FFFFFF"/>
        <w:tabs>
          <w:tab w:val="left" w:pos="643"/>
        </w:tabs>
        <w:ind w:left="312"/>
        <w:rPr>
          <w:color w:val="000000"/>
          <w:spacing w:val="-10"/>
          <w:sz w:val="22"/>
          <w:szCs w:val="22"/>
        </w:rPr>
      </w:pPr>
      <w:r w:rsidRPr="005A2A7C">
        <w:rPr>
          <w:color w:val="000000"/>
          <w:spacing w:val="1"/>
          <w:sz w:val="22"/>
          <w:szCs w:val="22"/>
        </w:rPr>
        <w:t>вычислить растворимость вещества в моль/</w:t>
      </w:r>
      <w:r w:rsidR="00246A98" w:rsidRPr="005A2A7C">
        <w:rPr>
          <w:color w:val="000000"/>
          <w:spacing w:val="1"/>
          <w:sz w:val="22"/>
          <w:szCs w:val="22"/>
        </w:rPr>
        <w:t>дм</w:t>
      </w:r>
      <w:r w:rsidR="00246A98" w:rsidRPr="005A2A7C">
        <w:rPr>
          <w:color w:val="000000"/>
          <w:spacing w:val="1"/>
          <w:sz w:val="22"/>
          <w:szCs w:val="22"/>
          <w:vertAlign w:val="superscript"/>
        </w:rPr>
        <w:t>3</w:t>
      </w:r>
      <w:r w:rsidRPr="005A2A7C">
        <w:rPr>
          <w:color w:val="000000"/>
          <w:spacing w:val="1"/>
          <w:sz w:val="22"/>
          <w:szCs w:val="22"/>
        </w:rPr>
        <w:t>;</w:t>
      </w:r>
    </w:p>
    <w:p w:rsidR="00D524DC" w:rsidRPr="005A2A7C" w:rsidRDefault="00D524DC" w:rsidP="00275D75">
      <w:pPr>
        <w:numPr>
          <w:ilvl w:val="0"/>
          <w:numId w:val="3"/>
        </w:numPr>
        <w:shd w:val="clear" w:color="auto" w:fill="FFFFFF"/>
        <w:tabs>
          <w:tab w:val="left" w:pos="643"/>
        </w:tabs>
        <w:ind w:firstLine="312"/>
        <w:rPr>
          <w:color w:val="000000"/>
          <w:spacing w:val="-9"/>
          <w:sz w:val="22"/>
          <w:szCs w:val="22"/>
        </w:rPr>
      </w:pPr>
      <w:r w:rsidRPr="005A2A7C">
        <w:rPr>
          <w:color w:val="000000"/>
          <w:spacing w:val="5"/>
          <w:sz w:val="22"/>
          <w:szCs w:val="22"/>
        </w:rPr>
        <w:t>пользуясь урав</w:t>
      </w:r>
      <w:r w:rsidR="00D0214F" w:rsidRPr="005A2A7C">
        <w:rPr>
          <w:color w:val="000000"/>
          <w:spacing w:val="5"/>
          <w:sz w:val="22"/>
          <w:szCs w:val="22"/>
        </w:rPr>
        <w:t xml:space="preserve">нением диссоциации и значением </w:t>
      </w:r>
      <w:r w:rsidRPr="005A2A7C">
        <w:rPr>
          <w:color w:val="000000"/>
          <w:spacing w:val="5"/>
          <w:sz w:val="22"/>
          <w:szCs w:val="22"/>
        </w:rPr>
        <w:t>раствори</w:t>
      </w:r>
      <w:r w:rsidRPr="005A2A7C">
        <w:rPr>
          <w:color w:val="000000"/>
          <w:spacing w:val="4"/>
          <w:sz w:val="22"/>
          <w:szCs w:val="22"/>
        </w:rPr>
        <w:t>мости, полученной по п. 3, вычислить равновесную концентрацию</w:t>
      </w:r>
      <w:r w:rsidR="00F1374C">
        <w:rPr>
          <w:color w:val="000000"/>
          <w:spacing w:val="4"/>
          <w:sz w:val="22"/>
          <w:szCs w:val="22"/>
        </w:rPr>
        <w:t xml:space="preserve"> </w:t>
      </w:r>
      <w:r w:rsidRPr="005A2A7C">
        <w:rPr>
          <w:color w:val="000000"/>
          <w:spacing w:val="3"/>
          <w:sz w:val="22"/>
          <w:szCs w:val="22"/>
        </w:rPr>
        <w:t>каждого иона;</w:t>
      </w:r>
    </w:p>
    <w:p w:rsidR="00D524DC" w:rsidRPr="005A2A7C" w:rsidRDefault="00D524DC" w:rsidP="00275D75">
      <w:pPr>
        <w:numPr>
          <w:ilvl w:val="0"/>
          <w:numId w:val="3"/>
        </w:numPr>
        <w:shd w:val="clear" w:color="auto" w:fill="FFFFFF"/>
        <w:tabs>
          <w:tab w:val="left" w:pos="643"/>
        </w:tabs>
        <w:ind w:firstLine="312"/>
        <w:rPr>
          <w:color w:val="000000"/>
          <w:spacing w:val="-9"/>
          <w:sz w:val="22"/>
          <w:szCs w:val="22"/>
        </w:rPr>
      </w:pPr>
      <w:r w:rsidRPr="005A2A7C">
        <w:rPr>
          <w:color w:val="000000"/>
          <w:spacing w:val="4"/>
          <w:sz w:val="22"/>
          <w:szCs w:val="22"/>
        </w:rPr>
        <w:t>подставить значение конц</w:t>
      </w:r>
      <w:r w:rsidR="00D0214F" w:rsidRPr="005A2A7C">
        <w:rPr>
          <w:color w:val="000000"/>
          <w:spacing w:val="4"/>
          <w:sz w:val="22"/>
          <w:szCs w:val="22"/>
        </w:rPr>
        <w:t xml:space="preserve">ентрации ионов, </w:t>
      </w:r>
      <w:r w:rsidRPr="005A2A7C">
        <w:rPr>
          <w:color w:val="000000"/>
          <w:spacing w:val="4"/>
          <w:sz w:val="22"/>
          <w:szCs w:val="22"/>
        </w:rPr>
        <w:t>найденной по</w:t>
      </w:r>
      <w:r w:rsidR="00F1374C">
        <w:rPr>
          <w:color w:val="000000"/>
          <w:spacing w:val="4"/>
          <w:sz w:val="22"/>
          <w:szCs w:val="22"/>
        </w:rPr>
        <w:t xml:space="preserve"> </w:t>
      </w:r>
      <w:r w:rsidRPr="005A2A7C">
        <w:rPr>
          <w:color w:val="000000"/>
          <w:spacing w:val="6"/>
          <w:sz w:val="22"/>
          <w:szCs w:val="22"/>
        </w:rPr>
        <w:t>п. 4, в выражение произведения растворимости (п. 2) и произвес</w:t>
      </w:r>
      <w:r w:rsidRPr="005A2A7C">
        <w:rPr>
          <w:color w:val="000000"/>
          <w:sz w:val="22"/>
          <w:szCs w:val="22"/>
        </w:rPr>
        <w:t>ти необходимые вычисления.</w:t>
      </w:r>
    </w:p>
    <w:p w:rsidR="00290105" w:rsidRPr="005A2A7C" w:rsidRDefault="00D524DC" w:rsidP="00D524DC">
      <w:pPr>
        <w:shd w:val="clear" w:color="auto" w:fill="FFFFFF"/>
        <w:ind w:left="14" w:firstLine="567"/>
        <w:rPr>
          <w:color w:val="000000"/>
          <w:spacing w:val="7"/>
          <w:w w:val="101"/>
          <w:sz w:val="22"/>
          <w:szCs w:val="22"/>
        </w:rPr>
      </w:pPr>
      <w:r w:rsidRPr="005A2A7C">
        <w:rPr>
          <w:b/>
          <w:bCs/>
          <w:color w:val="000000"/>
          <w:spacing w:val="4"/>
          <w:w w:val="101"/>
          <w:sz w:val="22"/>
          <w:szCs w:val="22"/>
        </w:rPr>
        <w:t>Пример 1.</w:t>
      </w:r>
      <w:r w:rsidRPr="005A2A7C">
        <w:rPr>
          <w:bCs/>
          <w:color w:val="000000"/>
          <w:spacing w:val="4"/>
          <w:w w:val="101"/>
          <w:sz w:val="22"/>
          <w:szCs w:val="22"/>
        </w:rPr>
        <w:t xml:space="preserve"> </w:t>
      </w:r>
      <w:r w:rsidRPr="005A2A7C">
        <w:rPr>
          <w:color w:val="000000"/>
          <w:spacing w:val="4"/>
          <w:w w:val="101"/>
          <w:sz w:val="22"/>
          <w:szCs w:val="22"/>
        </w:rPr>
        <w:t xml:space="preserve">Вычислить произведение растворимости СаСОз, если при 20°С в </w:t>
      </w:r>
      <w:r w:rsidRPr="005A2A7C">
        <w:rPr>
          <w:color w:val="000000"/>
          <w:spacing w:val="5"/>
          <w:w w:val="101"/>
          <w:sz w:val="22"/>
          <w:szCs w:val="22"/>
        </w:rPr>
        <w:t>1 л насыщенного раствора содержит</w:t>
      </w:r>
      <w:r w:rsidR="00246A98" w:rsidRPr="005A2A7C">
        <w:rPr>
          <w:color w:val="000000"/>
          <w:spacing w:val="5"/>
          <w:w w:val="101"/>
          <w:sz w:val="22"/>
          <w:szCs w:val="22"/>
        </w:rPr>
        <w:t>ся 6,9 мг=6,9-10</w:t>
      </w:r>
      <w:r w:rsidR="00246A98" w:rsidRPr="005A2A7C">
        <w:rPr>
          <w:color w:val="000000"/>
          <w:spacing w:val="5"/>
          <w:w w:val="101"/>
          <w:sz w:val="22"/>
          <w:szCs w:val="22"/>
          <w:vertAlign w:val="superscript"/>
        </w:rPr>
        <w:t>-</w:t>
      </w:r>
      <w:r w:rsidRPr="005A2A7C">
        <w:rPr>
          <w:color w:val="000000"/>
          <w:spacing w:val="5"/>
          <w:w w:val="101"/>
          <w:sz w:val="22"/>
          <w:szCs w:val="22"/>
          <w:vertAlign w:val="superscript"/>
        </w:rPr>
        <w:t>3</w:t>
      </w:r>
      <w:r w:rsidRPr="005A2A7C">
        <w:rPr>
          <w:color w:val="000000"/>
          <w:spacing w:val="5"/>
          <w:w w:val="101"/>
          <w:sz w:val="22"/>
          <w:szCs w:val="22"/>
        </w:rPr>
        <w:t xml:space="preserve"> г СаСОз. </w:t>
      </w:r>
      <w:r w:rsidRPr="005A2A7C">
        <w:rPr>
          <w:color w:val="000000"/>
          <w:spacing w:val="7"/>
          <w:w w:val="101"/>
          <w:sz w:val="22"/>
          <w:szCs w:val="22"/>
        </w:rPr>
        <w:t xml:space="preserve">Решение. </w:t>
      </w:r>
    </w:p>
    <w:p w:rsidR="00746991" w:rsidRPr="005C21AD" w:rsidRDefault="00D524DC" w:rsidP="00746991">
      <w:pPr>
        <w:numPr>
          <w:ilvl w:val="0"/>
          <w:numId w:val="26"/>
        </w:numPr>
        <w:shd w:val="clear" w:color="auto" w:fill="FFFFFF"/>
        <w:rPr>
          <w:sz w:val="22"/>
          <w:szCs w:val="22"/>
        </w:rPr>
      </w:pPr>
      <w:r w:rsidRPr="005A2A7C">
        <w:rPr>
          <w:color w:val="000000"/>
          <w:spacing w:val="7"/>
          <w:w w:val="101"/>
          <w:sz w:val="22"/>
          <w:szCs w:val="22"/>
        </w:rPr>
        <w:t>Уравнение диссоциации</w:t>
      </w:r>
    </w:p>
    <w:p w:rsidR="005C21AD" w:rsidRPr="005A2A7C" w:rsidRDefault="005C21AD" w:rsidP="005C21AD">
      <w:pPr>
        <w:shd w:val="clear" w:color="auto" w:fill="FFFFFF"/>
        <w:ind w:left="360"/>
        <w:rPr>
          <w:sz w:val="22"/>
          <w:szCs w:val="22"/>
        </w:rPr>
      </w:pPr>
    </w:p>
    <w:p w:rsidR="00746991" w:rsidRPr="00ED2E46" w:rsidRDefault="00D524DC" w:rsidP="005C5DB6">
      <w:pPr>
        <w:shd w:val="clear" w:color="auto" w:fill="FFFFFF"/>
        <w:tabs>
          <w:tab w:val="left" w:pos="6451"/>
        </w:tabs>
        <w:spacing w:before="115"/>
        <w:ind w:left="2520" w:hanging="252"/>
        <w:rPr>
          <w:iCs/>
          <w:color w:val="000000"/>
          <w:spacing w:val="-7"/>
          <w:w w:val="101"/>
          <w:szCs w:val="22"/>
        </w:rPr>
      </w:pPr>
      <w:r w:rsidRPr="005C21AD">
        <w:rPr>
          <w:color w:val="000000"/>
          <w:spacing w:val="-7"/>
          <w:w w:val="101"/>
          <w:szCs w:val="22"/>
        </w:rPr>
        <w:t>СаСО</w:t>
      </w:r>
      <w:r w:rsidRPr="005C21AD">
        <w:rPr>
          <w:color w:val="000000"/>
          <w:spacing w:val="-7"/>
          <w:w w:val="101"/>
          <w:szCs w:val="22"/>
          <w:vertAlign w:val="subscript"/>
        </w:rPr>
        <w:t>3</w:t>
      </w:r>
      <w:r w:rsidRPr="005C21AD">
        <w:rPr>
          <w:color w:val="000000"/>
          <w:spacing w:val="-7"/>
          <w:w w:val="101"/>
          <w:szCs w:val="22"/>
        </w:rPr>
        <w:t xml:space="preserve"> </w:t>
      </w:r>
      <w:r w:rsidR="00246A98" w:rsidRPr="005C21AD">
        <w:rPr>
          <w:color w:val="000000"/>
          <w:spacing w:val="-7"/>
          <w:w w:val="101"/>
          <w:position w:val="-6"/>
          <w:szCs w:val="22"/>
        </w:rPr>
        <w:object w:dxaOrig="320" w:dyaOrig="220">
          <v:shape id="_x0000_i1067" type="#_x0000_t75" style="width:15.75pt;height:11.25pt" o:ole="">
            <v:imagedata r:id="rId82" o:title=""/>
          </v:shape>
          <o:OLEObject Type="Embed" ProgID="Equation.3" ShapeID="_x0000_i1067" DrawAspect="Content" ObjectID="_1471374379" r:id="rId83"/>
        </w:object>
      </w:r>
      <w:r w:rsidRPr="005C21AD">
        <w:rPr>
          <w:color w:val="000000"/>
          <w:spacing w:val="-7"/>
          <w:w w:val="101"/>
          <w:szCs w:val="22"/>
        </w:rPr>
        <w:t>Са</w:t>
      </w:r>
      <w:r w:rsidRPr="005C21AD">
        <w:rPr>
          <w:color w:val="000000"/>
          <w:spacing w:val="-7"/>
          <w:w w:val="101"/>
          <w:szCs w:val="22"/>
          <w:vertAlign w:val="superscript"/>
        </w:rPr>
        <w:t>2+</w:t>
      </w:r>
      <w:r w:rsidRPr="005C21AD">
        <w:rPr>
          <w:iCs/>
          <w:color w:val="000000"/>
          <w:spacing w:val="-7"/>
          <w:w w:val="101"/>
          <w:szCs w:val="22"/>
          <w:lang w:val="en-US"/>
        </w:rPr>
        <w:t>C</w:t>
      </w:r>
      <w:r w:rsidR="00246A98" w:rsidRPr="005C21AD">
        <w:rPr>
          <w:iCs/>
          <w:color w:val="000000"/>
          <w:spacing w:val="-7"/>
          <w:w w:val="101"/>
          <w:szCs w:val="22"/>
        </w:rPr>
        <w:t>О</w:t>
      </w:r>
      <w:r w:rsidR="00246A98" w:rsidRPr="005C21AD">
        <w:rPr>
          <w:iCs/>
          <w:color w:val="000000"/>
          <w:spacing w:val="-7"/>
          <w:w w:val="101"/>
          <w:szCs w:val="22"/>
          <w:vertAlign w:val="subscript"/>
        </w:rPr>
        <w:t>3</w:t>
      </w:r>
      <w:r w:rsidR="00ED2E46">
        <w:rPr>
          <w:iCs/>
          <w:color w:val="000000"/>
          <w:spacing w:val="-7"/>
          <w:w w:val="101"/>
          <w:szCs w:val="22"/>
        </w:rPr>
        <w:t>.</w:t>
      </w:r>
    </w:p>
    <w:p w:rsidR="005C21AD" w:rsidRPr="005A2A7C" w:rsidRDefault="005C21AD" w:rsidP="00D524DC">
      <w:pPr>
        <w:shd w:val="clear" w:color="auto" w:fill="FFFFFF"/>
        <w:tabs>
          <w:tab w:val="left" w:pos="6451"/>
        </w:tabs>
        <w:spacing w:before="115"/>
        <w:ind w:left="2520" w:firstLine="567"/>
        <w:rPr>
          <w:sz w:val="22"/>
          <w:szCs w:val="22"/>
        </w:rPr>
      </w:pPr>
    </w:p>
    <w:p w:rsidR="00746991" w:rsidRPr="005C21AD" w:rsidRDefault="00D524DC" w:rsidP="00746991">
      <w:pPr>
        <w:numPr>
          <w:ilvl w:val="0"/>
          <w:numId w:val="26"/>
        </w:numPr>
        <w:shd w:val="clear" w:color="auto" w:fill="FFFFFF"/>
        <w:tabs>
          <w:tab w:val="left" w:pos="533"/>
        </w:tabs>
        <w:spacing w:before="125"/>
        <w:rPr>
          <w:sz w:val="22"/>
          <w:szCs w:val="22"/>
        </w:rPr>
      </w:pPr>
      <w:r w:rsidRPr="005A2A7C">
        <w:rPr>
          <w:color w:val="000000"/>
          <w:w w:val="101"/>
          <w:sz w:val="22"/>
          <w:szCs w:val="22"/>
        </w:rPr>
        <w:t>Выражение произведения растворимости</w:t>
      </w:r>
    </w:p>
    <w:p w:rsidR="005C21AD" w:rsidRPr="005A2A7C" w:rsidRDefault="005C21AD" w:rsidP="005C21AD">
      <w:pPr>
        <w:shd w:val="clear" w:color="auto" w:fill="FFFFFF"/>
        <w:tabs>
          <w:tab w:val="left" w:pos="533"/>
        </w:tabs>
        <w:spacing w:before="125"/>
        <w:ind w:left="360"/>
        <w:rPr>
          <w:sz w:val="22"/>
          <w:szCs w:val="22"/>
        </w:rPr>
      </w:pPr>
    </w:p>
    <w:p w:rsidR="00746991" w:rsidRPr="005C21AD" w:rsidRDefault="00246A98" w:rsidP="005C5DB6">
      <w:pPr>
        <w:shd w:val="clear" w:color="auto" w:fill="FFFFFF"/>
        <w:tabs>
          <w:tab w:val="left" w:pos="6456"/>
        </w:tabs>
        <w:spacing w:before="101"/>
        <w:ind w:left="2482" w:hanging="214"/>
        <w:rPr>
          <w:color w:val="000000"/>
          <w:szCs w:val="22"/>
        </w:rPr>
      </w:pPr>
      <w:r w:rsidRPr="005C21AD">
        <w:rPr>
          <w:color w:val="000000"/>
          <w:szCs w:val="22"/>
        </w:rPr>
        <w:t>ПР = [Са</w:t>
      </w:r>
      <w:r w:rsidRPr="005C21AD">
        <w:rPr>
          <w:color w:val="000000"/>
          <w:szCs w:val="22"/>
          <w:vertAlign w:val="superscript"/>
        </w:rPr>
        <w:t>2</w:t>
      </w:r>
      <w:r w:rsidR="00D524DC" w:rsidRPr="005C21AD">
        <w:rPr>
          <w:color w:val="000000"/>
          <w:szCs w:val="22"/>
          <w:vertAlign w:val="superscript"/>
        </w:rPr>
        <w:t>+</w:t>
      </w:r>
      <w:r w:rsidRPr="005C21AD">
        <w:rPr>
          <w:color w:val="000000"/>
          <w:szCs w:val="22"/>
        </w:rPr>
        <w:t>] [СО</w:t>
      </w:r>
      <w:r w:rsidRPr="005C21AD">
        <w:rPr>
          <w:color w:val="000000"/>
          <w:szCs w:val="22"/>
          <w:vertAlign w:val="superscript"/>
        </w:rPr>
        <w:t>2-</w:t>
      </w:r>
      <w:r w:rsidR="00D524DC" w:rsidRPr="005C21AD">
        <w:rPr>
          <w:color w:val="000000"/>
          <w:szCs w:val="22"/>
        </w:rPr>
        <w:t>]</w:t>
      </w:r>
      <w:r w:rsidR="0002384B" w:rsidRPr="005C21AD">
        <w:rPr>
          <w:color w:val="000000"/>
          <w:szCs w:val="22"/>
        </w:rPr>
        <w:t>.</w:t>
      </w:r>
    </w:p>
    <w:p w:rsidR="005C21AD" w:rsidRPr="005A2A7C" w:rsidRDefault="005C21AD" w:rsidP="00D524DC">
      <w:pPr>
        <w:shd w:val="clear" w:color="auto" w:fill="FFFFFF"/>
        <w:tabs>
          <w:tab w:val="left" w:pos="6456"/>
        </w:tabs>
        <w:spacing w:before="101"/>
        <w:ind w:left="2482" w:firstLine="567"/>
        <w:rPr>
          <w:sz w:val="22"/>
          <w:szCs w:val="22"/>
        </w:rPr>
      </w:pPr>
    </w:p>
    <w:p w:rsidR="0085139C" w:rsidRDefault="00D524DC" w:rsidP="00290105">
      <w:pPr>
        <w:shd w:val="clear" w:color="auto" w:fill="FFFFFF"/>
        <w:tabs>
          <w:tab w:val="left" w:pos="557"/>
        </w:tabs>
        <w:spacing w:before="125"/>
        <w:rPr>
          <w:color w:val="000000"/>
          <w:spacing w:val="6"/>
          <w:w w:val="101"/>
          <w:sz w:val="22"/>
          <w:szCs w:val="22"/>
        </w:rPr>
      </w:pPr>
      <w:r w:rsidRPr="005A2A7C">
        <w:rPr>
          <w:color w:val="000000"/>
          <w:spacing w:val="-12"/>
          <w:w w:val="101"/>
          <w:sz w:val="22"/>
          <w:szCs w:val="22"/>
        </w:rPr>
        <w:t>3.</w:t>
      </w:r>
      <w:r w:rsidR="00290105" w:rsidRPr="005A2A7C">
        <w:rPr>
          <w:color w:val="000000"/>
          <w:sz w:val="22"/>
          <w:szCs w:val="22"/>
        </w:rPr>
        <w:t xml:space="preserve"> </w:t>
      </w:r>
      <w:r w:rsidR="00454D57">
        <w:rPr>
          <w:color w:val="000000"/>
          <w:spacing w:val="4"/>
          <w:w w:val="101"/>
          <w:sz w:val="22"/>
          <w:szCs w:val="22"/>
        </w:rPr>
        <w:t xml:space="preserve">Для вычисления </w:t>
      </w:r>
      <w:r w:rsidRPr="005A2A7C">
        <w:rPr>
          <w:color w:val="000000"/>
          <w:spacing w:val="4"/>
          <w:w w:val="101"/>
          <w:sz w:val="22"/>
          <w:szCs w:val="22"/>
        </w:rPr>
        <w:t>рас</w:t>
      </w:r>
      <w:r w:rsidR="00454D57">
        <w:rPr>
          <w:color w:val="000000"/>
          <w:spacing w:val="4"/>
          <w:w w:val="101"/>
          <w:sz w:val="22"/>
          <w:szCs w:val="22"/>
        </w:rPr>
        <w:t xml:space="preserve">творимости СаСОз </w:t>
      </w:r>
      <w:r w:rsidR="00246A98" w:rsidRPr="005A2A7C">
        <w:rPr>
          <w:color w:val="000000"/>
          <w:spacing w:val="4"/>
          <w:w w:val="101"/>
          <w:sz w:val="22"/>
          <w:szCs w:val="22"/>
        </w:rPr>
        <w:t>(в моль/дм</w:t>
      </w:r>
      <w:r w:rsidR="00246A98" w:rsidRPr="005A2A7C">
        <w:rPr>
          <w:color w:val="000000"/>
          <w:spacing w:val="4"/>
          <w:w w:val="101"/>
          <w:sz w:val="22"/>
          <w:szCs w:val="22"/>
          <w:vertAlign w:val="superscript"/>
        </w:rPr>
        <w:t>3</w:t>
      </w:r>
      <w:r w:rsidR="00454D57">
        <w:rPr>
          <w:color w:val="000000"/>
          <w:spacing w:val="4"/>
          <w:w w:val="101"/>
          <w:sz w:val="22"/>
          <w:szCs w:val="22"/>
        </w:rPr>
        <w:t xml:space="preserve">) </w:t>
      </w:r>
      <w:r w:rsidRPr="005A2A7C">
        <w:rPr>
          <w:color w:val="000000"/>
          <w:spacing w:val="4"/>
          <w:w w:val="101"/>
          <w:sz w:val="22"/>
          <w:szCs w:val="22"/>
        </w:rPr>
        <w:t>находим значение</w:t>
      </w:r>
      <w:r w:rsidR="00246A98" w:rsidRPr="005A2A7C">
        <w:rPr>
          <w:color w:val="000000"/>
          <w:spacing w:val="4"/>
          <w:w w:val="101"/>
          <w:sz w:val="22"/>
          <w:szCs w:val="22"/>
        </w:rPr>
        <w:t xml:space="preserve"> </w:t>
      </w:r>
      <w:r w:rsidRPr="005A2A7C">
        <w:rPr>
          <w:color w:val="000000"/>
          <w:spacing w:val="6"/>
          <w:w w:val="101"/>
          <w:sz w:val="22"/>
          <w:szCs w:val="22"/>
        </w:rPr>
        <w:t>1 моля СаСОз: он равен 100,09 г. Отсюда растворимость СаСОз равна</w:t>
      </w:r>
    </w:p>
    <w:p w:rsidR="00BE6484" w:rsidRPr="005A2A7C" w:rsidRDefault="00BE6484" w:rsidP="00290105">
      <w:pPr>
        <w:shd w:val="clear" w:color="auto" w:fill="FFFFFF"/>
        <w:tabs>
          <w:tab w:val="left" w:pos="557"/>
        </w:tabs>
        <w:spacing w:before="125"/>
        <w:rPr>
          <w:color w:val="000000"/>
          <w:spacing w:val="6"/>
          <w:w w:val="101"/>
          <w:sz w:val="22"/>
          <w:szCs w:val="22"/>
        </w:rPr>
      </w:pPr>
    </w:p>
    <w:p w:rsidR="00044EE6" w:rsidRPr="00044EE6" w:rsidRDefault="006D3B6A" w:rsidP="00246A98">
      <w:pPr>
        <w:shd w:val="clear" w:color="auto" w:fill="FFFFFF"/>
        <w:tabs>
          <w:tab w:val="left" w:pos="557"/>
        </w:tabs>
        <w:spacing w:before="125"/>
        <w:ind w:firstLine="567"/>
        <w:jc w:val="center"/>
      </w:pPr>
      <w:r w:rsidRPr="00044EE6">
        <w:rPr>
          <w:position w:val="-28"/>
        </w:rPr>
        <w:object w:dxaOrig="3000" w:dyaOrig="700">
          <v:shape id="_x0000_i1068" type="#_x0000_t75" style="width:150pt;height:35.25pt" o:ole="">
            <v:imagedata r:id="rId84" o:title=""/>
          </v:shape>
          <o:OLEObject Type="Embed" ProgID="Equation.3" ShapeID="_x0000_i1068" DrawAspect="Content" ObjectID="_1471374380" r:id="rId85"/>
        </w:object>
      </w:r>
      <w:r w:rsidR="00ED2E46">
        <w:t>.</w:t>
      </w:r>
    </w:p>
    <w:p w:rsidR="00BE6484" w:rsidRPr="005A2A7C" w:rsidRDefault="00BE6484" w:rsidP="00246A98">
      <w:pPr>
        <w:shd w:val="clear" w:color="auto" w:fill="FFFFFF"/>
        <w:tabs>
          <w:tab w:val="left" w:pos="557"/>
        </w:tabs>
        <w:spacing w:before="125"/>
        <w:ind w:firstLine="567"/>
        <w:jc w:val="center"/>
        <w:rPr>
          <w:sz w:val="22"/>
          <w:szCs w:val="22"/>
        </w:rPr>
      </w:pPr>
    </w:p>
    <w:p w:rsidR="00A45612" w:rsidRDefault="00D524DC" w:rsidP="00FD23E6">
      <w:pPr>
        <w:numPr>
          <w:ilvl w:val="0"/>
          <w:numId w:val="26"/>
        </w:numPr>
        <w:shd w:val="clear" w:color="auto" w:fill="FFFFFF"/>
        <w:tabs>
          <w:tab w:val="clear" w:pos="720"/>
          <w:tab w:val="num" w:pos="0"/>
          <w:tab w:val="left" w:pos="557"/>
        </w:tabs>
        <w:spacing w:before="149"/>
        <w:ind w:left="0" w:firstLine="0"/>
        <w:rPr>
          <w:color w:val="000000"/>
          <w:spacing w:val="-2"/>
          <w:w w:val="101"/>
          <w:sz w:val="22"/>
          <w:szCs w:val="22"/>
        </w:rPr>
      </w:pPr>
      <w:r w:rsidRPr="005A2A7C">
        <w:rPr>
          <w:color w:val="000000"/>
          <w:spacing w:val="4"/>
          <w:w w:val="101"/>
          <w:sz w:val="22"/>
          <w:szCs w:val="22"/>
        </w:rPr>
        <w:t>При диссоциации каждого моля СаСОз образуется 1 г-ион Са</w:t>
      </w:r>
      <w:r w:rsidRPr="005A2A7C">
        <w:rPr>
          <w:color w:val="000000"/>
          <w:spacing w:val="4"/>
          <w:w w:val="101"/>
          <w:sz w:val="22"/>
          <w:szCs w:val="22"/>
          <w:vertAlign w:val="superscript"/>
        </w:rPr>
        <w:t>2+</w:t>
      </w:r>
      <w:r w:rsidRPr="005A2A7C">
        <w:rPr>
          <w:color w:val="000000"/>
          <w:spacing w:val="4"/>
          <w:w w:val="101"/>
          <w:sz w:val="22"/>
          <w:szCs w:val="22"/>
        </w:rPr>
        <w:t xml:space="preserve"> и 1 г-ион</w:t>
      </w:r>
      <w:r w:rsidR="00246A98" w:rsidRPr="005A2A7C">
        <w:rPr>
          <w:color w:val="000000"/>
          <w:spacing w:val="4"/>
          <w:w w:val="101"/>
          <w:sz w:val="22"/>
          <w:szCs w:val="22"/>
        </w:rPr>
        <w:t xml:space="preserve"> </w:t>
      </w:r>
      <w:r w:rsidRPr="005A2A7C">
        <w:rPr>
          <w:color w:val="000000"/>
          <w:spacing w:val="2"/>
          <w:w w:val="101"/>
          <w:sz w:val="22"/>
          <w:szCs w:val="22"/>
        </w:rPr>
        <w:t>СО</w:t>
      </w:r>
      <w:r w:rsidRPr="005A2A7C">
        <w:rPr>
          <w:color w:val="000000"/>
          <w:spacing w:val="2"/>
          <w:w w:val="101"/>
          <w:sz w:val="22"/>
          <w:szCs w:val="22"/>
          <w:vertAlign w:val="subscript"/>
        </w:rPr>
        <w:t>3</w:t>
      </w:r>
      <w:r w:rsidRPr="005A2A7C">
        <w:rPr>
          <w:color w:val="000000"/>
          <w:spacing w:val="2"/>
          <w:w w:val="101"/>
          <w:sz w:val="22"/>
          <w:szCs w:val="22"/>
          <w:vertAlign w:val="superscript"/>
        </w:rPr>
        <w:t>2</w:t>
      </w:r>
      <w:r w:rsidR="00246A98" w:rsidRPr="005A2A7C">
        <w:rPr>
          <w:color w:val="000000"/>
          <w:spacing w:val="2"/>
          <w:w w:val="101"/>
          <w:sz w:val="22"/>
          <w:szCs w:val="22"/>
          <w:vertAlign w:val="superscript"/>
        </w:rPr>
        <w:t>-</w:t>
      </w:r>
      <w:r w:rsidR="00246A98" w:rsidRPr="005A2A7C">
        <w:rPr>
          <w:color w:val="000000"/>
          <w:spacing w:val="2"/>
          <w:w w:val="101"/>
          <w:sz w:val="22"/>
          <w:szCs w:val="22"/>
        </w:rPr>
        <w:t xml:space="preserve">. </w:t>
      </w:r>
      <w:r w:rsidRPr="005A2A7C">
        <w:rPr>
          <w:color w:val="000000"/>
          <w:spacing w:val="2"/>
          <w:w w:val="101"/>
          <w:sz w:val="22"/>
          <w:szCs w:val="22"/>
        </w:rPr>
        <w:t>Следовательно, ионы Са</w:t>
      </w:r>
      <w:r w:rsidRPr="005A2A7C">
        <w:rPr>
          <w:color w:val="000000"/>
          <w:spacing w:val="2"/>
          <w:w w:val="101"/>
          <w:sz w:val="22"/>
          <w:szCs w:val="22"/>
          <w:vertAlign w:val="superscript"/>
        </w:rPr>
        <w:t>2+</w:t>
      </w:r>
      <w:r w:rsidRPr="005A2A7C">
        <w:rPr>
          <w:color w:val="000000"/>
          <w:spacing w:val="2"/>
          <w:w w:val="101"/>
          <w:sz w:val="22"/>
          <w:szCs w:val="22"/>
        </w:rPr>
        <w:t xml:space="preserve"> и СОз</w:t>
      </w:r>
      <w:r w:rsidRPr="005A2A7C">
        <w:rPr>
          <w:color w:val="000000"/>
          <w:spacing w:val="2"/>
          <w:w w:val="101"/>
          <w:sz w:val="22"/>
          <w:szCs w:val="22"/>
          <w:vertAlign w:val="superscript"/>
        </w:rPr>
        <w:t>2</w:t>
      </w:r>
      <w:r w:rsidRPr="005A2A7C">
        <w:rPr>
          <w:color w:val="000000"/>
          <w:spacing w:val="2"/>
          <w:w w:val="101"/>
          <w:sz w:val="22"/>
          <w:szCs w:val="22"/>
        </w:rPr>
        <w:t>" находятся в раство</w:t>
      </w:r>
      <w:r w:rsidR="006A591E">
        <w:rPr>
          <w:color w:val="000000"/>
          <w:spacing w:val="-2"/>
          <w:w w:val="101"/>
          <w:sz w:val="22"/>
          <w:szCs w:val="22"/>
        </w:rPr>
        <w:t xml:space="preserve">ре в одинаковой концентрации, равной </w:t>
      </w:r>
      <w:r w:rsidR="00EF3014">
        <w:rPr>
          <w:color w:val="000000"/>
          <w:spacing w:val="-2"/>
          <w:w w:val="101"/>
          <w:sz w:val="22"/>
          <w:szCs w:val="22"/>
        </w:rPr>
        <w:t>растворимости соли:</w:t>
      </w:r>
    </w:p>
    <w:p w:rsidR="00EF3014" w:rsidRPr="005A2A7C" w:rsidRDefault="00EF3014" w:rsidP="00EF3014">
      <w:pPr>
        <w:shd w:val="clear" w:color="auto" w:fill="FFFFFF"/>
        <w:tabs>
          <w:tab w:val="left" w:pos="557"/>
        </w:tabs>
        <w:spacing w:before="149"/>
        <w:ind w:left="360"/>
        <w:rPr>
          <w:color w:val="000000"/>
          <w:spacing w:val="-2"/>
          <w:w w:val="101"/>
          <w:sz w:val="22"/>
          <w:szCs w:val="22"/>
        </w:rPr>
      </w:pPr>
    </w:p>
    <w:p w:rsidR="00A45612" w:rsidRPr="00EF3014" w:rsidRDefault="00D524DC" w:rsidP="00EF3014">
      <w:pPr>
        <w:shd w:val="clear" w:color="auto" w:fill="FFFFFF"/>
        <w:tabs>
          <w:tab w:val="left" w:pos="557"/>
        </w:tabs>
        <w:spacing w:before="149"/>
        <w:jc w:val="center"/>
        <w:rPr>
          <w:color w:val="000000"/>
          <w:spacing w:val="-2"/>
          <w:w w:val="101"/>
          <w:szCs w:val="22"/>
        </w:rPr>
      </w:pPr>
      <w:r w:rsidRPr="00EF3014">
        <w:rPr>
          <w:color w:val="000000"/>
          <w:spacing w:val="-2"/>
          <w:w w:val="101"/>
          <w:szCs w:val="22"/>
        </w:rPr>
        <w:t>[Са</w:t>
      </w:r>
      <w:r w:rsidRPr="00EF3014">
        <w:rPr>
          <w:color w:val="000000"/>
          <w:spacing w:val="-2"/>
          <w:w w:val="101"/>
          <w:szCs w:val="22"/>
          <w:vertAlign w:val="superscript"/>
        </w:rPr>
        <w:t>2+</w:t>
      </w:r>
      <w:r w:rsidRPr="00EF3014">
        <w:rPr>
          <w:color w:val="000000"/>
          <w:spacing w:val="-2"/>
          <w:w w:val="101"/>
          <w:szCs w:val="22"/>
        </w:rPr>
        <w:t>] = 6,9-</w:t>
      </w:r>
    </w:p>
    <w:p w:rsidR="00D524DC" w:rsidRPr="00EF3014" w:rsidRDefault="00246A98" w:rsidP="00EF3014">
      <w:pPr>
        <w:shd w:val="clear" w:color="auto" w:fill="FFFFFF"/>
        <w:tabs>
          <w:tab w:val="left" w:pos="557"/>
        </w:tabs>
        <w:spacing w:before="149"/>
        <w:jc w:val="center"/>
        <w:rPr>
          <w:color w:val="000000"/>
          <w:w w:val="101"/>
          <w:szCs w:val="22"/>
        </w:rPr>
      </w:pPr>
      <w:r w:rsidRPr="00EF3014">
        <w:rPr>
          <w:color w:val="000000"/>
          <w:w w:val="101"/>
          <w:szCs w:val="22"/>
        </w:rPr>
        <w:t>10</w:t>
      </w:r>
      <w:r w:rsidR="00D524DC" w:rsidRPr="00EF3014">
        <w:rPr>
          <w:color w:val="000000"/>
          <w:w w:val="101"/>
          <w:szCs w:val="22"/>
        </w:rPr>
        <w:t>-</w:t>
      </w:r>
      <w:r w:rsidR="00D524DC" w:rsidRPr="00EF3014">
        <w:rPr>
          <w:color w:val="000000"/>
          <w:w w:val="101"/>
          <w:szCs w:val="22"/>
          <w:vertAlign w:val="superscript"/>
        </w:rPr>
        <w:t>5</w:t>
      </w:r>
      <w:r w:rsidR="00D524DC" w:rsidRPr="00EF3014">
        <w:rPr>
          <w:color w:val="000000"/>
          <w:w w:val="101"/>
          <w:szCs w:val="22"/>
        </w:rPr>
        <w:t xml:space="preserve"> г-ион/</w:t>
      </w:r>
      <w:r w:rsidRPr="00EF3014">
        <w:rPr>
          <w:color w:val="000000"/>
          <w:w w:val="101"/>
          <w:szCs w:val="22"/>
        </w:rPr>
        <w:t>дм</w:t>
      </w:r>
      <w:r w:rsidRPr="00EF3014">
        <w:rPr>
          <w:color w:val="000000"/>
          <w:w w:val="101"/>
          <w:szCs w:val="22"/>
          <w:vertAlign w:val="superscript"/>
        </w:rPr>
        <w:t>3</w:t>
      </w:r>
      <w:r w:rsidR="00D524DC" w:rsidRPr="00EF3014">
        <w:rPr>
          <w:color w:val="000000"/>
          <w:w w:val="101"/>
          <w:szCs w:val="22"/>
        </w:rPr>
        <w:t xml:space="preserve"> и [СОз</w:t>
      </w:r>
      <w:r w:rsidR="00D524DC" w:rsidRPr="00EF3014">
        <w:rPr>
          <w:color w:val="000000"/>
          <w:w w:val="101"/>
          <w:szCs w:val="22"/>
          <w:vertAlign w:val="superscript"/>
        </w:rPr>
        <w:t>2</w:t>
      </w:r>
      <w:r w:rsidR="00D524DC" w:rsidRPr="00EF3014">
        <w:rPr>
          <w:color w:val="000000"/>
          <w:w w:val="101"/>
          <w:szCs w:val="22"/>
        </w:rPr>
        <w:t>-] = 6,9-10-</w:t>
      </w:r>
      <w:r w:rsidR="00D524DC" w:rsidRPr="00EF3014">
        <w:rPr>
          <w:color w:val="000000"/>
          <w:w w:val="101"/>
          <w:szCs w:val="22"/>
          <w:vertAlign w:val="superscript"/>
        </w:rPr>
        <w:t>5</w:t>
      </w:r>
      <w:r w:rsidR="00D524DC" w:rsidRPr="00EF3014">
        <w:rPr>
          <w:color w:val="000000"/>
          <w:w w:val="101"/>
          <w:szCs w:val="22"/>
        </w:rPr>
        <w:t xml:space="preserve"> г-ион/</w:t>
      </w:r>
      <w:r w:rsidRPr="00EF3014">
        <w:rPr>
          <w:color w:val="000000"/>
          <w:w w:val="101"/>
          <w:szCs w:val="22"/>
        </w:rPr>
        <w:t>дм</w:t>
      </w:r>
      <w:r w:rsidRPr="00EF3014">
        <w:rPr>
          <w:color w:val="000000"/>
          <w:w w:val="101"/>
          <w:szCs w:val="22"/>
          <w:vertAlign w:val="superscript"/>
        </w:rPr>
        <w:t>3</w:t>
      </w:r>
      <w:r w:rsidR="00D524DC" w:rsidRPr="00EF3014">
        <w:rPr>
          <w:color w:val="000000"/>
          <w:w w:val="101"/>
          <w:szCs w:val="22"/>
        </w:rPr>
        <w:t>.</w:t>
      </w:r>
    </w:p>
    <w:p w:rsidR="00EF3014" w:rsidRPr="005A2A7C" w:rsidRDefault="00EF3014" w:rsidP="00663986">
      <w:pPr>
        <w:shd w:val="clear" w:color="auto" w:fill="FFFFFF"/>
        <w:tabs>
          <w:tab w:val="left" w:pos="557"/>
        </w:tabs>
        <w:spacing w:before="149"/>
        <w:rPr>
          <w:color w:val="000000"/>
          <w:spacing w:val="-9"/>
          <w:w w:val="101"/>
          <w:sz w:val="22"/>
          <w:szCs w:val="22"/>
        </w:rPr>
      </w:pPr>
    </w:p>
    <w:p w:rsidR="0085139C" w:rsidRDefault="00D524DC" w:rsidP="00DA29E2">
      <w:pPr>
        <w:numPr>
          <w:ilvl w:val="0"/>
          <w:numId w:val="26"/>
        </w:numPr>
        <w:shd w:val="clear" w:color="auto" w:fill="FFFFFF"/>
        <w:tabs>
          <w:tab w:val="clear" w:pos="720"/>
          <w:tab w:val="num" w:pos="0"/>
          <w:tab w:val="left" w:pos="557"/>
        </w:tabs>
        <w:spacing w:before="5"/>
        <w:ind w:left="0" w:firstLine="0"/>
        <w:rPr>
          <w:color w:val="000000"/>
          <w:spacing w:val="1"/>
          <w:w w:val="101"/>
          <w:sz w:val="22"/>
          <w:szCs w:val="22"/>
        </w:rPr>
      </w:pPr>
      <w:r w:rsidRPr="005A2A7C">
        <w:rPr>
          <w:color w:val="000000"/>
          <w:spacing w:val="4"/>
          <w:w w:val="101"/>
          <w:sz w:val="22"/>
          <w:szCs w:val="22"/>
        </w:rPr>
        <w:t>Подставив значение концентраций ионов Са</w:t>
      </w:r>
      <w:r w:rsidRPr="005A2A7C">
        <w:rPr>
          <w:color w:val="000000"/>
          <w:spacing w:val="4"/>
          <w:w w:val="101"/>
          <w:sz w:val="22"/>
          <w:szCs w:val="22"/>
          <w:vertAlign w:val="superscript"/>
        </w:rPr>
        <w:t>2+</w:t>
      </w:r>
      <w:r w:rsidRPr="005A2A7C">
        <w:rPr>
          <w:color w:val="000000"/>
          <w:spacing w:val="4"/>
          <w:w w:val="101"/>
          <w:sz w:val="22"/>
          <w:szCs w:val="22"/>
        </w:rPr>
        <w:t xml:space="preserve"> и СОз</w:t>
      </w:r>
      <w:r w:rsidRPr="005A2A7C">
        <w:rPr>
          <w:color w:val="000000"/>
          <w:spacing w:val="4"/>
          <w:w w:val="101"/>
          <w:sz w:val="22"/>
          <w:szCs w:val="22"/>
          <w:vertAlign w:val="superscript"/>
        </w:rPr>
        <w:t>2</w:t>
      </w:r>
      <w:r w:rsidR="00246A98" w:rsidRPr="005A2A7C">
        <w:rPr>
          <w:color w:val="000000"/>
          <w:spacing w:val="4"/>
          <w:w w:val="101"/>
          <w:sz w:val="22"/>
          <w:szCs w:val="22"/>
          <w:vertAlign w:val="superscript"/>
        </w:rPr>
        <w:t>-</w:t>
      </w:r>
      <w:r w:rsidRPr="005A2A7C">
        <w:rPr>
          <w:color w:val="000000"/>
          <w:spacing w:val="4"/>
          <w:w w:val="101"/>
          <w:sz w:val="22"/>
          <w:szCs w:val="22"/>
        </w:rPr>
        <w:t xml:space="preserve"> в выражение про</w:t>
      </w:r>
      <w:r w:rsidRPr="005A2A7C">
        <w:rPr>
          <w:color w:val="000000"/>
          <w:spacing w:val="1"/>
          <w:w w:val="101"/>
          <w:sz w:val="22"/>
          <w:szCs w:val="22"/>
        </w:rPr>
        <w:t>изведения растворимости</w:t>
      </w:r>
      <w:r w:rsidR="00246A98" w:rsidRPr="005A2A7C">
        <w:rPr>
          <w:color w:val="000000"/>
          <w:spacing w:val="1"/>
          <w:w w:val="101"/>
          <w:sz w:val="22"/>
          <w:szCs w:val="22"/>
        </w:rPr>
        <w:t>,</w:t>
      </w:r>
      <w:r w:rsidRPr="005A2A7C">
        <w:rPr>
          <w:color w:val="000000"/>
          <w:spacing w:val="1"/>
          <w:w w:val="101"/>
          <w:sz w:val="22"/>
          <w:szCs w:val="22"/>
        </w:rPr>
        <w:t xml:space="preserve"> получим</w:t>
      </w:r>
    </w:p>
    <w:p w:rsidR="00DA29E2" w:rsidRPr="005A2A7C" w:rsidRDefault="00DA29E2" w:rsidP="00DA29E2">
      <w:pPr>
        <w:shd w:val="clear" w:color="auto" w:fill="FFFFFF"/>
        <w:tabs>
          <w:tab w:val="left" w:pos="557"/>
        </w:tabs>
        <w:spacing w:before="5"/>
        <w:ind w:left="360"/>
        <w:rPr>
          <w:color w:val="000000"/>
          <w:spacing w:val="-12"/>
          <w:w w:val="101"/>
          <w:sz w:val="22"/>
          <w:szCs w:val="22"/>
        </w:rPr>
      </w:pPr>
    </w:p>
    <w:p w:rsidR="00D524DC" w:rsidRPr="00DA29E2" w:rsidRDefault="00D524DC" w:rsidP="00ED2E46">
      <w:pPr>
        <w:shd w:val="clear" w:color="auto" w:fill="FFFFFF"/>
        <w:spacing w:before="86"/>
        <w:ind w:left="709" w:firstLine="284"/>
        <w:rPr>
          <w:bCs/>
          <w:color w:val="000000"/>
          <w:spacing w:val="2"/>
          <w:w w:val="101"/>
          <w:szCs w:val="22"/>
        </w:rPr>
      </w:pPr>
      <w:r w:rsidRPr="00DA29E2">
        <w:rPr>
          <w:color w:val="000000"/>
          <w:spacing w:val="2"/>
          <w:w w:val="101"/>
          <w:szCs w:val="22"/>
        </w:rPr>
        <w:t>ПР</w:t>
      </w:r>
      <w:r w:rsidRPr="00DA29E2">
        <w:rPr>
          <w:color w:val="000000"/>
          <w:spacing w:val="2"/>
          <w:w w:val="101"/>
          <w:szCs w:val="22"/>
          <w:vertAlign w:val="subscript"/>
        </w:rPr>
        <w:t>СаСОз</w:t>
      </w:r>
      <w:r w:rsidR="000F2B82" w:rsidRPr="00DA29E2">
        <w:rPr>
          <w:color w:val="000000"/>
          <w:spacing w:val="2"/>
          <w:w w:val="101"/>
          <w:szCs w:val="22"/>
        </w:rPr>
        <w:t xml:space="preserve"> = 6,9 ∙</w:t>
      </w:r>
      <w:r w:rsidRPr="00DA29E2">
        <w:rPr>
          <w:color w:val="000000"/>
          <w:spacing w:val="2"/>
          <w:w w:val="101"/>
          <w:szCs w:val="22"/>
        </w:rPr>
        <w:t xml:space="preserve"> </w:t>
      </w:r>
      <w:r w:rsidR="00246A98" w:rsidRPr="00DA29E2">
        <w:rPr>
          <w:color w:val="000000"/>
          <w:spacing w:val="2"/>
          <w:w w:val="101"/>
          <w:szCs w:val="22"/>
        </w:rPr>
        <w:t>10</w:t>
      </w:r>
      <w:r w:rsidR="00246A98" w:rsidRPr="00DA29E2">
        <w:rPr>
          <w:color w:val="000000"/>
          <w:spacing w:val="2"/>
          <w:w w:val="101"/>
          <w:szCs w:val="22"/>
          <w:vertAlign w:val="superscript"/>
        </w:rPr>
        <w:t>-5</w:t>
      </w:r>
      <w:r w:rsidRPr="00DA29E2">
        <w:rPr>
          <w:color w:val="000000"/>
          <w:spacing w:val="2"/>
          <w:w w:val="101"/>
          <w:szCs w:val="22"/>
        </w:rPr>
        <w:t xml:space="preserve"> </w:t>
      </w:r>
      <w:r w:rsidR="000F2B82" w:rsidRPr="00DA29E2">
        <w:rPr>
          <w:color w:val="000000"/>
          <w:spacing w:val="2"/>
          <w:w w:val="101"/>
          <w:szCs w:val="22"/>
        </w:rPr>
        <w:t>∙</w:t>
      </w:r>
      <w:r w:rsidR="00246A98" w:rsidRPr="00DA29E2">
        <w:rPr>
          <w:color w:val="000000"/>
          <w:spacing w:val="2"/>
          <w:w w:val="101"/>
          <w:szCs w:val="22"/>
        </w:rPr>
        <w:t xml:space="preserve"> </w:t>
      </w:r>
      <w:r w:rsidRPr="00DA29E2">
        <w:rPr>
          <w:color w:val="000000"/>
          <w:spacing w:val="28"/>
          <w:w w:val="101"/>
          <w:szCs w:val="22"/>
        </w:rPr>
        <w:t>6,9</w:t>
      </w:r>
      <w:r w:rsidR="000F2B82" w:rsidRPr="00DA29E2">
        <w:rPr>
          <w:color w:val="000000"/>
          <w:spacing w:val="2"/>
          <w:w w:val="101"/>
          <w:szCs w:val="22"/>
        </w:rPr>
        <w:t xml:space="preserve"> ∙</w:t>
      </w:r>
      <w:r w:rsidRPr="00DA29E2">
        <w:rPr>
          <w:color w:val="000000"/>
          <w:spacing w:val="2"/>
          <w:w w:val="101"/>
          <w:szCs w:val="22"/>
        </w:rPr>
        <w:t xml:space="preserve"> 10</w:t>
      </w:r>
      <w:r w:rsidRPr="00DA29E2">
        <w:rPr>
          <w:color w:val="000000"/>
          <w:spacing w:val="2"/>
          <w:w w:val="101"/>
          <w:szCs w:val="22"/>
          <w:vertAlign w:val="superscript"/>
        </w:rPr>
        <w:t>-5</w:t>
      </w:r>
      <w:r w:rsidR="000F2B82" w:rsidRPr="00DA29E2">
        <w:rPr>
          <w:color w:val="000000"/>
          <w:spacing w:val="2"/>
          <w:w w:val="101"/>
          <w:szCs w:val="22"/>
        </w:rPr>
        <w:t xml:space="preserve"> = 47,61 ∙</w:t>
      </w:r>
      <w:r w:rsidRPr="00DA29E2">
        <w:rPr>
          <w:color w:val="000000"/>
          <w:spacing w:val="2"/>
          <w:w w:val="101"/>
          <w:szCs w:val="22"/>
        </w:rPr>
        <w:t xml:space="preserve"> </w:t>
      </w:r>
      <w:r w:rsidR="00246A98" w:rsidRPr="00DA29E2">
        <w:rPr>
          <w:color w:val="000000"/>
          <w:spacing w:val="2"/>
          <w:w w:val="101"/>
          <w:szCs w:val="22"/>
        </w:rPr>
        <w:t>10</w:t>
      </w:r>
      <w:r w:rsidR="00246A98" w:rsidRPr="00DA29E2">
        <w:rPr>
          <w:color w:val="000000"/>
          <w:spacing w:val="2"/>
          <w:w w:val="101"/>
          <w:szCs w:val="22"/>
          <w:vertAlign w:val="superscript"/>
        </w:rPr>
        <w:t>-10</w:t>
      </w:r>
      <w:r w:rsidRPr="00DA29E2">
        <w:rPr>
          <w:color w:val="000000"/>
          <w:spacing w:val="2"/>
          <w:w w:val="101"/>
          <w:szCs w:val="22"/>
        </w:rPr>
        <w:t xml:space="preserve"> = </w:t>
      </w:r>
      <w:r w:rsidRPr="00DA29E2">
        <w:rPr>
          <w:bCs/>
          <w:color w:val="000000"/>
          <w:spacing w:val="33"/>
          <w:w w:val="101"/>
          <w:szCs w:val="22"/>
        </w:rPr>
        <w:t>4,8</w:t>
      </w:r>
      <w:r w:rsidR="000F2B82" w:rsidRPr="00DA29E2">
        <w:rPr>
          <w:color w:val="000000"/>
          <w:spacing w:val="2"/>
          <w:w w:val="101"/>
          <w:szCs w:val="22"/>
        </w:rPr>
        <w:t>∙</w:t>
      </w:r>
      <w:r w:rsidRPr="00DA29E2">
        <w:rPr>
          <w:bCs/>
          <w:color w:val="000000"/>
          <w:spacing w:val="2"/>
          <w:w w:val="101"/>
          <w:szCs w:val="22"/>
        </w:rPr>
        <w:t xml:space="preserve"> </w:t>
      </w:r>
      <w:r w:rsidR="00246A98" w:rsidRPr="00DA29E2">
        <w:rPr>
          <w:bCs/>
          <w:color w:val="000000"/>
          <w:spacing w:val="2"/>
          <w:w w:val="101"/>
          <w:szCs w:val="22"/>
        </w:rPr>
        <w:t>10</w:t>
      </w:r>
      <w:r w:rsidR="00246A98" w:rsidRPr="00DA29E2">
        <w:rPr>
          <w:bCs/>
          <w:color w:val="000000"/>
          <w:spacing w:val="2"/>
          <w:w w:val="101"/>
          <w:szCs w:val="22"/>
          <w:vertAlign w:val="superscript"/>
        </w:rPr>
        <w:t>-9</w:t>
      </w:r>
      <w:r w:rsidRPr="00DA29E2">
        <w:rPr>
          <w:bCs/>
          <w:color w:val="000000"/>
          <w:spacing w:val="2"/>
          <w:w w:val="101"/>
          <w:szCs w:val="22"/>
        </w:rPr>
        <w:t>.</w:t>
      </w:r>
    </w:p>
    <w:p w:rsidR="00AD0B13" w:rsidRPr="005A2A7C" w:rsidRDefault="00AD0B13" w:rsidP="00D524DC">
      <w:pPr>
        <w:shd w:val="clear" w:color="auto" w:fill="FFFFFF"/>
        <w:spacing w:before="86"/>
        <w:ind w:left="830" w:firstLine="567"/>
        <w:rPr>
          <w:bCs/>
          <w:color w:val="000000"/>
          <w:spacing w:val="2"/>
          <w:w w:val="101"/>
          <w:sz w:val="22"/>
          <w:szCs w:val="22"/>
        </w:rPr>
      </w:pPr>
    </w:p>
    <w:p w:rsidR="00D524DC" w:rsidRPr="005A2A7C" w:rsidRDefault="00246A98" w:rsidP="00952C71">
      <w:pPr>
        <w:shd w:val="clear" w:color="auto" w:fill="FFFFFF"/>
        <w:spacing w:before="259"/>
        <w:ind w:right="730"/>
        <w:jc w:val="center"/>
        <w:rPr>
          <w:b/>
          <w:bCs/>
          <w:color w:val="000000"/>
          <w:spacing w:val="4"/>
          <w:sz w:val="22"/>
          <w:szCs w:val="22"/>
        </w:rPr>
      </w:pPr>
      <w:r w:rsidRPr="005A2A7C">
        <w:rPr>
          <w:b/>
          <w:bCs/>
          <w:color w:val="000000"/>
          <w:spacing w:val="4"/>
          <w:sz w:val="22"/>
          <w:szCs w:val="22"/>
        </w:rPr>
        <w:t>3</w:t>
      </w:r>
      <w:r w:rsidR="00237D3E" w:rsidRPr="005A2A7C">
        <w:rPr>
          <w:b/>
          <w:bCs/>
          <w:color w:val="000000"/>
          <w:spacing w:val="4"/>
          <w:sz w:val="22"/>
          <w:szCs w:val="22"/>
        </w:rPr>
        <w:t>.</w:t>
      </w:r>
      <w:r w:rsidRPr="005A2A7C">
        <w:rPr>
          <w:b/>
          <w:bCs/>
          <w:color w:val="000000"/>
          <w:spacing w:val="4"/>
          <w:sz w:val="22"/>
          <w:szCs w:val="22"/>
        </w:rPr>
        <w:t xml:space="preserve"> </w:t>
      </w:r>
      <w:r w:rsidR="00D524DC" w:rsidRPr="005A2A7C">
        <w:rPr>
          <w:b/>
          <w:bCs/>
          <w:color w:val="000000"/>
          <w:spacing w:val="4"/>
          <w:sz w:val="22"/>
          <w:szCs w:val="22"/>
        </w:rPr>
        <w:t>Вычисление растворимости электролита в воде по известному произведению растворимости</w:t>
      </w:r>
    </w:p>
    <w:p w:rsidR="00221878" w:rsidRPr="005A2A7C" w:rsidRDefault="00221878" w:rsidP="00952C71">
      <w:pPr>
        <w:shd w:val="clear" w:color="auto" w:fill="FFFFFF"/>
        <w:spacing w:before="259"/>
        <w:ind w:right="730"/>
        <w:jc w:val="center"/>
        <w:rPr>
          <w:bCs/>
          <w:color w:val="000000"/>
          <w:spacing w:val="4"/>
          <w:sz w:val="22"/>
          <w:szCs w:val="22"/>
        </w:rPr>
      </w:pPr>
    </w:p>
    <w:p w:rsidR="00D524DC" w:rsidRPr="005A2A7C" w:rsidRDefault="00D524DC" w:rsidP="00420098">
      <w:pPr>
        <w:shd w:val="clear" w:color="auto" w:fill="FFFFFF"/>
        <w:spacing w:before="168"/>
        <w:ind w:firstLine="360"/>
        <w:rPr>
          <w:sz w:val="22"/>
          <w:szCs w:val="22"/>
        </w:rPr>
      </w:pPr>
      <w:r w:rsidRPr="005A2A7C">
        <w:rPr>
          <w:color w:val="000000"/>
          <w:spacing w:val="4"/>
          <w:sz w:val="22"/>
          <w:szCs w:val="22"/>
        </w:rPr>
        <w:t>Чтобы произвести соответствующие расчеты, следует:</w:t>
      </w:r>
    </w:p>
    <w:p w:rsidR="00D524DC" w:rsidRPr="005A2A7C" w:rsidRDefault="00D524DC" w:rsidP="00275D75">
      <w:pPr>
        <w:numPr>
          <w:ilvl w:val="0"/>
          <w:numId w:val="4"/>
        </w:numPr>
        <w:shd w:val="clear" w:color="auto" w:fill="FFFFFF"/>
        <w:tabs>
          <w:tab w:val="left" w:pos="682"/>
        </w:tabs>
        <w:ind w:left="48" w:firstLine="312"/>
        <w:rPr>
          <w:color w:val="000000"/>
          <w:spacing w:val="-18"/>
          <w:sz w:val="22"/>
          <w:szCs w:val="22"/>
        </w:rPr>
      </w:pPr>
      <w:r w:rsidRPr="005A2A7C">
        <w:rPr>
          <w:color w:val="000000"/>
          <w:spacing w:val="5"/>
          <w:sz w:val="22"/>
          <w:szCs w:val="22"/>
        </w:rPr>
        <w:t>составить уравнение диссоциации вещества, растворимость</w:t>
      </w:r>
      <w:r w:rsidR="00521594">
        <w:rPr>
          <w:color w:val="000000"/>
          <w:spacing w:val="5"/>
          <w:sz w:val="22"/>
          <w:szCs w:val="22"/>
        </w:rPr>
        <w:t xml:space="preserve"> </w:t>
      </w:r>
      <w:r w:rsidRPr="005A2A7C">
        <w:rPr>
          <w:color w:val="000000"/>
          <w:spacing w:val="1"/>
          <w:sz w:val="22"/>
          <w:szCs w:val="22"/>
        </w:rPr>
        <w:t>которого требуется вычислить;</w:t>
      </w:r>
    </w:p>
    <w:p w:rsidR="00D524DC" w:rsidRPr="005A2A7C" w:rsidRDefault="00D524DC" w:rsidP="00275D75">
      <w:pPr>
        <w:numPr>
          <w:ilvl w:val="0"/>
          <w:numId w:val="4"/>
        </w:numPr>
        <w:shd w:val="clear" w:color="auto" w:fill="FFFFFF"/>
        <w:tabs>
          <w:tab w:val="left" w:pos="682"/>
        </w:tabs>
        <w:ind w:left="48" w:firstLine="312"/>
        <w:rPr>
          <w:color w:val="000000"/>
          <w:spacing w:val="-9"/>
          <w:sz w:val="22"/>
          <w:szCs w:val="22"/>
        </w:rPr>
      </w:pPr>
      <w:r w:rsidRPr="005A2A7C">
        <w:rPr>
          <w:color w:val="000000"/>
          <w:spacing w:val="5"/>
          <w:sz w:val="22"/>
          <w:szCs w:val="22"/>
        </w:rPr>
        <w:t>выразить произведение растворимости вещества через про</w:t>
      </w:r>
      <w:r w:rsidRPr="005A2A7C">
        <w:rPr>
          <w:color w:val="000000"/>
          <w:spacing w:val="1"/>
          <w:sz w:val="22"/>
          <w:szCs w:val="22"/>
        </w:rPr>
        <w:t>изведение концентраций его ионов;</w:t>
      </w:r>
    </w:p>
    <w:p w:rsidR="00D524DC" w:rsidRPr="005A2A7C" w:rsidRDefault="00D524DC" w:rsidP="00246A98">
      <w:pPr>
        <w:shd w:val="clear" w:color="auto" w:fill="FFFFFF"/>
        <w:tabs>
          <w:tab w:val="left" w:pos="682"/>
        </w:tabs>
        <w:ind w:left="360"/>
        <w:rPr>
          <w:color w:val="000000"/>
          <w:spacing w:val="-9"/>
          <w:sz w:val="22"/>
          <w:szCs w:val="22"/>
        </w:rPr>
      </w:pPr>
      <w:r w:rsidRPr="005A2A7C">
        <w:rPr>
          <w:color w:val="000000"/>
          <w:spacing w:val="5"/>
          <w:sz w:val="22"/>
          <w:szCs w:val="22"/>
        </w:rPr>
        <w:t xml:space="preserve">обозначить растворимость вещества через </w:t>
      </w:r>
      <w:r w:rsidRPr="005A2A7C">
        <w:rPr>
          <w:iCs/>
          <w:color w:val="000000"/>
          <w:spacing w:val="5"/>
          <w:sz w:val="22"/>
          <w:szCs w:val="22"/>
        </w:rPr>
        <w:t xml:space="preserve">х </w:t>
      </w:r>
      <w:r w:rsidRPr="005A2A7C">
        <w:rPr>
          <w:color w:val="000000"/>
          <w:spacing w:val="5"/>
          <w:sz w:val="22"/>
          <w:szCs w:val="22"/>
        </w:rPr>
        <w:t>моль/</w:t>
      </w:r>
      <w:r w:rsidR="00246A98" w:rsidRPr="005A2A7C">
        <w:rPr>
          <w:color w:val="000000"/>
          <w:spacing w:val="5"/>
          <w:sz w:val="22"/>
          <w:szCs w:val="22"/>
        </w:rPr>
        <w:t>дм</w:t>
      </w:r>
      <w:r w:rsidR="00246A98" w:rsidRPr="005A2A7C">
        <w:rPr>
          <w:color w:val="000000"/>
          <w:spacing w:val="5"/>
          <w:sz w:val="22"/>
          <w:szCs w:val="22"/>
          <w:vertAlign w:val="superscript"/>
        </w:rPr>
        <w:t>3</w:t>
      </w:r>
      <w:r w:rsidRPr="005A2A7C">
        <w:rPr>
          <w:color w:val="000000"/>
          <w:spacing w:val="5"/>
          <w:sz w:val="22"/>
          <w:szCs w:val="22"/>
        </w:rPr>
        <w:t>;</w:t>
      </w:r>
    </w:p>
    <w:p w:rsidR="00D524DC" w:rsidRPr="005A2A7C" w:rsidRDefault="00D524DC" w:rsidP="00275D75">
      <w:pPr>
        <w:numPr>
          <w:ilvl w:val="0"/>
          <w:numId w:val="4"/>
        </w:numPr>
        <w:shd w:val="clear" w:color="auto" w:fill="FFFFFF"/>
        <w:tabs>
          <w:tab w:val="left" w:pos="682"/>
        </w:tabs>
        <w:ind w:left="48" w:firstLine="312"/>
        <w:rPr>
          <w:color w:val="000000"/>
          <w:spacing w:val="-9"/>
          <w:sz w:val="22"/>
          <w:szCs w:val="22"/>
        </w:rPr>
      </w:pPr>
      <w:r w:rsidRPr="005A2A7C">
        <w:rPr>
          <w:color w:val="000000"/>
          <w:spacing w:val="3"/>
          <w:sz w:val="22"/>
          <w:szCs w:val="22"/>
        </w:rPr>
        <w:t>поль</w:t>
      </w:r>
      <w:r w:rsidR="00521594">
        <w:rPr>
          <w:color w:val="000000"/>
          <w:spacing w:val="3"/>
          <w:sz w:val="22"/>
          <w:szCs w:val="22"/>
        </w:rPr>
        <w:t xml:space="preserve">зуясь уравнением диссоциации </w:t>
      </w:r>
      <w:r w:rsidRPr="005A2A7C">
        <w:rPr>
          <w:color w:val="000000"/>
          <w:spacing w:val="3"/>
          <w:sz w:val="22"/>
          <w:szCs w:val="22"/>
        </w:rPr>
        <w:t>вещества, вычислить</w:t>
      </w:r>
      <w:r w:rsidR="00246A98" w:rsidRPr="005A2A7C">
        <w:rPr>
          <w:color w:val="000000"/>
          <w:spacing w:val="3"/>
          <w:sz w:val="22"/>
          <w:szCs w:val="22"/>
        </w:rPr>
        <w:t xml:space="preserve"> </w:t>
      </w:r>
      <w:r w:rsidRPr="005A2A7C">
        <w:rPr>
          <w:color w:val="000000"/>
          <w:spacing w:val="2"/>
          <w:sz w:val="22"/>
          <w:szCs w:val="22"/>
        </w:rPr>
        <w:t>равновесную концентрацию каждого иона его;</w:t>
      </w:r>
    </w:p>
    <w:p w:rsidR="00D524DC" w:rsidRPr="005A2A7C" w:rsidRDefault="00D524DC" w:rsidP="00275D75">
      <w:pPr>
        <w:numPr>
          <w:ilvl w:val="0"/>
          <w:numId w:val="4"/>
        </w:numPr>
        <w:shd w:val="clear" w:color="auto" w:fill="FFFFFF"/>
        <w:tabs>
          <w:tab w:val="left" w:pos="682"/>
        </w:tabs>
        <w:ind w:left="48" w:firstLine="312"/>
        <w:rPr>
          <w:color w:val="000000"/>
          <w:spacing w:val="-11"/>
          <w:sz w:val="22"/>
          <w:szCs w:val="22"/>
        </w:rPr>
      </w:pPr>
      <w:r w:rsidRPr="005A2A7C">
        <w:rPr>
          <w:color w:val="000000"/>
          <w:spacing w:val="3"/>
          <w:sz w:val="22"/>
          <w:szCs w:val="22"/>
        </w:rPr>
        <w:t xml:space="preserve">подставить найденное в </w:t>
      </w:r>
      <w:r w:rsidR="00246A98" w:rsidRPr="005A2A7C">
        <w:rPr>
          <w:color w:val="000000"/>
          <w:spacing w:val="3"/>
          <w:sz w:val="22"/>
          <w:szCs w:val="22"/>
        </w:rPr>
        <w:t>(</w:t>
      </w:r>
      <w:r w:rsidRPr="005A2A7C">
        <w:rPr>
          <w:color w:val="000000"/>
          <w:spacing w:val="3"/>
          <w:sz w:val="22"/>
          <w:szCs w:val="22"/>
        </w:rPr>
        <w:t>п. 4</w:t>
      </w:r>
      <w:r w:rsidR="00246A98" w:rsidRPr="005A2A7C">
        <w:rPr>
          <w:color w:val="000000"/>
          <w:spacing w:val="3"/>
          <w:sz w:val="22"/>
          <w:szCs w:val="22"/>
        </w:rPr>
        <w:t>)</w:t>
      </w:r>
      <w:r w:rsidRPr="005A2A7C">
        <w:rPr>
          <w:color w:val="000000"/>
          <w:spacing w:val="3"/>
          <w:sz w:val="22"/>
          <w:szCs w:val="22"/>
        </w:rPr>
        <w:t xml:space="preserve"> значение концентраций ионов в</w:t>
      </w:r>
      <w:r w:rsidR="00246A98" w:rsidRPr="005A2A7C">
        <w:rPr>
          <w:color w:val="000000"/>
          <w:spacing w:val="3"/>
          <w:sz w:val="22"/>
          <w:szCs w:val="22"/>
        </w:rPr>
        <w:t xml:space="preserve"> </w:t>
      </w:r>
      <w:r w:rsidRPr="005A2A7C">
        <w:rPr>
          <w:color w:val="000000"/>
          <w:spacing w:val="6"/>
          <w:sz w:val="22"/>
          <w:szCs w:val="22"/>
        </w:rPr>
        <w:t>выражение прои</w:t>
      </w:r>
      <w:r w:rsidR="00454D57">
        <w:rPr>
          <w:color w:val="000000"/>
          <w:spacing w:val="6"/>
          <w:sz w:val="22"/>
          <w:szCs w:val="22"/>
        </w:rPr>
        <w:t xml:space="preserve">зведения растворимости  (п. 2) </w:t>
      </w:r>
      <w:r w:rsidRPr="005A2A7C">
        <w:rPr>
          <w:color w:val="000000"/>
          <w:spacing w:val="6"/>
          <w:sz w:val="22"/>
          <w:szCs w:val="22"/>
        </w:rPr>
        <w:t>и произвести вы</w:t>
      </w:r>
      <w:r w:rsidRPr="005A2A7C">
        <w:rPr>
          <w:color w:val="000000"/>
          <w:sz w:val="22"/>
          <w:szCs w:val="22"/>
        </w:rPr>
        <w:t>числения.</w:t>
      </w:r>
    </w:p>
    <w:p w:rsidR="00012C4A" w:rsidRPr="005A2A7C" w:rsidRDefault="00D524DC" w:rsidP="00D524DC">
      <w:pPr>
        <w:shd w:val="clear" w:color="auto" w:fill="FFFFFF"/>
        <w:spacing w:before="125"/>
        <w:ind w:left="24" w:right="691" w:firstLine="567"/>
        <w:rPr>
          <w:color w:val="000000"/>
          <w:spacing w:val="-3"/>
          <w:w w:val="101"/>
          <w:sz w:val="22"/>
          <w:szCs w:val="22"/>
        </w:rPr>
      </w:pPr>
      <w:r w:rsidRPr="005A2A7C">
        <w:rPr>
          <w:b/>
          <w:color w:val="000000"/>
          <w:spacing w:val="2"/>
          <w:w w:val="101"/>
          <w:sz w:val="22"/>
          <w:szCs w:val="22"/>
        </w:rPr>
        <w:t>Пример 1.</w:t>
      </w:r>
      <w:r w:rsidRPr="005A2A7C">
        <w:rPr>
          <w:color w:val="000000"/>
          <w:spacing w:val="2"/>
          <w:w w:val="101"/>
          <w:sz w:val="22"/>
          <w:szCs w:val="22"/>
        </w:rPr>
        <w:t xml:space="preserve"> Вычислить растворимость </w:t>
      </w:r>
      <w:r w:rsidRPr="005A2A7C">
        <w:rPr>
          <w:color w:val="000000"/>
          <w:spacing w:val="2"/>
          <w:w w:val="101"/>
          <w:sz w:val="22"/>
          <w:szCs w:val="22"/>
          <w:lang w:val="en-US"/>
        </w:rPr>
        <w:t>AgBr</w:t>
      </w:r>
      <w:r w:rsidRPr="005A2A7C">
        <w:rPr>
          <w:color w:val="000000"/>
          <w:spacing w:val="2"/>
          <w:w w:val="101"/>
          <w:sz w:val="22"/>
          <w:szCs w:val="22"/>
        </w:rPr>
        <w:t xml:space="preserve"> в мг/</w:t>
      </w:r>
      <w:r w:rsidR="00246A98" w:rsidRPr="005A2A7C">
        <w:rPr>
          <w:color w:val="000000"/>
          <w:spacing w:val="2"/>
          <w:w w:val="101"/>
          <w:sz w:val="22"/>
          <w:szCs w:val="22"/>
        </w:rPr>
        <w:t>дм</w:t>
      </w:r>
      <w:r w:rsidR="00246A98" w:rsidRPr="005A2A7C">
        <w:rPr>
          <w:color w:val="000000"/>
          <w:spacing w:val="2"/>
          <w:w w:val="101"/>
          <w:sz w:val="22"/>
          <w:szCs w:val="22"/>
          <w:vertAlign w:val="superscript"/>
        </w:rPr>
        <w:t>3</w:t>
      </w:r>
      <w:r w:rsidRPr="005A2A7C">
        <w:rPr>
          <w:color w:val="000000"/>
          <w:spacing w:val="2"/>
          <w:w w:val="101"/>
          <w:sz w:val="22"/>
          <w:szCs w:val="22"/>
        </w:rPr>
        <w:t xml:space="preserve">, если известно, что </w:t>
      </w:r>
      <w:r w:rsidR="006C2A31" w:rsidRPr="005A2A7C">
        <w:rPr>
          <w:color w:val="000000"/>
          <w:spacing w:val="2"/>
          <w:w w:val="101"/>
          <w:sz w:val="22"/>
          <w:szCs w:val="22"/>
        </w:rPr>
        <w:t>ПР(</w:t>
      </w:r>
      <w:r w:rsidR="006C2A31" w:rsidRPr="005A2A7C">
        <w:rPr>
          <w:color w:val="000000"/>
          <w:spacing w:val="10"/>
          <w:w w:val="101"/>
          <w:sz w:val="22"/>
          <w:szCs w:val="22"/>
          <w:vertAlign w:val="subscript"/>
          <w:lang w:val="en-US"/>
        </w:rPr>
        <w:t>AgBr</w:t>
      </w:r>
      <w:r w:rsidR="006C2A31" w:rsidRPr="005A2A7C">
        <w:rPr>
          <w:color w:val="000000"/>
          <w:spacing w:val="10"/>
          <w:w w:val="101"/>
          <w:sz w:val="22"/>
          <w:szCs w:val="22"/>
        </w:rPr>
        <w:t>)</w:t>
      </w:r>
      <w:r w:rsidR="006C2A31" w:rsidRPr="005A2A7C">
        <w:rPr>
          <w:color w:val="000000"/>
          <w:spacing w:val="2"/>
          <w:w w:val="101"/>
          <w:sz w:val="22"/>
          <w:szCs w:val="22"/>
        </w:rPr>
        <w:t xml:space="preserve"> </w:t>
      </w:r>
      <w:r w:rsidRPr="005A2A7C">
        <w:rPr>
          <w:color w:val="000000"/>
          <w:spacing w:val="-3"/>
          <w:w w:val="101"/>
          <w:sz w:val="22"/>
          <w:szCs w:val="22"/>
        </w:rPr>
        <w:t>равно</w:t>
      </w:r>
      <w:r w:rsidR="006C2A31" w:rsidRPr="005A2A7C">
        <w:rPr>
          <w:color w:val="000000"/>
          <w:spacing w:val="-3"/>
          <w:w w:val="101"/>
          <w:sz w:val="22"/>
          <w:szCs w:val="22"/>
        </w:rPr>
        <w:t xml:space="preserve"> 5,3</w:t>
      </w:r>
      <w:r w:rsidR="00A51A5B" w:rsidRPr="005A2A7C">
        <w:rPr>
          <w:color w:val="000000"/>
          <w:spacing w:val="2"/>
          <w:w w:val="101"/>
          <w:sz w:val="22"/>
          <w:szCs w:val="22"/>
        </w:rPr>
        <w:t xml:space="preserve">∙ </w:t>
      </w:r>
      <w:r w:rsidR="00EE010C" w:rsidRPr="005A2A7C">
        <w:rPr>
          <w:color w:val="000000"/>
          <w:spacing w:val="-3"/>
          <w:w w:val="101"/>
          <w:sz w:val="22"/>
          <w:szCs w:val="22"/>
        </w:rPr>
        <w:t>10</w:t>
      </w:r>
      <w:r w:rsidR="006C2A31" w:rsidRPr="005A2A7C">
        <w:rPr>
          <w:color w:val="000000"/>
          <w:spacing w:val="-3"/>
          <w:w w:val="101"/>
          <w:sz w:val="22"/>
          <w:szCs w:val="22"/>
          <w:vertAlign w:val="superscript"/>
        </w:rPr>
        <w:t>-</w:t>
      </w:r>
      <w:r w:rsidRPr="005A2A7C">
        <w:rPr>
          <w:color w:val="000000"/>
          <w:spacing w:val="-3"/>
          <w:w w:val="101"/>
          <w:sz w:val="22"/>
          <w:szCs w:val="22"/>
          <w:vertAlign w:val="superscript"/>
        </w:rPr>
        <w:t>13</w:t>
      </w:r>
      <w:r w:rsidRPr="005A2A7C">
        <w:rPr>
          <w:color w:val="000000"/>
          <w:spacing w:val="-3"/>
          <w:w w:val="101"/>
          <w:sz w:val="22"/>
          <w:szCs w:val="22"/>
        </w:rPr>
        <w:t xml:space="preserve">. </w:t>
      </w:r>
    </w:p>
    <w:p w:rsidR="00D524DC" w:rsidRPr="005A2A7C" w:rsidRDefault="00D524DC" w:rsidP="00D524DC">
      <w:pPr>
        <w:shd w:val="clear" w:color="auto" w:fill="FFFFFF"/>
        <w:spacing w:before="125"/>
        <w:ind w:left="24" w:right="691" w:firstLine="567"/>
        <w:rPr>
          <w:sz w:val="22"/>
          <w:szCs w:val="22"/>
        </w:rPr>
      </w:pPr>
      <w:r w:rsidRPr="005A2A7C">
        <w:rPr>
          <w:color w:val="000000"/>
          <w:spacing w:val="28"/>
          <w:w w:val="101"/>
          <w:sz w:val="22"/>
          <w:szCs w:val="22"/>
        </w:rPr>
        <w:t>Решение.</w:t>
      </w:r>
    </w:p>
    <w:p w:rsidR="00711552" w:rsidRPr="00A82114" w:rsidRDefault="00D524DC" w:rsidP="00711552">
      <w:pPr>
        <w:numPr>
          <w:ilvl w:val="0"/>
          <w:numId w:val="27"/>
        </w:numPr>
        <w:shd w:val="clear" w:color="auto" w:fill="FFFFFF"/>
        <w:tabs>
          <w:tab w:val="left" w:pos="547"/>
        </w:tabs>
        <w:rPr>
          <w:sz w:val="22"/>
          <w:szCs w:val="22"/>
        </w:rPr>
      </w:pPr>
      <w:r w:rsidRPr="005A2A7C">
        <w:rPr>
          <w:color w:val="000000"/>
          <w:spacing w:val="-2"/>
          <w:w w:val="101"/>
          <w:sz w:val="22"/>
          <w:szCs w:val="22"/>
        </w:rPr>
        <w:t>Уравнение диссоциации</w:t>
      </w:r>
    </w:p>
    <w:p w:rsidR="00711552" w:rsidRPr="00A82114" w:rsidRDefault="00D524DC" w:rsidP="00872134">
      <w:pPr>
        <w:shd w:val="clear" w:color="auto" w:fill="FFFFFF"/>
        <w:tabs>
          <w:tab w:val="left" w:pos="5928"/>
        </w:tabs>
        <w:spacing w:before="29"/>
        <w:ind w:left="2587" w:hanging="319"/>
        <w:rPr>
          <w:color w:val="000000"/>
          <w:spacing w:val="2"/>
          <w:w w:val="101"/>
          <w:szCs w:val="22"/>
        </w:rPr>
      </w:pPr>
      <w:r w:rsidRPr="00A82114">
        <w:rPr>
          <w:color w:val="000000"/>
          <w:spacing w:val="10"/>
          <w:w w:val="101"/>
          <w:szCs w:val="22"/>
          <w:lang w:val="en-US"/>
        </w:rPr>
        <w:t>AgBr</w:t>
      </w:r>
      <w:r w:rsidR="006C2A31" w:rsidRPr="00A82114">
        <w:rPr>
          <w:color w:val="000000"/>
          <w:spacing w:val="10"/>
          <w:w w:val="101"/>
          <w:position w:val="-6"/>
          <w:szCs w:val="22"/>
          <w:lang w:val="en-US"/>
        </w:rPr>
        <w:object w:dxaOrig="320" w:dyaOrig="220">
          <v:shape id="_x0000_i1069" type="#_x0000_t75" style="width:15.75pt;height:11.25pt" o:ole="">
            <v:imagedata r:id="rId86" o:title=""/>
          </v:shape>
          <o:OLEObject Type="Embed" ProgID="Equation.3" ShapeID="_x0000_i1069" DrawAspect="Content" ObjectID="_1471374381" r:id="rId87"/>
        </w:object>
      </w:r>
      <w:r w:rsidRPr="00A82114">
        <w:rPr>
          <w:color w:val="000000"/>
          <w:spacing w:val="10"/>
          <w:w w:val="101"/>
          <w:szCs w:val="22"/>
        </w:rPr>
        <w:t xml:space="preserve"> </w:t>
      </w:r>
      <w:r w:rsidRPr="00A82114">
        <w:rPr>
          <w:color w:val="000000"/>
          <w:spacing w:val="10"/>
          <w:w w:val="101"/>
          <w:szCs w:val="22"/>
          <w:lang w:val="en-US"/>
        </w:rPr>
        <w:t>Ag</w:t>
      </w:r>
      <w:r w:rsidRPr="00A82114">
        <w:rPr>
          <w:color w:val="000000"/>
          <w:spacing w:val="10"/>
          <w:w w:val="101"/>
          <w:szCs w:val="22"/>
          <w:vertAlign w:val="superscript"/>
        </w:rPr>
        <w:t>+</w:t>
      </w:r>
      <w:r w:rsidRPr="00A82114">
        <w:rPr>
          <w:color w:val="000000"/>
          <w:spacing w:val="10"/>
          <w:w w:val="101"/>
          <w:szCs w:val="22"/>
        </w:rPr>
        <w:t xml:space="preserve"> +</w:t>
      </w:r>
      <w:r w:rsidR="006C2A31" w:rsidRPr="00A82114">
        <w:rPr>
          <w:color w:val="000000"/>
          <w:spacing w:val="10"/>
          <w:w w:val="101"/>
          <w:szCs w:val="22"/>
          <w:lang w:val="en-US"/>
        </w:rPr>
        <w:t>Br</w:t>
      </w:r>
      <w:r w:rsidR="006C2A31" w:rsidRPr="00A82114">
        <w:rPr>
          <w:color w:val="000000"/>
          <w:spacing w:val="10"/>
          <w:w w:val="101"/>
          <w:szCs w:val="22"/>
        </w:rPr>
        <w:t>-</w:t>
      </w:r>
      <w:r w:rsidR="003A1880" w:rsidRPr="00A82114">
        <w:rPr>
          <w:color w:val="000000"/>
          <w:spacing w:val="10"/>
          <w:w w:val="101"/>
          <w:szCs w:val="22"/>
        </w:rPr>
        <w:t>.</w:t>
      </w:r>
    </w:p>
    <w:p w:rsidR="00A82114" w:rsidRPr="005A2A7C" w:rsidRDefault="00A82114" w:rsidP="00D524DC">
      <w:pPr>
        <w:shd w:val="clear" w:color="auto" w:fill="FFFFFF"/>
        <w:tabs>
          <w:tab w:val="left" w:pos="5928"/>
        </w:tabs>
        <w:spacing w:before="29"/>
        <w:ind w:left="2587" w:firstLine="567"/>
        <w:rPr>
          <w:sz w:val="22"/>
          <w:szCs w:val="22"/>
        </w:rPr>
      </w:pPr>
    </w:p>
    <w:p w:rsidR="00D524DC" w:rsidRPr="005A2A7C" w:rsidRDefault="00D524DC" w:rsidP="00B464C5">
      <w:pPr>
        <w:shd w:val="clear" w:color="auto" w:fill="FFFFFF"/>
        <w:spacing w:before="67"/>
        <w:ind w:left="370" w:hanging="370"/>
        <w:rPr>
          <w:sz w:val="22"/>
          <w:szCs w:val="22"/>
        </w:rPr>
      </w:pPr>
      <w:r w:rsidRPr="005A2A7C">
        <w:rPr>
          <w:color w:val="000000"/>
          <w:spacing w:val="1"/>
          <w:w w:val="101"/>
          <w:sz w:val="22"/>
          <w:szCs w:val="22"/>
        </w:rPr>
        <w:t xml:space="preserve">Обозначим растворимость </w:t>
      </w:r>
      <w:r w:rsidRPr="005A2A7C">
        <w:rPr>
          <w:color w:val="000000"/>
          <w:spacing w:val="1"/>
          <w:w w:val="101"/>
          <w:sz w:val="22"/>
          <w:szCs w:val="22"/>
          <w:lang w:val="en-US"/>
        </w:rPr>
        <w:t>AgBr</w:t>
      </w:r>
      <w:r w:rsidRPr="005A2A7C">
        <w:rPr>
          <w:color w:val="000000"/>
          <w:spacing w:val="1"/>
          <w:w w:val="101"/>
          <w:sz w:val="22"/>
          <w:szCs w:val="22"/>
        </w:rPr>
        <w:t xml:space="preserve"> через </w:t>
      </w:r>
      <w:r w:rsidRPr="005A2A7C">
        <w:rPr>
          <w:iCs/>
          <w:color w:val="000000"/>
          <w:spacing w:val="1"/>
          <w:w w:val="101"/>
          <w:sz w:val="22"/>
          <w:szCs w:val="22"/>
        </w:rPr>
        <w:t xml:space="preserve">х </w:t>
      </w:r>
      <w:r w:rsidRPr="005A2A7C">
        <w:rPr>
          <w:color w:val="000000"/>
          <w:spacing w:val="1"/>
          <w:w w:val="101"/>
          <w:sz w:val="22"/>
          <w:szCs w:val="22"/>
        </w:rPr>
        <w:t>моль/</w:t>
      </w:r>
      <w:r w:rsidR="006C2A31" w:rsidRPr="005A2A7C">
        <w:rPr>
          <w:color w:val="000000"/>
          <w:spacing w:val="1"/>
          <w:w w:val="101"/>
          <w:sz w:val="22"/>
          <w:szCs w:val="22"/>
        </w:rPr>
        <w:t>дм</w:t>
      </w:r>
      <w:r w:rsidR="006C2A31" w:rsidRPr="005A2A7C">
        <w:rPr>
          <w:color w:val="000000"/>
          <w:spacing w:val="1"/>
          <w:w w:val="101"/>
          <w:sz w:val="22"/>
          <w:szCs w:val="22"/>
          <w:vertAlign w:val="superscript"/>
        </w:rPr>
        <w:t>3</w:t>
      </w:r>
      <w:r w:rsidRPr="005A2A7C">
        <w:rPr>
          <w:color w:val="000000"/>
          <w:spacing w:val="1"/>
          <w:w w:val="101"/>
          <w:sz w:val="22"/>
          <w:szCs w:val="22"/>
        </w:rPr>
        <w:t>.</w:t>
      </w:r>
    </w:p>
    <w:p w:rsidR="0093629D" w:rsidRDefault="00D524DC" w:rsidP="009B32F7">
      <w:pPr>
        <w:shd w:val="clear" w:color="auto" w:fill="FFFFFF"/>
        <w:ind w:hanging="10"/>
        <w:rPr>
          <w:color w:val="000000"/>
          <w:spacing w:val="7"/>
          <w:w w:val="101"/>
          <w:sz w:val="22"/>
          <w:szCs w:val="22"/>
        </w:rPr>
      </w:pPr>
      <w:r w:rsidRPr="005A2A7C">
        <w:rPr>
          <w:color w:val="000000"/>
          <w:spacing w:val="7"/>
          <w:w w:val="101"/>
          <w:sz w:val="22"/>
          <w:szCs w:val="22"/>
        </w:rPr>
        <w:t xml:space="preserve">Концентрация ионов </w:t>
      </w:r>
      <w:r w:rsidRPr="005A2A7C">
        <w:rPr>
          <w:color w:val="000000"/>
          <w:spacing w:val="7"/>
          <w:w w:val="101"/>
          <w:sz w:val="22"/>
          <w:szCs w:val="22"/>
          <w:lang w:val="en-US"/>
        </w:rPr>
        <w:t>Ag</w:t>
      </w:r>
      <w:r w:rsidRPr="005A2A7C">
        <w:rPr>
          <w:color w:val="000000"/>
          <w:spacing w:val="7"/>
          <w:w w:val="101"/>
          <w:sz w:val="22"/>
          <w:szCs w:val="22"/>
        </w:rPr>
        <w:t xml:space="preserve">+ </w:t>
      </w:r>
      <w:r w:rsidR="006B6DBA">
        <w:rPr>
          <w:color w:val="000000"/>
          <w:spacing w:val="7"/>
          <w:w w:val="101"/>
          <w:sz w:val="22"/>
          <w:szCs w:val="22"/>
        </w:rPr>
        <w:t xml:space="preserve">равна </w:t>
      </w:r>
      <w:r w:rsidR="006C2A31" w:rsidRPr="005A2A7C">
        <w:rPr>
          <w:color w:val="000000"/>
          <w:spacing w:val="7"/>
          <w:w w:val="101"/>
          <w:sz w:val="22"/>
          <w:szCs w:val="22"/>
        </w:rPr>
        <w:t>концентрации ионов В</w:t>
      </w:r>
      <w:r w:rsidR="006C2A31" w:rsidRPr="005A2A7C">
        <w:rPr>
          <w:color w:val="000000"/>
          <w:spacing w:val="7"/>
          <w:w w:val="101"/>
          <w:sz w:val="22"/>
          <w:szCs w:val="22"/>
          <w:lang w:val="en-US"/>
        </w:rPr>
        <w:t>r</w:t>
      </w:r>
      <w:r w:rsidR="006C2A31" w:rsidRPr="005A2A7C">
        <w:rPr>
          <w:color w:val="000000"/>
          <w:spacing w:val="7"/>
          <w:w w:val="101"/>
          <w:sz w:val="22"/>
          <w:szCs w:val="22"/>
          <w:vertAlign w:val="superscript"/>
        </w:rPr>
        <w:t>-</w:t>
      </w:r>
      <w:r w:rsidR="009B32F7">
        <w:rPr>
          <w:color w:val="000000"/>
          <w:spacing w:val="7"/>
          <w:w w:val="101"/>
          <w:sz w:val="22"/>
          <w:szCs w:val="22"/>
        </w:rPr>
        <w:t>, т.</w:t>
      </w:r>
      <w:r w:rsidRPr="005A2A7C">
        <w:rPr>
          <w:color w:val="000000"/>
          <w:spacing w:val="7"/>
          <w:w w:val="101"/>
          <w:sz w:val="22"/>
          <w:szCs w:val="22"/>
        </w:rPr>
        <w:t>е.</w:t>
      </w:r>
    </w:p>
    <w:p w:rsidR="00A82114" w:rsidRPr="005A2A7C" w:rsidRDefault="00A82114" w:rsidP="009B32F7">
      <w:pPr>
        <w:shd w:val="clear" w:color="auto" w:fill="FFFFFF"/>
        <w:ind w:hanging="10"/>
        <w:rPr>
          <w:sz w:val="22"/>
          <w:szCs w:val="22"/>
        </w:rPr>
      </w:pPr>
    </w:p>
    <w:p w:rsidR="0093629D" w:rsidRPr="00A82114" w:rsidRDefault="00D524DC" w:rsidP="00D524DC">
      <w:pPr>
        <w:shd w:val="clear" w:color="auto" w:fill="FFFFFF"/>
        <w:spacing w:before="72"/>
        <w:ind w:left="14" w:firstLine="567"/>
        <w:jc w:val="center"/>
        <w:rPr>
          <w:color w:val="000000"/>
          <w:spacing w:val="6"/>
          <w:w w:val="101"/>
          <w:szCs w:val="22"/>
        </w:rPr>
      </w:pPr>
      <w:r w:rsidRPr="00A82114">
        <w:rPr>
          <w:color w:val="000000"/>
          <w:spacing w:val="6"/>
          <w:w w:val="101"/>
          <w:szCs w:val="22"/>
        </w:rPr>
        <w:t>[</w:t>
      </w:r>
      <w:r w:rsidRPr="00A82114">
        <w:rPr>
          <w:color w:val="000000"/>
          <w:spacing w:val="6"/>
          <w:w w:val="101"/>
          <w:szCs w:val="22"/>
          <w:lang w:val="en-US"/>
        </w:rPr>
        <w:t>Ag</w:t>
      </w:r>
      <w:r w:rsidRPr="00A82114">
        <w:rPr>
          <w:color w:val="000000"/>
          <w:spacing w:val="6"/>
          <w:w w:val="101"/>
          <w:szCs w:val="22"/>
          <w:vertAlign w:val="superscript"/>
        </w:rPr>
        <w:t>+</w:t>
      </w:r>
      <w:r w:rsidRPr="00A82114">
        <w:rPr>
          <w:color w:val="000000"/>
          <w:spacing w:val="6"/>
          <w:w w:val="101"/>
          <w:szCs w:val="22"/>
        </w:rPr>
        <w:t xml:space="preserve">] </w:t>
      </w:r>
      <w:r w:rsidR="006C2A31" w:rsidRPr="00A82114">
        <w:rPr>
          <w:color w:val="000000"/>
          <w:spacing w:val="6"/>
          <w:w w:val="101"/>
          <w:szCs w:val="22"/>
        </w:rPr>
        <w:t>= [В</w:t>
      </w:r>
      <w:r w:rsidR="006C2A31" w:rsidRPr="00A82114">
        <w:rPr>
          <w:color w:val="000000"/>
          <w:spacing w:val="6"/>
          <w:w w:val="101"/>
          <w:szCs w:val="22"/>
          <w:lang w:val="en-US"/>
        </w:rPr>
        <w:t>r</w:t>
      </w:r>
      <w:r w:rsidR="006C2A31" w:rsidRPr="008022A9">
        <w:rPr>
          <w:color w:val="000000"/>
          <w:spacing w:val="6"/>
          <w:w w:val="101"/>
          <w:szCs w:val="22"/>
          <w:vertAlign w:val="superscript"/>
        </w:rPr>
        <w:t>-</w:t>
      </w:r>
      <w:r w:rsidRPr="00A82114">
        <w:rPr>
          <w:color w:val="000000"/>
          <w:spacing w:val="6"/>
          <w:w w:val="101"/>
          <w:szCs w:val="22"/>
        </w:rPr>
        <w:t>]</w:t>
      </w:r>
      <w:r w:rsidR="003A1880" w:rsidRPr="00A82114">
        <w:rPr>
          <w:color w:val="000000"/>
          <w:spacing w:val="6"/>
          <w:w w:val="101"/>
          <w:szCs w:val="22"/>
        </w:rPr>
        <w:t>.</w:t>
      </w:r>
    </w:p>
    <w:p w:rsidR="00A82114" w:rsidRPr="005A2A7C" w:rsidRDefault="00A82114" w:rsidP="00D524DC">
      <w:pPr>
        <w:shd w:val="clear" w:color="auto" w:fill="FFFFFF"/>
        <w:spacing w:before="72"/>
        <w:ind w:left="14" w:firstLine="567"/>
        <w:jc w:val="center"/>
        <w:rPr>
          <w:sz w:val="22"/>
          <w:szCs w:val="22"/>
        </w:rPr>
      </w:pPr>
    </w:p>
    <w:p w:rsidR="0093629D" w:rsidRPr="00A82114" w:rsidRDefault="008B15D4" w:rsidP="008B15D4">
      <w:pPr>
        <w:shd w:val="clear" w:color="auto" w:fill="FFFFFF"/>
        <w:tabs>
          <w:tab w:val="left" w:pos="547"/>
        </w:tabs>
        <w:spacing w:before="106"/>
        <w:rPr>
          <w:sz w:val="22"/>
          <w:szCs w:val="22"/>
        </w:rPr>
      </w:pPr>
      <w:r>
        <w:rPr>
          <w:color w:val="000000"/>
          <w:w w:val="101"/>
          <w:sz w:val="22"/>
          <w:szCs w:val="22"/>
        </w:rPr>
        <w:t>1.</w:t>
      </w:r>
      <w:r w:rsidR="00D524DC" w:rsidRPr="005A2A7C">
        <w:rPr>
          <w:color w:val="000000"/>
          <w:w w:val="101"/>
          <w:sz w:val="22"/>
          <w:szCs w:val="22"/>
        </w:rPr>
        <w:t>Произведение растворимости</w:t>
      </w:r>
    </w:p>
    <w:p w:rsidR="00A82114" w:rsidRPr="005A2A7C" w:rsidRDefault="00A82114" w:rsidP="00A82114">
      <w:pPr>
        <w:shd w:val="clear" w:color="auto" w:fill="FFFFFF"/>
        <w:tabs>
          <w:tab w:val="left" w:pos="547"/>
        </w:tabs>
        <w:spacing w:before="106"/>
        <w:ind w:left="360"/>
        <w:rPr>
          <w:sz w:val="22"/>
          <w:szCs w:val="22"/>
        </w:rPr>
      </w:pPr>
    </w:p>
    <w:p w:rsidR="0093629D" w:rsidRPr="00D034A9" w:rsidRDefault="006C2A31" w:rsidP="006C2A31">
      <w:pPr>
        <w:shd w:val="clear" w:color="auto" w:fill="FFFFFF"/>
        <w:spacing w:before="72"/>
        <w:ind w:left="14" w:firstLine="567"/>
        <w:jc w:val="center"/>
        <w:rPr>
          <w:color w:val="000000"/>
          <w:spacing w:val="6"/>
          <w:w w:val="101"/>
          <w:szCs w:val="22"/>
        </w:rPr>
      </w:pPr>
      <w:r w:rsidRPr="00D034A9">
        <w:rPr>
          <w:color w:val="000000"/>
          <w:spacing w:val="2"/>
          <w:w w:val="101"/>
          <w:szCs w:val="22"/>
        </w:rPr>
        <w:t>ПР(</w:t>
      </w:r>
      <w:r w:rsidRPr="00D034A9">
        <w:rPr>
          <w:color w:val="000000"/>
          <w:spacing w:val="10"/>
          <w:w w:val="101"/>
          <w:szCs w:val="22"/>
          <w:vertAlign w:val="subscript"/>
          <w:lang w:val="en-US"/>
        </w:rPr>
        <w:t>AgBr</w:t>
      </w:r>
      <w:r w:rsidRPr="00D034A9">
        <w:rPr>
          <w:color w:val="000000"/>
          <w:spacing w:val="10"/>
          <w:w w:val="101"/>
          <w:szCs w:val="22"/>
        </w:rPr>
        <w:t>)</w:t>
      </w:r>
      <w:r w:rsidRPr="00D034A9">
        <w:rPr>
          <w:color w:val="000000"/>
          <w:spacing w:val="2"/>
          <w:w w:val="101"/>
          <w:szCs w:val="22"/>
        </w:rPr>
        <w:t xml:space="preserve"> =</w:t>
      </w:r>
      <w:r w:rsidR="00D524DC" w:rsidRPr="00D034A9">
        <w:rPr>
          <w:color w:val="000000"/>
          <w:spacing w:val="2"/>
          <w:w w:val="101"/>
          <w:szCs w:val="22"/>
        </w:rPr>
        <w:t xml:space="preserve"> </w:t>
      </w:r>
      <w:r w:rsidRPr="00D034A9">
        <w:rPr>
          <w:color w:val="000000"/>
          <w:spacing w:val="6"/>
          <w:w w:val="101"/>
          <w:szCs w:val="22"/>
        </w:rPr>
        <w:t>[</w:t>
      </w:r>
      <w:r w:rsidRPr="00D034A9">
        <w:rPr>
          <w:color w:val="000000"/>
          <w:spacing w:val="6"/>
          <w:w w:val="101"/>
          <w:szCs w:val="22"/>
          <w:lang w:val="en-US"/>
        </w:rPr>
        <w:t>Ag</w:t>
      </w:r>
      <w:r w:rsidRPr="00D034A9">
        <w:rPr>
          <w:color w:val="000000"/>
          <w:spacing w:val="6"/>
          <w:w w:val="101"/>
          <w:szCs w:val="22"/>
          <w:vertAlign w:val="superscript"/>
        </w:rPr>
        <w:t>+</w:t>
      </w:r>
      <w:r w:rsidRPr="00D034A9">
        <w:rPr>
          <w:color w:val="000000"/>
          <w:spacing w:val="6"/>
          <w:w w:val="101"/>
          <w:szCs w:val="22"/>
        </w:rPr>
        <w:t xml:space="preserve">] </w:t>
      </w:r>
      <w:r w:rsidR="00077417" w:rsidRPr="00D034A9">
        <w:rPr>
          <w:color w:val="000000"/>
          <w:spacing w:val="2"/>
          <w:w w:val="101"/>
          <w:szCs w:val="22"/>
        </w:rPr>
        <w:t>∙</w:t>
      </w:r>
      <w:r w:rsidRPr="00D034A9">
        <w:rPr>
          <w:color w:val="000000"/>
          <w:spacing w:val="6"/>
          <w:w w:val="101"/>
          <w:szCs w:val="22"/>
        </w:rPr>
        <w:t xml:space="preserve"> [В</w:t>
      </w:r>
      <w:r w:rsidRPr="00D034A9">
        <w:rPr>
          <w:color w:val="000000"/>
          <w:spacing w:val="6"/>
          <w:w w:val="101"/>
          <w:szCs w:val="22"/>
          <w:lang w:val="en-US"/>
        </w:rPr>
        <w:t>r</w:t>
      </w:r>
      <w:r w:rsidRPr="00D034A9">
        <w:rPr>
          <w:color w:val="000000"/>
          <w:spacing w:val="6"/>
          <w:w w:val="101"/>
          <w:szCs w:val="22"/>
          <w:vertAlign w:val="superscript"/>
        </w:rPr>
        <w:t>-</w:t>
      </w:r>
      <w:r w:rsidRPr="00D034A9">
        <w:rPr>
          <w:color w:val="000000"/>
          <w:spacing w:val="6"/>
          <w:w w:val="101"/>
          <w:szCs w:val="22"/>
        </w:rPr>
        <w:t>]</w:t>
      </w:r>
      <w:r w:rsidR="00AB61FF" w:rsidRPr="00D034A9">
        <w:rPr>
          <w:color w:val="000000"/>
          <w:spacing w:val="6"/>
          <w:w w:val="101"/>
          <w:szCs w:val="22"/>
        </w:rPr>
        <w:t>.</w:t>
      </w:r>
    </w:p>
    <w:p w:rsidR="00D034A9" w:rsidRPr="005A2A7C" w:rsidRDefault="00D034A9" w:rsidP="006C2A31">
      <w:pPr>
        <w:shd w:val="clear" w:color="auto" w:fill="FFFFFF"/>
        <w:spacing w:before="72"/>
        <w:ind w:left="14" w:firstLine="567"/>
        <w:jc w:val="center"/>
        <w:rPr>
          <w:sz w:val="22"/>
          <w:szCs w:val="22"/>
        </w:rPr>
      </w:pPr>
    </w:p>
    <w:p w:rsidR="008B15AE" w:rsidRDefault="008B15D4" w:rsidP="00AA5EFF">
      <w:pPr>
        <w:shd w:val="clear" w:color="auto" w:fill="FFFFFF"/>
        <w:tabs>
          <w:tab w:val="left" w:pos="6494"/>
        </w:tabs>
        <w:spacing w:before="168"/>
        <w:jc w:val="both"/>
        <w:rPr>
          <w:color w:val="000000"/>
          <w:spacing w:val="-3"/>
          <w:w w:val="101"/>
          <w:sz w:val="22"/>
          <w:szCs w:val="22"/>
        </w:rPr>
      </w:pPr>
      <w:r>
        <w:rPr>
          <w:color w:val="000000"/>
          <w:w w:val="101"/>
          <w:sz w:val="22"/>
          <w:szCs w:val="22"/>
        </w:rPr>
        <w:t>2.</w:t>
      </w:r>
      <w:r w:rsidR="00D524DC" w:rsidRPr="005A2A7C">
        <w:rPr>
          <w:color w:val="000000"/>
          <w:w w:val="101"/>
          <w:sz w:val="22"/>
          <w:szCs w:val="22"/>
        </w:rPr>
        <w:t>Так как в растворе происходит полная диссоциация растворенной соли,</w:t>
      </w:r>
      <w:r w:rsidR="009B024E" w:rsidRPr="005A2A7C">
        <w:rPr>
          <w:color w:val="000000"/>
          <w:w w:val="101"/>
          <w:sz w:val="22"/>
          <w:szCs w:val="22"/>
        </w:rPr>
        <w:t xml:space="preserve"> </w:t>
      </w:r>
      <w:r w:rsidR="00D524DC" w:rsidRPr="005A2A7C">
        <w:rPr>
          <w:color w:val="000000"/>
          <w:spacing w:val="3"/>
          <w:w w:val="101"/>
          <w:sz w:val="22"/>
          <w:szCs w:val="22"/>
        </w:rPr>
        <w:t>концентрация каждого иона равна концентрации соли, т. е. ее растворимости в</w:t>
      </w:r>
      <w:r w:rsidR="006C2A31" w:rsidRPr="005A2A7C">
        <w:rPr>
          <w:color w:val="000000"/>
          <w:spacing w:val="3"/>
          <w:w w:val="101"/>
          <w:sz w:val="22"/>
          <w:szCs w:val="22"/>
        </w:rPr>
        <w:t xml:space="preserve"> </w:t>
      </w:r>
      <w:r w:rsidR="00D524DC" w:rsidRPr="005A2A7C">
        <w:rPr>
          <w:color w:val="000000"/>
          <w:spacing w:val="-3"/>
          <w:w w:val="101"/>
          <w:sz w:val="22"/>
          <w:szCs w:val="22"/>
        </w:rPr>
        <w:t>моль/</w:t>
      </w:r>
      <w:r w:rsidR="006C2A31" w:rsidRPr="005A2A7C">
        <w:rPr>
          <w:color w:val="000000"/>
          <w:spacing w:val="-3"/>
          <w:w w:val="101"/>
          <w:sz w:val="22"/>
          <w:szCs w:val="22"/>
        </w:rPr>
        <w:t>дм</w:t>
      </w:r>
      <w:r w:rsidR="006C2A31" w:rsidRPr="005A2A7C">
        <w:rPr>
          <w:color w:val="000000"/>
          <w:spacing w:val="-3"/>
          <w:w w:val="101"/>
          <w:sz w:val="22"/>
          <w:szCs w:val="22"/>
          <w:vertAlign w:val="superscript"/>
        </w:rPr>
        <w:t>3</w:t>
      </w:r>
      <w:r w:rsidR="00D524DC" w:rsidRPr="005A2A7C">
        <w:rPr>
          <w:color w:val="000000"/>
          <w:spacing w:val="-3"/>
          <w:w w:val="101"/>
          <w:sz w:val="22"/>
          <w:szCs w:val="22"/>
        </w:rPr>
        <w:t>:</w:t>
      </w:r>
    </w:p>
    <w:p w:rsidR="00D034A9" w:rsidRPr="005A2A7C" w:rsidRDefault="00D034A9" w:rsidP="009B024E">
      <w:pPr>
        <w:shd w:val="clear" w:color="auto" w:fill="FFFFFF"/>
        <w:tabs>
          <w:tab w:val="left" w:pos="6494"/>
        </w:tabs>
        <w:spacing w:before="168"/>
        <w:ind w:firstLine="360"/>
        <w:jc w:val="both"/>
        <w:rPr>
          <w:color w:val="000000"/>
          <w:spacing w:val="-3"/>
          <w:w w:val="101"/>
          <w:sz w:val="22"/>
          <w:szCs w:val="22"/>
        </w:rPr>
      </w:pPr>
    </w:p>
    <w:p w:rsidR="008B15AE" w:rsidRDefault="0099015D" w:rsidP="0099015D">
      <w:pPr>
        <w:shd w:val="clear" w:color="auto" w:fill="FFFFFF"/>
        <w:ind w:left="34" w:firstLine="567"/>
        <w:jc w:val="center"/>
        <w:rPr>
          <w:i/>
          <w:iCs/>
          <w:color w:val="000000"/>
          <w:spacing w:val="9"/>
          <w:w w:val="101"/>
          <w:sz w:val="22"/>
          <w:szCs w:val="22"/>
        </w:rPr>
      </w:pPr>
      <w:r w:rsidRPr="005A2A7C">
        <w:rPr>
          <w:color w:val="000000"/>
          <w:spacing w:val="9"/>
          <w:w w:val="101"/>
          <w:sz w:val="22"/>
          <w:szCs w:val="22"/>
        </w:rPr>
        <w:t>[</w:t>
      </w:r>
      <w:r w:rsidRPr="00F9754C">
        <w:rPr>
          <w:color w:val="000000"/>
          <w:spacing w:val="9"/>
          <w:w w:val="101"/>
          <w:szCs w:val="22"/>
          <w:lang w:val="en-US"/>
        </w:rPr>
        <w:t>Ag</w:t>
      </w:r>
      <w:r w:rsidRPr="00F9754C">
        <w:rPr>
          <w:color w:val="000000"/>
          <w:spacing w:val="9"/>
          <w:w w:val="101"/>
          <w:szCs w:val="22"/>
          <w:vertAlign w:val="superscript"/>
        </w:rPr>
        <w:t>+</w:t>
      </w:r>
      <w:r w:rsidRPr="00F9754C">
        <w:rPr>
          <w:color w:val="000000"/>
          <w:spacing w:val="9"/>
          <w:w w:val="101"/>
          <w:szCs w:val="22"/>
        </w:rPr>
        <w:t xml:space="preserve">] = </w:t>
      </w:r>
      <w:r w:rsidRPr="00F9754C">
        <w:rPr>
          <w:i/>
          <w:iCs/>
          <w:color w:val="000000"/>
          <w:spacing w:val="9"/>
          <w:w w:val="101"/>
          <w:szCs w:val="22"/>
          <w:lang w:val="en-US"/>
        </w:rPr>
        <w:t>x</w:t>
      </w:r>
      <w:r w:rsidRPr="00F9754C">
        <w:rPr>
          <w:i/>
          <w:iCs/>
          <w:color w:val="000000"/>
          <w:spacing w:val="9"/>
          <w:w w:val="101"/>
          <w:szCs w:val="22"/>
        </w:rPr>
        <w:t xml:space="preserve">   </w:t>
      </w:r>
      <w:r w:rsidRPr="00F9754C">
        <w:rPr>
          <w:color w:val="000000"/>
          <w:spacing w:val="9"/>
          <w:w w:val="101"/>
          <w:szCs w:val="22"/>
        </w:rPr>
        <w:t>и   [В</w:t>
      </w:r>
      <w:r w:rsidRPr="00F9754C">
        <w:rPr>
          <w:color w:val="000000"/>
          <w:spacing w:val="9"/>
          <w:w w:val="101"/>
          <w:szCs w:val="22"/>
          <w:lang w:val="en-US"/>
        </w:rPr>
        <w:t>r</w:t>
      </w:r>
      <w:r w:rsidRPr="00F9754C">
        <w:rPr>
          <w:color w:val="000000"/>
          <w:spacing w:val="9"/>
          <w:w w:val="101"/>
          <w:szCs w:val="22"/>
          <w:vertAlign w:val="superscript"/>
        </w:rPr>
        <w:t>-</w:t>
      </w:r>
      <w:r w:rsidRPr="00F9754C">
        <w:rPr>
          <w:color w:val="000000"/>
          <w:spacing w:val="9"/>
          <w:w w:val="101"/>
          <w:szCs w:val="22"/>
        </w:rPr>
        <w:t xml:space="preserve">] = </w:t>
      </w:r>
      <w:r w:rsidRPr="00F9754C">
        <w:rPr>
          <w:i/>
          <w:iCs/>
          <w:color w:val="000000"/>
          <w:spacing w:val="9"/>
          <w:w w:val="101"/>
          <w:szCs w:val="22"/>
        </w:rPr>
        <w:t>х.</w:t>
      </w:r>
    </w:p>
    <w:p w:rsidR="00D034A9" w:rsidRPr="005A2A7C" w:rsidRDefault="00D034A9" w:rsidP="0099015D">
      <w:pPr>
        <w:shd w:val="clear" w:color="auto" w:fill="FFFFFF"/>
        <w:ind w:left="34" w:firstLine="567"/>
        <w:jc w:val="center"/>
        <w:rPr>
          <w:sz w:val="22"/>
          <w:szCs w:val="22"/>
        </w:rPr>
      </w:pPr>
    </w:p>
    <w:p w:rsidR="008B15AE" w:rsidRDefault="008B15D4" w:rsidP="008B15D4">
      <w:pPr>
        <w:shd w:val="clear" w:color="auto" w:fill="FFFFFF"/>
        <w:spacing w:before="130"/>
        <w:rPr>
          <w:color w:val="000000"/>
          <w:spacing w:val="3"/>
          <w:w w:val="101"/>
          <w:sz w:val="22"/>
          <w:szCs w:val="22"/>
        </w:rPr>
      </w:pPr>
      <w:r>
        <w:rPr>
          <w:color w:val="000000"/>
          <w:spacing w:val="3"/>
          <w:w w:val="101"/>
          <w:sz w:val="22"/>
          <w:szCs w:val="22"/>
        </w:rPr>
        <w:t>3.</w:t>
      </w:r>
      <w:r w:rsidR="0099015D" w:rsidRPr="005A2A7C">
        <w:rPr>
          <w:color w:val="000000"/>
          <w:spacing w:val="3"/>
          <w:w w:val="101"/>
          <w:sz w:val="22"/>
          <w:szCs w:val="22"/>
        </w:rPr>
        <w:t xml:space="preserve">Подставляем эти значения в выражение произведения растворимости </w:t>
      </w:r>
    </w:p>
    <w:p w:rsidR="00B46351" w:rsidRPr="005A2A7C" w:rsidRDefault="00B46351" w:rsidP="00B46351">
      <w:pPr>
        <w:shd w:val="clear" w:color="auto" w:fill="FFFFFF"/>
        <w:tabs>
          <w:tab w:val="left" w:pos="0"/>
        </w:tabs>
        <w:spacing w:before="130"/>
        <w:ind w:left="360"/>
        <w:rPr>
          <w:sz w:val="22"/>
          <w:szCs w:val="22"/>
        </w:rPr>
      </w:pPr>
    </w:p>
    <w:p w:rsidR="008B15AE" w:rsidRPr="00B46351" w:rsidRDefault="0099015D" w:rsidP="0099015D">
      <w:pPr>
        <w:shd w:val="clear" w:color="auto" w:fill="FFFFFF"/>
        <w:spacing w:before="106"/>
        <w:ind w:right="5" w:firstLine="567"/>
        <w:jc w:val="center"/>
        <w:rPr>
          <w:szCs w:val="22"/>
        </w:rPr>
      </w:pPr>
      <w:r w:rsidRPr="00B46351">
        <w:rPr>
          <w:bCs/>
          <w:color w:val="000000"/>
          <w:spacing w:val="7"/>
          <w:w w:val="101"/>
          <w:szCs w:val="22"/>
        </w:rPr>
        <w:t>ПР (</w:t>
      </w:r>
      <w:r w:rsidRPr="00B46351">
        <w:rPr>
          <w:bCs/>
          <w:color w:val="000000"/>
          <w:spacing w:val="7"/>
          <w:w w:val="101"/>
          <w:szCs w:val="22"/>
          <w:lang w:val="en-US"/>
        </w:rPr>
        <w:t>AgBr</w:t>
      </w:r>
      <w:r w:rsidR="00077417" w:rsidRPr="00B46351">
        <w:rPr>
          <w:bCs/>
          <w:color w:val="000000"/>
          <w:spacing w:val="7"/>
          <w:w w:val="101"/>
          <w:szCs w:val="22"/>
        </w:rPr>
        <w:t>) = х ∙</w:t>
      </w:r>
      <w:r w:rsidRPr="00B46351">
        <w:rPr>
          <w:bCs/>
          <w:color w:val="000000"/>
          <w:spacing w:val="7"/>
          <w:w w:val="101"/>
          <w:szCs w:val="22"/>
        </w:rPr>
        <w:t xml:space="preserve"> х = </w:t>
      </w:r>
      <w:r w:rsidRPr="00B46351">
        <w:rPr>
          <w:bCs/>
          <w:iCs/>
          <w:color w:val="000000"/>
          <w:spacing w:val="7"/>
          <w:w w:val="101"/>
          <w:szCs w:val="22"/>
        </w:rPr>
        <w:t>х</w:t>
      </w:r>
      <w:r w:rsidRPr="00B46351">
        <w:rPr>
          <w:bCs/>
          <w:iCs/>
          <w:color w:val="000000"/>
          <w:spacing w:val="7"/>
          <w:w w:val="101"/>
          <w:szCs w:val="22"/>
          <w:vertAlign w:val="superscript"/>
        </w:rPr>
        <w:t>2</w:t>
      </w:r>
      <w:r w:rsidR="00F67D32" w:rsidRPr="00B46351">
        <w:rPr>
          <w:bCs/>
          <w:iCs/>
          <w:color w:val="000000"/>
          <w:spacing w:val="7"/>
          <w:w w:val="101"/>
          <w:szCs w:val="22"/>
        </w:rPr>
        <w:t>.</w:t>
      </w:r>
    </w:p>
    <w:p w:rsidR="00A80F3F" w:rsidRDefault="0099015D" w:rsidP="001D09B7">
      <w:pPr>
        <w:shd w:val="clear" w:color="auto" w:fill="FFFFFF"/>
        <w:spacing w:before="115"/>
        <w:ind w:firstLine="567"/>
        <w:rPr>
          <w:color w:val="000000"/>
          <w:spacing w:val="4"/>
          <w:w w:val="101"/>
          <w:sz w:val="22"/>
          <w:szCs w:val="22"/>
        </w:rPr>
      </w:pPr>
      <w:r w:rsidRPr="005A2A7C">
        <w:rPr>
          <w:color w:val="000000"/>
          <w:spacing w:val="4"/>
          <w:w w:val="101"/>
          <w:sz w:val="22"/>
          <w:szCs w:val="22"/>
        </w:rPr>
        <w:t>Так как по условию задачи</w:t>
      </w:r>
    </w:p>
    <w:p w:rsidR="00401CDF" w:rsidRPr="005A2A7C" w:rsidRDefault="00401CDF" w:rsidP="001D09B7">
      <w:pPr>
        <w:shd w:val="clear" w:color="auto" w:fill="FFFFFF"/>
        <w:spacing w:before="115"/>
        <w:ind w:firstLine="567"/>
        <w:rPr>
          <w:color w:val="000000"/>
          <w:spacing w:val="4"/>
          <w:w w:val="101"/>
          <w:sz w:val="22"/>
          <w:szCs w:val="22"/>
        </w:rPr>
      </w:pPr>
    </w:p>
    <w:p w:rsidR="0099015D" w:rsidRPr="00401CDF" w:rsidRDefault="0099015D" w:rsidP="001D09B7">
      <w:pPr>
        <w:shd w:val="clear" w:color="auto" w:fill="FFFFFF"/>
        <w:spacing w:before="115"/>
        <w:ind w:firstLine="567"/>
        <w:rPr>
          <w:color w:val="000000"/>
          <w:spacing w:val="4"/>
          <w:w w:val="101"/>
          <w:szCs w:val="22"/>
        </w:rPr>
      </w:pPr>
      <w:r w:rsidRPr="00401CDF">
        <w:rPr>
          <w:color w:val="000000"/>
          <w:spacing w:val="4"/>
          <w:w w:val="101"/>
          <w:szCs w:val="22"/>
        </w:rPr>
        <w:t xml:space="preserve"> ПР</w:t>
      </w:r>
      <w:r w:rsidRPr="00401CDF">
        <w:rPr>
          <w:bCs/>
          <w:color w:val="000000"/>
          <w:spacing w:val="7"/>
          <w:w w:val="101"/>
          <w:szCs w:val="22"/>
        </w:rPr>
        <w:t>(</w:t>
      </w:r>
      <w:r w:rsidRPr="00401CDF">
        <w:rPr>
          <w:bCs/>
          <w:color w:val="000000"/>
          <w:spacing w:val="7"/>
          <w:w w:val="101"/>
          <w:szCs w:val="22"/>
          <w:lang w:val="en-US"/>
        </w:rPr>
        <w:t>AgBr</w:t>
      </w:r>
      <w:r w:rsidRPr="00401CDF">
        <w:rPr>
          <w:bCs/>
          <w:color w:val="000000"/>
          <w:spacing w:val="7"/>
          <w:w w:val="101"/>
          <w:szCs w:val="22"/>
        </w:rPr>
        <w:t xml:space="preserve">) </w:t>
      </w:r>
      <w:r w:rsidRPr="00401CDF">
        <w:rPr>
          <w:color w:val="000000"/>
          <w:spacing w:val="4"/>
          <w:w w:val="101"/>
          <w:szCs w:val="22"/>
        </w:rPr>
        <w:t xml:space="preserve">=5,3 </w:t>
      </w:r>
      <w:r w:rsidR="00077417" w:rsidRPr="00401CDF">
        <w:rPr>
          <w:bCs/>
          <w:color w:val="000000"/>
          <w:spacing w:val="7"/>
          <w:w w:val="101"/>
          <w:szCs w:val="22"/>
        </w:rPr>
        <w:t>∙</w:t>
      </w:r>
      <w:r w:rsidR="00504E9F" w:rsidRPr="00401CDF">
        <w:rPr>
          <w:bCs/>
          <w:color w:val="000000"/>
          <w:spacing w:val="7"/>
          <w:w w:val="101"/>
          <w:szCs w:val="22"/>
        </w:rPr>
        <w:t xml:space="preserve"> </w:t>
      </w:r>
      <w:r w:rsidRPr="00401CDF">
        <w:rPr>
          <w:color w:val="000000"/>
          <w:spacing w:val="4"/>
          <w:w w:val="101"/>
          <w:szCs w:val="22"/>
        </w:rPr>
        <w:t>10</w:t>
      </w:r>
      <w:r w:rsidRPr="00401CDF">
        <w:rPr>
          <w:color w:val="000000"/>
          <w:spacing w:val="4"/>
          <w:w w:val="101"/>
          <w:szCs w:val="22"/>
          <w:vertAlign w:val="superscript"/>
        </w:rPr>
        <w:t>-13</w:t>
      </w:r>
      <w:r w:rsidRPr="00401CDF">
        <w:rPr>
          <w:color w:val="000000"/>
          <w:spacing w:val="4"/>
          <w:w w:val="101"/>
          <w:szCs w:val="22"/>
        </w:rPr>
        <w:t>, то 5,3</w:t>
      </w:r>
      <w:r w:rsidR="00077417" w:rsidRPr="00401CDF">
        <w:rPr>
          <w:color w:val="000000"/>
          <w:spacing w:val="4"/>
          <w:w w:val="101"/>
          <w:szCs w:val="22"/>
        </w:rPr>
        <w:t xml:space="preserve"> </w:t>
      </w:r>
      <w:r w:rsidR="00077417" w:rsidRPr="00401CDF">
        <w:rPr>
          <w:bCs/>
          <w:color w:val="000000"/>
          <w:spacing w:val="7"/>
          <w:w w:val="101"/>
          <w:szCs w:val="22"/>
        </w:rPr>
        <w:t xml:space="preserve">∙ </w:t>
      </w:r>
      <w:r w:rsidRPr="00401CDF">
        <w:rPr>
          <w:color w:val="000000"/>
          <w:spacing w:val="4"/>
          <w:w w:val="101"/>
          <w:szCs w:val="22"/>
        </w:rPr>
        <w:t>10</w:t>
      </w:r>
      <w:r w:rsidRPr="00401CDF">
        <w:rPr>
          <w:color w:val="000000"/>
          <w:spacing w:val="4"/>
          <w:w w:val="101"/>
          <w:szCs w:val="22"/>
          <w:vertAlign w:val="superscript"/>
        </w:rPr>
        <w:t>-13</w:t>
      </w:r>
      <w:r w:rsidRPr="00401CDF">
        <w:rPr>
          <w:color w:val="000000"/>
          <w:spacing w:val="4"/>
          <w:w w:val="101"/>
          <w:szCs w:val="22"/>
        </w:rPr>
        <w:t>=х</w:t>
      </w:r>
      <w:r w:rsidRPr="00401CDF">
        <w:rPr>
          <w:color w:val="000000"/>
          <w:spacing w:val="4"/>
          <w:w w:val="101"/>
          <w:szCs w:val="22"/>
          <w:vertAlign w:val="superscript"/>
        </w:rPr>
        <w:t>2</w:t>
      </w:r>
      <w:r w:rsidRPr="00401CDF">
        <w:rPr>
          <w:color w:val="000000"/>
          <w:spacing w:val="4"/>
          <w:w w:val="101"/>
          <w:szCs w:val="22"/>
        </w:rPr>
        <w:t>.</w:t>
      </w:r>
    </w:p>
    <w:p w:rsidR="00401CDF" w:rsidRPr="005A2A7C" w:rsidRDefault="00401CDF" w:rsidP="001D09B7">
      <w:pPr>
        <w:shd w:val="clear" w:color="auto" w:fill="FFFFFF"/>
        <w:spacing w:before="115"/>
        <w:ind w:firstLine="567"/>
        <w:rPr>
          <w:sz w:val="22"/>
          <w:szCs w:val="22"/>
        </w:rPr>
      </w:pPr>
    </w:p>
    <w:p w:rsidR="00036E75" w:rsidRDefault="00970ECF" w:rsidP="000A3288">
      <w:pPr>
        <w:shd w:val="clear" w:color="auto" w:fill="FFFFFF"/>
        <w:tabs>
          <w:tab w:val="left" w:pos="566"/>
        </w:tabs>
        <w:ind w:left="29"/>
        <w:rPr>
          <w:color w:val="000000"/>
          <w:spacing w:val="2"/>
          <w:w w:val="101"/>
          <w:sz w:val="22"/>
          <w:szCs w:val="22"/>
        </w:rPr>
      </w:pPr>
      <w:r w:rsidRPr="005A2A7C">
        <w:rPr>
          <w:color w:val="000000"/>
          <w:spacing w:val="-14"/>
          <w:w w:val="101"/>
          <w:sz w:val="22"/>
          <w:szCs w:val="22"/>
        </w:rPr>
        <w:t xml:space="preserve"> </w:t>
      </w:r>
      <w:r w:rsidR="008B15D4">
        <w:rPr>
          <w:color w:val="000000"/>
          <w:spacing w:val="-14"/>
          <w:w w:val="101"/>
          <w:sz w:val="22"/>
          <w:szCs w:val="22"/>
        </w:rPr>
        <w:t>4.</w:t>
      </w:r>
      <w:r w:rsidR="0099015D" w:rsidRPr="005A2A7C">
        <w:rPr>
          <w:color w:val="000000"/>
          <w:spacing w:val="3"/>
          <w:w w:val="101"/>
          <w:sz w:val="22"/>
          <w:szCs w:val="22"/>
        </w:rPr>
        <w:t>Решаем полученное уравнение и вычисляем растворимость в моль/дм</w:t>
      </w:r>
      <w:r w:rsidR="0099015D" w:rsidRPr="005A2A7C">
        <w:rPr>
          <w:color w:val="000000"/>
          <w:spacing w:val="3"/>
          <w:w w:val="101"/>
          <w:sz w:val="22"/>
          <w:szCs w:val="22"/>
          <w:vertAlign w:val="superscript"/>
        </w:rPr>
        <w:t>3</w:t>
      </w:r>
      <w:r w:rsidR="0099015D" w:rsidRPr="005A2A7C">
        <w:rPr>
          <w:color w:val="000000"/>
          <w:spacing w:val="3"/>
          <w:w w:val="101"/>
          <w:sz w:val="22"/>
          <w:szCs w:val="22"/>
        </w:rPr>
        <w:t xml:space="preserve"> и рас</w:t>
      </w:r>
      <w:r w:rsidR="0099015D" w:rsidRPr="005A2A7C">
        <w:rPr>
          <w:color w:val="000000"/>
          <w:spacing w:val="2"/>
          <w:w w:val="101"/>
          <w:sz w:val="22"/>
          <w:szCs w:val="22"/>
        </w:rPr>
        <w:t xml:space="preserve">творимость </w:t>
      </w:r>
      <w:r w:rsidR="0099015D" w:rsidRPr="005A2A7C">
        <w:rPr>
          <w:color w:val="000000"/>
          <w:spacing w:val="2"/>
          <w:w w:val="101"/>
          <w:sz w:val="22"/>
          <w:szCs w:val="22"/>
          <w:lang w:val="en-US"/>
        </w:rPr>
        <w:t>AgBr</w:t>
      </w:r>
      <w:r w:rsidR="0099015D" w:rsidRPr="005A2A7C">
        <w:rPr>
          <w:color w:val="000000"/>
          <w:spacing w:val="2"/>
          <w:w w:val="101"/>
          <w:sz w:val="22"/>
          <w:szCs w:val="22"/>
        </w:rPr>
        <w:t xml:space="preserve"> в миллиграммах на 1 дм</w:t>
      </w:r>
      <w:r w:rsidR="0099015D" w:rsidRPr="005A2A7C">
        <w:rPr>
          <w:color w:val="000000"/>
          <w:spacing w:val="2"/>
          <w:w w:val="101"/>
          <w:sz w:val="22"/>
          <w:szCs w:val="22"/>
          <w:vertAlign w:val="superscript"/>
        </w:rPr>
        <w:t>3</w:t>
      </w:r>
      <w:r w:rsidR="0099015D" w:rsidRPr="005A2A7C">
        <w:rPr>
          <w:color w:val="000000"/>
          <w:spacing w:val="2"/>
          <w:w w:val="101"/>
          <w:sz w:val="22"/>
          <w:szCs w:val="22"/>
        </w:rPr>
        <w:t>:</w:t>
      </w:r>
    </w:p>
    <w:p w:rsidR="00401CDF" w:rsidRPr="005A2A7C" w:rsidRDefault="00401CDF" w:rsidP="000A3288">
      <w:pPr>
        <w:shd w:val="clear" w:color="auto" w:fill="FFFFFF"/>
        <w:tabs>
          <w:tab w:val="left" w:pos="566"/>
        </w:tabs>
        <w:ind w:left="29"/>
        <w:rPr>
          <w:sz w:val="22"/>
          <w:szCs w:val="22"/>
        </w:rPr>
      </w:pPr>
    </w:p>
    <w:p w:rsidR="00036E75" w:rsidRPr="00401CDF" w:rsidRDefault="002014B3" w:rsidP="0099015D">
      <w:pPr>
        <w:shd w:val="clear" w:color="auto" w:fill="FFFFFF"/>
        <w:spacing w:before="125"/>
        <w:ind w:left="1133" w:firstLine="567"/>
        <w:rPr>
          <w:color w:val="000000"/>
          <w:spacing w:val="6"/>
          <w:w w:val="101"/>
          <w:szCs w:val="22"/>
        </w:rPr>
      </w:pPr>
      <w:r w:rsidRPr="00401CDF">
        <w:rPr>
          <w:color w:val="000000"/>
          <w:spacing w:val="6"/>
          <w:w w:val="101"/>
          <w:szCs w:val="22"/>
        </w:rPr>
        <w:t>5,3 ∙</w:t>
      </w:r>
      <w:r w:rsidR="0099015D" w:rsidRPr="00401CDF">
        <w:rPr>
          <w:color w:val="000000"/>
          <w:spacing w:val="6"/>
          <w:w w:val="101"/>
          <w:szCs w:val="22"/>
        </w:rPr>
        <w:t xml:space="preserve"> 10</w:t>
      </w:r>
      <w:r w:rsidR="0099015D" w:rsidRPr="00401CDF">
        <w:rPr>
          <w:color w:val="000000"/>
          <w:spacing w:val="6"/>
          <w:w w:val="101"/>
          <w:szCs w:val="22"/>
          <w:vertAlign w:val="superscript"/>
        </w:rPr>
        <w:t>-13</w:t>
      </w:r>
      <w:r w:rsidR="0099015D" w:rsidRPr="00401CDF">
        <w:rPr>
          <w:color w:val="000000"/>
          <w:spacing w:val="6"/>
          <w:w w:val="101"/>
          <w:szCs w:val="22"/>
        </w:rPr>
        <w:t xml:space="preserve"> = х</w:t>
      </w:r>
      <w:r w:rsidR="0099015D" w:rsidRPr="00401CDF">
        <w:rPr>
          <w:color w:val="000000"/>
          <w:spacing w:val="6"/>
          <w:w w:val="101"/>
          <w:szCs w:val="22"/>
          <w:vertAlign w:val="superscript"/>
        </w:rPr>
        <w:t>2</w:t>
      </w:r>
      <w:r w:rsidR="0099015D" w:rsidRPr="00401CDF">
        <w:rPr>
          <w:color w:val="000000"/>
          <w:spacing w:val="6"/>
          <w:w w:val="101"/>
          <w:szCs w:val="22"/>
        </w:rPr>
        <w:t xml:space="preserve">;    </w:t>
      </w:r>
      <w:r w:rsidR="0099015D" w:rsidRPr="00401CDF">
        <w:rPr>
          <w:i/>
          <w:iCs/>
          <w:color w:val="000000"/>
          <w:spacing w:val="6"/>
          <w:w w:val="101"/>
          <w:szCs w:val="22"/>
        </w:rPr>
        <w:t xml:space="preserve">х </w:t>
      </w:r>
      <w:r w:rsidR="0099015D" w:rsidRPr="00401CDF">
        <w:rPr>
          <w:color w:val="000000"/>
          <w:spacing w:val="6"/>
          <w:w w:val="101"/>
          <w:szCs w:val="22"/>
        </w:rPr>
        <w:t xml:space="preserve">= </w:t>
      </w:r>
      <w:r w:rsidRPr="00401CDF">
        <w:rPr>
          <w:color w:val="000000"/>
          <w:spacing w:val="6"/>
          <w:w w:val="101"/>
          <w:szCs w:val="22"/>
        </w:rPr>
        <w:t>∙</w:t>
      </w:r>
      <w:r w:rsidR="00504E9F" w:rsidRPr="00401CDF">
        <w:rPr>
          <w:color w:val="000000"/>
          <w:spacing w:val="6"/>
          <w:w w:val="101"/>
          <w:szCs w:val="22"/>
        </w:rPr>
        <w:t xml:space="preserve"> </w:t>
      </w:r>
      <w:r w:rsidR="0099015D" w:rsidRPr="00401CDF">
        <w:rPr>
          <w:color w:val="000000"/>
          <w:spacing w:val="6"/>
          <w:w w:val="101"/>
          <w:szCs w:val="22"/>
        </w:rPr>
        <w:t>моль/дм</w:t>
      </w:r>
      <w:r w:rsidR="0099015D" w:rsidRPr="00401CDF">
        <w:rPr>
          <w:color w:val="000000"/>
          <w:spacing w:val="6"/>
          <w:w w:val="101"/>
          <w:szCs w:val="22"/>
          <w:vertAlign w:val="superscript"/>
        </w:rPr>
        <w:t>3</w:t>
      </w:r>
      <w:r w:rsidR="0099015D" w:rsidRPr="00401CDF">
        <w:rPr>
          <w:color w:val="000000"/>
          <w:spacing w:val="6"/>
          <w:w w:val="101"/>
          <w:szCs w:val="22"/>
        </w:rPr>
        <w:t>.</w:t>
      </w:r>
    </w:p>
    <w:p w:rsidR="00353992" w:rsidRDefault="006B6DBA" w:rsidP="00454D57">
      <w:pPr>
        <w:shd w:val="clear" w:color="auto" w:fill="FFFFFF"/>
        <w:spacing w:before="125"/>
        <w:ind w:left="29" w:firstLine="567"/>
        <w:jc w:val="both"/>
        <w:rPr>
          <w:color w:val="000000"/>
          <w:spacing w:val="1"/>
          <w:w w:val="101"/>
          <w:sz w:val="22"/>
          <w:szCs w:val="22"/>
        </w:rPr>
      </w:pPr>
      <w:r>
        <w:rPr>
          <w:color w:val="000000"/>
          <w:spacing w:val="2"/>
          <w:w w:val="101"/>
          <w:sz w:val="22"/>
          <w:szCs w:val="22"/>
        </w:rPr>
        <w:t xml:space="preserve">Итак, в </w:t>
      </w:r>
      <w:r w:rsidR="0099015D" w:rsidRPr="005A2A7C">
        <w:rPr>
          <w:color w:val="000000"/>
          <w:spacing w:val="2"/>
          <w:w w:val="101"/>
          <w:sz w:val="22"/>
          <w:szCs w:val="22"/>
        </w:rPr>
        <w:t>1 дм</w:t>
      </w:r>
      <w:r w:rsidR="0099015D" w:rsidRPr="005A2A7C">
        <w:rPr>
          <w:color w:val="000000"/>
          <w:spacing w:val="2"/>
          <w:w w:val="101"/>
          <w:sz w:val="22"/>
          <w:szCs w:val="22"/>
          <w:vertAlign w:val="superscript"/>
        </w:rPr>
        <w:t>3</w:t>
      </w:r>
      <w:r>
        <w:rPr>
          <w:color w:val="000000"/>
          <w:spacing w:val="2"/>
          <w:w w:val="101"/>
          <w:sz w:val="22"/>
          <w:szCs w:val="22"/>
        </w:rPr>
        <w:t xml:space="preserve"> насыщенного раствора </w:t>
      </w:r>
      <w:r w:rsidR="0099015D" w:rsidRPr="005A2A7C">
        <w:rPr>
          <w:color w:val="000000"/>
          <w:spacing w:val="2"/>
          <w:w w:val="101"/>
          <w:sz w:val="22"/>
          <w:szCs w:val="22"/>
        </w:rPr>
        <w:t>растворено 7,3</w:t>
      </w:r>
      <w:r w:rsidR="00F32921" w:rsidRPr="005A2A7C">
        <w:rPr>
          <w:color w:val="000000"/>
          <w:spacing w:val="2"/>
          <w:w w:val="101"/>
          <w:sz w:val="22"/>
          <w:szCs w:val="22"/>
        </w:rPr>
        <w:t xml:space="preserve"> </w:t>
      </w:r>
      <w:r w:rsidR="00EB7772" w:rsidRPr="005A2A7C">
        <w:rPr>
          <w:bCs/>
          <w:color w:val="000000"/>
          <w:spacing w:val="7"/>
          <w:w w:val="101"/>
          <w:sz w:val="22"/>
          <w:szCs w:val="22"/>
        </w:rPr>
        <w:t>∙</w:t>
      </w:r>
      <w:r w:rsidR="0099015D" w:rsidRPr="005A2A7C">
        <w:rPr>
          <w:bCs/>
          <w:color w:val="000000"/>
          <w:spacing w:val="7"/>
          <w:w w:val="101"/>
          <w:sz w:val="22"/>
          <w:szCs w:val="22"/>
        </w:rPr>
        <w:t>10</w:t>
      </w:r>
      <w:r w:rsidR="0099015D" w:rsidRPr="005A2A7C">
        <w:rPr>
          <w:bCs/>
          <w:color w:val="000000"/>
          <w:spacing w:val="7"/>
          <w:w w:val="101"/>
          <w:sz w:val="22"/>
          <w:szCs w:val="22"/>
          <w:vertAlign w:val="superscript"/>
        </w:rPr>
        <w:t>-7</w:t>
      </w:r>
      <w:r w:rsidR="0099015D" w:rsidRPr="005A2A7C">
        <w:rPr>
          <w:bCs/>
          <w:color w:val="000000"/>
          <w:spacing w:val="7"/>
          <w:w w:val="101"/>
          <w:sz w:val="22"/>
          <w:szCs w:val="22"/>
        </w:rPr>
        <w:t>моль</w:t>
      </w:r>
      <w:r>
        <w:rPr>
          <w:color w:val="000000"/>
          <w:spacing w:val="2"/>
          <w:w w:val="101"/>
          <w:sz w:val="22"/>
          <w:szCs w:val="22"/>
        </w:rPr>
        <w:t xml:space="preserve">, </w:t>
      </w:r>
      <w:r w:rsidR="0099015D" w:rsidRPr="005A2A7C">
        <w:rPr>
          <w:color w:val="000000"/>
          <w:spacing w:val="2"/>
          <w:w w:val="101"/>
          <w:sz w:val="22"/>
          <w:szCs w:val="22"/>
        </w:rPr>
        <w:t xml:space="preserve">поскольку </w:t>
      </w:r>
      <w:r w:rsidR="0099015D" w:rsidRPr="005A2A7C">
        <w:rPr>
          <w:color w:val="000000"/>
          <w:spacing w:val="1"/>
          <w:w w:val="101"/>
          <w:sz w:val="22"/>
          <w:szCs w:val="22"/>
        </w:rPr>
        <w:t xml:space="preserve">1 моль </w:t>
      </w:r>
      <w:r w:rsidR="0099015D" w:rsidRPr="005A2A7C">
        <w:rPr>
          <w:color w:val="000000"/>
          <w:spacing w:val="1"/>
          <w:w w:val="101"/>
          <w:sz w:val="22"/>
          <w:szCs w:val="22"/>
          <w:lang w:val="en-US"/>
        </w:rPr>
        <w:t>AgBr</w:t>
      </w:r>
      <w:r w:rsidR="0099015D" w:rsidRPr="005A2A7C">
        <w:rPr>
          <w:color w:val="000000"/>
          <w:spacing w:val="1"/>
          <w:w w:val="101"/>
          <w:sz w:val="22"/>
          <w:szCs w:val="22"/>
        </w:rPr>
        <w:t xml:space="preserve"> равен 187,8 г, растворимость </w:t>
      </w:r>
      <w:r w:rsidR="0099015D" w:rsidRPr="005A2A7C">
        <w:rPr>
          <w:color w:val="000000"/>
          <w:spacing w:val="1"/>
          <w:w w:val="101"/>
          <w:sz w:val="22"/>
          <w:szCs w:val="22"/>
          <w:lang w:val="en-US"/>
        </w:rPr>
        <w:t>AgBr</w:t>
      </w:r>
      <w:r w:rsidR="0099015D" w:rsidRPr="005A2A7C">
        <w:rPr>
          <w:color w:val="000000"/>
          <w:spacing w:val="1"/>
          <w:w w:val="101"/>
          <w:sz w:val="22"/>
          <w:szCs w:val="22"/>
        </w:rPr>
        <w:t xml:space="preserve"> составляет</w:t>
      </w:r>
    </w:p>
    <w:p w:rsidR="009B61FD" w:rsidRPr="00353992" w:rsidRDefault="00EB7772" w:rsidP="00353992">
      <w:pPr>
        <w:shd w:val="clear" w:color="auto" w:fill="FFFFFF"/>
        <w:spacing w:before="77"/>
        <w:ind w:left="1373"/>
        <w:rPr>
          <w:color w:val="000000"/>
          <w:spacing w:val="7"/>
          <w:w w:val="101"/>
          <w:szCs w:val="22"/>
        </w:rPr>
      </w:pPr>
      <w:r w:rsidRPr="00353992">
        <w:rPr>
          <w:color w:val="000000"/>
          <w:spacing w:val="7"/>
          <w:w w:val="101"/>
          <w:szCs w:val="22"/>
        </w:rPr>
        <w:t>187,8 ∙</w:t>
      </w:r>
      <w:r w:rsidR="00433957" w:rsidRPr="00353992">
        <w:rPr>
          <w:color w:val="000000"/>
          <w:spacing w:val="7"/>
          <w:w w:val="101"/>
          <w:szCs w:val="22"/>
        </w:rPr>
        <w:t xml:space="preserve"> 7,3 ∙</w:t>
      </w:r>
      <w:r w:rsidR="0099015D" w:rsidRPr="00353992">
        <w:rPr>
          <w:color w:val="000000"/>
          <w:spacing w:val="7"/>
          <w:w w:val="101"/>
          <w:szCs w:val="22"/>
        </w:rPr>
        <w:t xml:space="preserve"> 10</w:t>
      </w:r>
      <w:r w:rsidR="0099015D" w:rsidRPr="00353992">
        <w:rPr>
          <w:color w:val="000000"/>
          <w:spacing w:val="7"/>
          <w:w w:val="101"/>
          <w:szCs w:val="22"/>
          <w:vertAlign w:val="superscript"/>
        </w:rPr>
        <w:t>-7</w:t>
      </w:r>
      <w:r w:rsidR="00433957" w:rsidRPr="00353992">
        <w:rPr>
          <w:color w:val="000000"/>
          <w:spacing w:val="7"/>
          <w:w w:val="101"/>
          <w:szCs w:val="22"/>
        </w:rPr>
        <w:t xml:space="preserve"> = 1,37 ∙</w:t>
      </w:r>
      <w:r w:rsidR="0099015D" w:rsidRPr="00353992">
        <w:rPr>
          <w:color w:val="000000"/>
          <w:spacing w:val="7"/>
          <w:w w:val="101"/>
          <w:szCs w:val="22"/>
        </w:rPr>
        <w:t xml:space="preserve"> 10</w:t>
      </w:r>
      <w:r w:rsidR="0099015D" w:rsidRPr="00353992">
        <w:rPr>
          <w:color w:val="000000"/>
          <w:spacing w:val="7"/>
          <w:w w:val="101"/>
          <w:szCs w:val="22"/>
          <w:vertAlign w:val="superscript"/>
        </w:rPr>
        <w:t>-4</w:t>
      </w:r>
      <w:r w:rsidR="0099015D" w:rsidRPr="00353992">
        <w:rPr>
          <w:color w:val="000000"/>
          <w:spacing w:val="7"/>
          <w:w w:val="101"/>
          <w:szCs w:val="22"/>
        </w:rPr>
        <w:t xml:space="preserve"> г/см</w:t>
      </w:r>
      <w:r w:rsidR="0099015D" w:rsidRPr="00353992">
        <w:rPr>
          <w:color w:val="000000"/>
          <w:spacing w:val="7"/>
          <w:w w:val="101"/>
          <w:szCs w:val="22"/>
          <w:vertAlign w:val="superscript"/>
        </w:rPr>
        <w:t>3</w:t>
      </w:r>
      <w:r w:rsidR="0099015D" w:rsidRPr="00353992">
        <w:rPr>
          <w:color w:val="000000"/>
          <w:spacing w:val="7"/>
          <w:w w:val="101"/>
          <w:szCs w:val="22"/>
        </w:rPr>
        <w:t xml:space="preserve"> =0,14 мг/дм</w:t>
      </w:r>
      <w:r w:rsidR="0099015D" w:rsidRPr="00353992">
        <w:rPr>
          <w:color w:val="000000"/>
          <w:spacing w:val="7"/>
          <w:w w:val="101"/>
          <w:szCs w:val="22"/>
          <w:vertAlign w:val="superscript"/>
        </w:rPr>
        <w:t>3</w:t>
      </w:r>
      <w:r w:rsidR="0099015D" w:rsidRPr="00353992">
        <w:rPr>
          <w:color w:val="000000"/>
          <w:spacing w:val="7"/>
          <w:w w:val="101"/>
          <w:szCs w:val="22"/>
        </w:rPr>
        <w:t>.</w:t>
      </w:r>
    </w:p>
    <w:p w:rsidR="00353992" w:rsidRPr="005A2A7C" w:rsidRDefault="00353992" w:rsidP="00353992">
      <w:pPr>
        <w:shd w:val="clear" w:color="auto" w:fill="FFFFFF"/>
        <w:spacing w:before="77"/>
        <w:ind w:left="1373"/>
        <w:rPr>
          <w:sz w:val="22"/>
          <w:szCs w:val="22"/>
        </w:rPr>
      </w:pPr>
    </w:p>
    <w:p w:rsidR="0099015D" w:rsidRDefault="0099015D" w:rsidP="0099015D">
      <w:pPr>
        <w:shd w:val="clear" w:color="auto" w:fill="FFFFFF"/>
        <w:spacing w:before="125"/>
        <w:ind w:left="24" w:firstLine="567"/>
        <w:rPr>
          <w:color w:val="000000"/>
          <w:spacing w:val="3"/>
          <w:w w:val="101"/>
          <w:sz w:val="22"/>
          <w:szCs w:val="22"/>
        </w:rPr>
      </w:pPr>
      <w:r w:rsidRPr="005A2A7C">
        <w:rPr>
          <w:b/>
          <w:color w:val="000000"/>
          <w:spacing w:val="3"/>
          <w:w w:val="101"/>
          <w:sz w:val="22"/>
          <w:szCs w:val="22"/>
        </w:rPr>
        <w:t>Пример 2.</w:t>
      </w:r>
      <w:r w:rsidRPr="005A2A7C">
        <w:rPr>
          <w:color w:val="000000"/>
          <w:spacing w:val="3"/>
          <w:w w:val="101"/>
          <w:sz w:val="22"/>
          <w:szCs w:val="22"/>
        </w:rPr>
        <w:t xml:space="preserve"> Вычислить растворимость </w:t>
      </w:r>
      <w:r w:rsidRPr="005A2A7C">
        <w:rPr>
          <w:color w:val="000000"/>
          <w:spacing w:val="3"/>
          <w:w w:val="101"/>
          <w:sz w:val="22"/>
          <w:szCs w:val="22"/>
          <w:lang w:val="en-US"/>
        </w:rPr>
        <w:t>Mg</w:t>
      </w:r>
      <w:r w:rsidRPr="005A2A7C">
        <w:rPr>
          <w:color w:val="000000"/>
          <w:spacing w:val="3"/>
          <w:w w:val="101"/>
          <w:sz w:val="22"/>
          <w:szCs w:val="22"/>
        </w:rPr>
        <w:t>(</w:t>
      </w:r>
      <w:r w:rsidRPr="005A2A7C">
        <w:rPr>
          <w:color w:val="000000"/>
          <w:spacing w:val="3"/>
          <w:w w:val="101"/>
          <w:sz w:val="22"/>
          <w:szCs w:val="22"/>
          <w:lang w:val="en-US"/>
        </w:rPr>
        <w:t>OH</w:t>
      </w:r>
      <w:r w:rsidRPr="005A2A7C">
        <w:rPr>
          <w:color w:val="000000"/>
          <w:spacing w:val="3"/>
          <w:w w:val="101"/>
          <w:sz w:val="22"/>
          <w:szCs w:val="22"/>
        </w:rPr>
        <w:t>)</w:t>
      </w:r>
      <w:r w:rsidRPr="005A2A7C">
        <w:rPr>
          <w:color w:val="000000"/>
          <w:spacing w:val="3"/>
          <w:w w:val="101"/>
          <w:sz w:val="22"/>
          <w:szCs w:val="22"/>
          <w:vertAlign w:val="subscript"/>
        </w:rPr>
        <w:t>2</w:t>
      </w:r>
      <w:r w:rsidRPr="005A2A7C">
        <w:rPr>
          <w:color w:val="000000"/>
          <w:spacing w:val="3"/>
          <w:w w:val="101"/>
          <w:sz w:val="22"/>
          <w:szCs w:val="22"/>
        </w:rPr>
        <w:t xml:space="preserve"> в мг/дм</w:t>
      </w:r>
      <w:r w:rsidRPr="005A2A7C">
        <w:rPr>
          <w:color w:val="000000"/>
          <w:spacing w:val="3"/>
          <w:w w:val="101"/>
          <w:sz w:val="22"/>
          <w:szCs w:val="22"/>
          <w:vertAlign w:val="superscript"/>
        </w:rPr>
        <w:t>3</w:t>
      </w:r>
      <w:r w:rsidRPr="005A2A7C">
        <w:rPr>
          <w:color w:val="000000"/>
          <w:spacing w:val="3"/>
          <w:w w:val="101"/>
          <w:sz w:val="22"/>
          <w:szCs w:val="22"/>
        </w:rPr>
        <w:t xml:space="preserve">, если </w:t>
      </w:r>
    </w:p>
    <w:p w:rsidR="00831474" w:rsidRPr="005A2A7C" w:rsidRDefault="00831474" w:rsidP="0099015D">
      <w:pPr>
        <w:shd w:val="clear" w:color="auto" w:fill="FFFFFF"/>
        <w:spacing w:before="125"/>
        <w:ind w:left="24" w:firstLine="567"/>
        <w:rPr>
          <w:color w:val="000000"/>
          <w:spacing w:val="3"/>
          <w:w w:val="101"/>
          <w:sz w:val="22"/>
          <w:szCs w:val="22"/>
        </w:rPr>
      </w:pPr>
    </w:p>
    <w:p w:rsidR="0099015D" w:rsidRDefault="0099015D" w:rsidP="00831474">
      <w:pPr>
        <w:shd w:val="clear" w:color="auto" w:fill="FFFFFF"/>
        <w:spacing w:before="125"/>
        <w:ind w:left="24" w:firstLine="567"/>
        <w:jc w:val="center"/>
        <w:rPr>
          <w:color w:val="000000"/>
          <w:spacing w:val="-6"/>
          <w:w w:val="101"/>
          <w:sz w:val="22"/>
          <w:szCs w:val="22"/>
        </w:rPr>
      </w:pPr>
      <w:r w:rsidRPr="00831474">
        <w:rPr>
          <w:color w:val="000000"/>
          <w:spacing w:val="3"/>
          <w:w w:val="101"/>
          <w:szCs w:val="22"/>
        </w:rPr>
        <w:t xml:space="preserve">ПР </w:t>
      </w:r>
      <w:r w:rsidRPr="00831474">
        <w:rPr>
          <w:color w:val="000000"/>
          <w:spacing w:val="3"/>
          <w:w w:val="101"/>
          <w:szCs w:val="22"/>
          <w:lang w:val="en-US"/>
        </w:rPr>
        <w:t>Mg</w:t>
      </w:r>
      <w:r w:rsidRPr="00831474">
        <w:rPr>
          <w:color w:val="000000"/>
          <w:spacing w:val="3"/>
          <w:w w:val="101"/>
          <w:szCs w:val="22"/>
        </w:rPr>
        <w:t>(ОН)</w:t>
      </w:r>
      <w:r w:rsidRPr="00831474">
        <w:rPr>
          <w:color w:val="000000"/>
          <w:spacing w:val="3"/>
          <w:w w:val="101"/>
          <w:szCs w:val="22"/>
          <w:vertAlign w:val="subscript"/>
        </w:rPr>
        <w:t>2</w:t>
      </w:r>
      <w:r w:rsidR="00831474" w:rsidRPr="00831474">
        <w:rPr>
          <w:color w:val="000000"/>
          <w:spacing w:val="3"/>
          <w:w w:val="101"/>
          <w:szCs w:val="22"/>
        </w:rPr>
        <w:t xml:space="preserve"> </w:t>
      </w:r>
      <w:r w:rsidRPr="00831474">
        <w:rPr>
          <w:color w:val="000000"/>
          <w:spacing w:val="3"/>
          <w:w w:val="101"/>
          <w:szCs w:val="22"/>
        </w:rPr>
        <w:t>рав</w:t>
      </w:r>
      <w:r w:rsidRPr="00831474">
        <w:rPr>
          <w:color w:val="000000"/>
          <w:spacing w:val="3"/>
          <w:w w:val="101"/>
          <w:szCs w:val="22"/>
        </w:rPr>
        <w:softHyphen/>
      </w:r>
      <w:r w:rsidRPr="00831474">
        <w:rPr>
          <w:color w:val="000000"/>
          <w:spacing w:val="-6"/>
          <w:w w:val="101"/>
          <w:szCs w:val="22"/>
        </w:rPr>
        <w:t>но 6,0- 10-</w:t>
      </w:r>
      <w:r w:rsidRPr="00831474">
        <w:rPr>
          <w:color w:val="000000"/>
          <w:spacing w:val="-6"/>
          <w:w w:val="101"/>
          <w:szCs w:val="22"/>
          <w:vertAlign w:val="superscript"/>
        </w:rPr>
        <w:t>10</w:t>
      </w:r>
      <w:r w:rsidRPr="00831474">
        <w:rPr>
          <w:color w:val="000000"/>
          <w:spacing w:val="-6"/>
          <w:w w:val="101"/>
          <w:szCs w:val="22"/>
        </w:rPr>
        <w:t>.</w:t>
      </w:r>
    </w:p>
    <w:p w:rsidR="00831474" w:rsidRPr="005A2A7C" w:rsidRDefault="00831474" w:rsidP="0099015D">
      <w:pPr>
        <w:shd w:val="clear" w:color="auto" w:fill="FFFFFF"/>
        <w:spacing w:before="125"/>
        <w:ind w:left="24" w:firstLine="567"/>
        <w:rPr>
          <w:color w:val="000000"/>
          <w:spacing w:val="-6"/>
          <w:w w:val="101"/>
          <w:sz w:val="22"/>
          <w:szCs w:val="22"/>
        </w:rPr>
      </w:pPr>
    </w:p>
    <w:p w:rsidR="0099015D" w:rsidRPr="005A2A7C" w:rsidRDefault="0099015D" w:rsidP="0099015D">
      <w:pPr>
        <w:shd w:val="clear" w:color="auto" w:fill="FFFFFF"/>
        <w:spacing w:before="125"/>
        <w:ind w:left="24" w:firstLine="567"/>
        <w:rPr>
          <w:sz w:val="22"/>
          <w:szCs w:val="22"/>
        </w:rPr>
      </w:pPr>
      <w:r w:rsidRPr="005A2A7C">
        <w:rPr>
          <w:color w:val="000000"/>
          <w:spacing w:val="-6"/>
          <w:w w:val="101"/>
          <w:sz w:val="22"/>
          <w:szCs w:val="22"/>
        </w:rPr>
        <w:t xml:space="preserve"> </w:t>
      </w:r>
      <w:r w:rsidRPr="005A2A7C">
        <w:rPr>
          <w:color w:val="000000"/>
          <w:spacing w:val="29"/>
          <w:w w:val="101"/>
          <w:sz w:val="22"/>
          <w:szCs w:val="22"/>
        </w:rPr>
        <w:t>Решение.</w:t>
      </w:r>
    </w:p>
    <w:p w:rsidR="0099015D" w:rsidRPr="005A2A7C" w:rsidRDefault="00340A91" w:rsidP="00340A91">
      <w:pPr>
        <w:shd w:val="clear" w:color="auto" w:fill="FFFFFF"/>
        <w:tabs>
          <w:tab w:val="left" w:pos="538"/>
        </w:tabs>
        <w:rPr>
          <w:color w:val="000000"/>
          <w:spacing w:val="-1"/>
          <w:w w:val="101"/>
          <w:sz w:val="22"/>
          <w:szCs w:val="22"/>
        </w:rPr>
      </w:pPr>
      <w:r>
        <w:rPr>
          <w:color w:val="000000"/>
          <w:spacing w:val="-1"/>
          <w:w w:val="101"/>
          <w:sz w:val="22"/>
          <w:szCs w:val="22"/>
        </w:rPr>
        <w:t>1.</w:t>
      </w:r>
      <w:r w:rsidR="0099015D" w:rsidRPr="005A2A7C">
        <w:rPr>
          <w:color w:val="000000"/>
          <w:spacing w:val="-1"/>
          <w:w w:val="101"/>
          <w:sz w:val="22"/>
          <w:szCs w:val="22"/>
        </w:rPr>
        <w:t>Уравнение диссоциации</w:t>
      </w:r>
    </w:p>
    <w:p w:rsidR="009B61FD" w:rsidRPr="005A2A7C" w:rsidRDefault="009B61FD" w:rsidP="009B61FD">
      <w:pPr>
        <w:shd w:val="clear" w:color="auto" w:fill="FFFFFF"/>
        <w:tabs>
          <w:tab w:val="left" w:pos="538"/>
        </w:tabs>
        <w:ind w:left="360"/>
        <w:rPr>
          <w:sz w:val="22"/>
          <w:szCs w:val="22"/>
        </w:rPr>
      </w:pPr>
    </w:p>
    <w:p w:rsidR="0099015D" w:rsidRPr="005A2A7C" w:rsidRDefault="0099015D" w:rsidP="0099015D">
      <w:pPr>
        <w:shd w:val="clear" w:color="auto" w:fill="FFFFFF"/>
        <w:tabs>
          <w:tab w:val="left" w:pos="6446"/>
        </w:tabs>
        <w:ind w:left="2328" w:firstLine="567"/>
        <w:rPr>
          <w:color w:val="000000"/>
          <w:sz w:val="22"/>
          <w:szCs w:val="22"/>
        </w:rPr>
      </w:pPr>
      <w:r w:rsidRPr="00F35A27">
        <w:rPr>
          <w:color w:val="000000"/>
          <w:spacing w:val="4"/>
          <w:w w:val="101"/>
          <w:szCs w:val="22"/>
          <w:lang w:val="en-US"/>
        </w:rPr>
        <w:t>Mg</w:t>
      </w:r>
      <w:r w:rsidRPr="00F35A27">
        <w:rPr>
          <w:color w:val="000000"/>
          <w:spacing w:val="4"/>
          <w:w w:val="101"/>
          <w:szCs w:val="22"/>
        </w:rPr>
        <w:t>(</w:t>
      </w:r>
      <w:r w:rsidRPr="00F35A27">
        <w:rPr>
          <w:color w:val="000000"/>
          <w:spacing w:val="4"/>
          <w:w w:val="101"/>
          <w:szCs w:val="22"/>
          <w:lang w:val="en-US"/>
        </w:rPr>
        <w:t>OH</w:t>
      </w:r>
      <w:r w:rsidRPr="00F35A27">
        <w:rPr>
          <w:color w:val="000000"/>
          <w:spacing w:val="4"/>
          <w:w w:val="101"/>
          <w:szCs w:val="22"/>
        </w:rPr>
        <w:t>)</w:t>
      </w:r>
      <w:r w:rsidRPr="00F35A27">
        <w:rPr>
          <w:color w:val="000000"/>
          <w:spacing w:val="4"/>
          <w:w w:val="101"/>
          <w:szCs w:val="22"/>
          <w:vertAlign w:val="subscript"/>
        </w:rPr>
        <w:t>2</w:t>
      </w:r>
      <w:r w:rsidRPr="00F35A27">
        <w:rPr>
          <w:color w:val="000000"/>
          <w:spacing w:val="4"/>
          <w:w w:val="101"/>
          <w:szCs w:val="22"/>
        </w:rPr>
        <w:t xml:space="preserve"> </w:t>
      </w:r>
      <w:r w:rsidRPr="00F35A27">
        <w:rPr>
          <w:color w:val="000000"/>
          <w:spacing w:val="4"/>
          <w:w w:val="101"/>
          <w:position w:val="-6"/>
          <w:szCs w:val="22"/>
        </w:rPr>
        <w:object w:dxaOrig="320" w:dyaOrig="220">
          <v:shape id="_x0000_i1070" type="#_x0000_t75" style="width:15.75pt;height:11.25pt" o:ole="">
            <v:imagedata r:id="rId88" o:title=""/>
          </v:shape>
          <o:OLEObject Type="Embed" ProgID="Equation.3" ShapeID="_x0000_i1070" DrawAspect="Content" ObjectID="_1471374382" r:id="rId89"/>
        </w:object>
      </w:r>
      <w:r w:rsidRPr="00F35A27">
        <w:rPr>
          <w:color w:val="000000"/>
          <w:spacing w:val="4"/>
          <w:w w:val="101"/>
          <w:szCs w:val="22"/>
        </w:rPr>
        <w:t xml:space="preserve"> </w:t>
      </w:r>
      <w:r w:rsidRPr="00F35A27">
        <w:rPr>
          <w:color w:val="000000"/>
          <w:spacing w:val="4"/>
          <w:w w:val="101"/>
          <w:szCs w:val="22"/>
          <w:lang w:val="en-US"/>
        </w:rPr>
        <w:t>Mg</w:t>
      </w:r>
      <w:r w:rsidRPr="00F35A27">
        <w:rPr>
          <w:color w:val="000000"/>
          <w:spacing w:val="4"/>
          <w:w w:val="101"/>
          <w:szCs w:val="22"/>
          <w:vertAlign w:val="superscript"/>
        </w:rPr>
        <w:t>2+</w:t>
      </w:r>
      <w:r w:rsidRPr="00F35A27">
        <w:rPr>
          <w:color w:val="000000"/>
          <w:spacing w:val="4"/>
          <w:w w:val="101"/>
          <w:szCs w:val="22"/>
        </w:rPr>
        <w:t xml:space="preserve"> + 2ОН-</w:t>
      </w:r>
      <w:r w:rsidR="00255C10" w:rsidRPr="00F35A27">
        <w:rPr>
          <w:color w:val="000000"/>
          <w:spacing w:val="4"/>
          <w:w w:val="101"/>
          <w:szCs w:val="22"/>
        </w:rPr>
        <w:t>.</w:t>
      </w:r>
      <w:r w:rsidRPr="005A2A7C">
        <w:rPr>
          <w:color w:val="000000"/>
          <w:sz w:val="22"/>
          <w:szCs w:val="22"/>
        </w:rPr>
        <w:tab/>
      </w:r>
    </w:p>
    <w:p w:rsidR="009B61FD" w:rsidRPr="005A2A7C" w:rsidRDefault="009B61FD" w:rsidP="0099015D">
      <w:pPr>
        <w:shd w:val="clear" w:color="auto" w:fill="FFFFFF"/>
        <w:tabs>
          <w:tab w:val="left" w:pos="6446"/>
        </w:tabs>
        <w:ind w:left="2328" w:firstLine="567"/>
        <w:rPr>
          <w:sz w:val="22"/>
          <w:szCs w:val="22"/>
        </w:rPr>
      </w:pPr>
    </w:p>
    <w:p w:rsidR="0099015D" w:rsidRPr="005A2A7C" w:rsidRDefault="00340A91" w:rsidP="00340A91">
      <w:pPr>
        <w:shd w:val="clear" w:color="auto" w:fill="FFFFFF"/>
        <w:tabs>
          <w:tab w:val="left" w:pos="538"/>
        </w:tabs>
        <w:rPr>
          <w:color w:val="000000"/>
          <w:w w:val="101"/>
          <w:sz w:val="22"/>
          <w:szCs w:val="22"/>
        </w:rPr>
      </w:pPr>
      <w:r>
        <w:rPr>
          <w:color w:val="000000"/>
          <w:w w:val="101"/>
          <w:sz w:val="22"/>
          <w:szCs w:val="22"/>
        </w:rPr>
        <w:t>2.</w:t>
      </w:r>
      <w:r w:rsidR="0099015D" w:rsidRPr="005A2A7C">
        <w:rPr>
          <w:color w:val="000000"/>
          <w:w w:val="101"/>
          <w:sz w:val="22"/>
          <w:szCs w:val="22"/>
        </w:rPr>
        <w:t>Выражение произведения растворимости</w:t>
      </w:r>
    </w:p>
    <w:p w:rsidR="00734CBE" w:rsidRPr="005A2A7C" w:rsidRDefault="00734CBE" w:rsidP="00734CBE">
      <w:pPr>
        <w:shd w:val="clear" w:color="auto" w:fill="FFFFFF"/>
        <w:tabs>
          <w:tab w:val="left" w:pos="538"/>
        </w:tabs>
        <w:ind w:left="360"/>
        <w:rPr>
          <w:sz w:val="22"/>
          <w:szCs w:val="22"/>
        </w:rPr>
      </w:pPr>
    </w:p>
    <w:p w:rsidR="0099015D" w:rsidRPr="00F35A27" w:rsidRDefault="0099015D" w:rsidP="0099015D">
      <w:pPr>
        <w:shd w:val="clear" w:color="auto" w:fill="FFFFFF"/>
        <w:tabs>
          <w:tab w:val="left" w:pos="6432"/>
        </w:tabs>
        <w:spacing w:before="5"/>
        <w:ind w:left="2333" w:firstLine="567"/>
        <w:rPr>
          <w:color w:val="000000"/>
          <w:spacing w:val="4"/>
          <w:w w:val="101"/>
          <w:szCs w:val="22"/>
        </w:rPr>
      </w:pPr>
      <w:r w:rsidRPr="00F35A27">
        <w:rPr>
          <w:color w:val="000000"/>
          <w:szCs w:val="22"/>
        </w:rPr>
        <w:t xml:space="preserve">ПР </w:t>
      </w:r>
      <w:r w:rsidRPr="00F35A27">
        <w:rPr>
          <w:color w:val="000000"/>
          <w:spacing w:val="4"/>
          <w:w w:val="101"/>
          <w:szCs w:val="22"/>
          <w:lang w:val="en-US"/>
        </w:rPr>
        <w:t>Mg</w:t>
      </w:r>
      <w:r w:rsidRPr="00F35A27">
        <w:rPr>
          <w:color w:val="000000"/>
          <w:spacing w:val="4"/>
          <w:w w:val="101"/>
          <w:szCs w:val="22"/>
        </w:rPr>
        <w:t>(</w:t>
      </w:r>
      <w:r w:rsidRPr="00F35A27">
        <w:rPr>
          <w:color w:val="000000"/>
          <w:spacing w:val="4"/>
          <w:w w:val="101"/>
          <w:szCs w:val="22"/>
          <w:lang w:val="en-US"/>
        </w:rPr>
        <w:t>OH</w:t>
      </w:r>
      <w:r w:rsidRPr="00F35A27">
        <w:rPr>
          <w:color w:val="000000"/>
          <w:spacing w:val="4"/>
          <w:w w:val="101"/>
          <w:szCs w:val="22"/>
        </w:rPr>
        <w:t>)</w:t>
      </w:r>
      <w:r w:rsidRPr="00F35A27">
        <w:rPr>
          <w:color w:val="000000"/>
          <w:spacing w:val="4"/>
          <w:w w:val="101"/>
          <w:szCs w:val="22"/>
          <w:vertAlign w:val="subscript"/>
        </w:rPr>
        <w:t>2</w:t>
      </w:r>
      <w:r w:rsidRPr="00F35A27">
        <w:rPr>
          <w:color w:val="000000"/>
          <w:szCs w:val="22"/>
        </w:rPr>
        <w:t xml:space="preserve"> = [</w:t>
      </w:r>
      <w:r w:rsidRPr="00F35A27">
        <w:rPr>
          <w:color w:val="000000"/>
          <w:spacing w:val="4"/>
          <w:w w:val="101"/>
          <w:szCs w:val="22"/>
          <w:lang w:val="en-US"/>
        </w:rPr>
        <w:t>Mg</w:t>
      </w:r>
      <w:r w:rsidRPr="00F35A27">
        <w:rPr>
          <w:color w:val="000000"/>
          <w:spacing w:val="4"/>
          <w:w w:val="101"/>
          <w:szCs w:val="22"/>
          <w:vertAlign w:val="superscript"/>
        </w:rPr>
        <w:t>2+</w:t>
      </w:r>
      <w:r w:rsidRPr="00F35A27">
        <w:rPr>
          <w:color w:val="000000"/>
          <w:spacing w:val="4"/>
          <w:w w:val="101"/>
          <w:szCs w:val="22"/>
        </w:rPr>
        <w:t>] [ОН]</w:t>
      </w:r>
      <w:r w:rsidRPr="00F35A27">
        <w:rPr>
          <w:color w:val="000000"/>
          <w:spacing w:val="4"/>
          <w:w w:val="101"/>
          <w:szCs w:val="22"/>
          <w:vertAlign w:val="superscript"/>
        </w:rPr>
        <w:t>2</w:t>
      </w:r>
      <w:r w:rsidR="00255C10" w:rsidRPr="00F35A27">
        <w:rPr>
          <w:color w:val="000000"/>
          <w:spacing w:val="4"/>
          <w:w w:val="101"/>
          <w:szCs w:val="22"/>
        </w:rPr>
        <w:t>.</w:t>
      </w:r>
    </w:p>
    <w:p w:rsidR="00734CBE" w:rsidRPr="005A2A7C" w:rsidRDefault="00734CBE" w:rsidP="0099015D">
      <w:pPr>
        <w:shd w:val="clear" w:color="auto" w:fill="FFFFFF"/>
        <w:tabs>
          <w:tab w:val="left" w:pos="6432"/>
        </w:tabs>
        <w:spacing w:before="5"/>
        <w:ind w:left="2333" w:firstLine="567"/>
        <w:rPr>
          <w:sz w:val="22"/>
          <w:szCs w:val="22"/>
        </w:rPr>
      </w:pPr>
    </w:p>
    <w:p w:rsidR="00965E3A" w:rsidRDefault="0099015D" w:rsidP="00EF56B4">
      <w:pPr>
        <w:shd w:val="clear" w:color="auto" w:fill="FFFFFF"/>
        <w:tabs>
          <w:tab w:val="left" w:pos="538"/>
        </w:tabs>
        <w:spacing w:before="115"/>
        <w:ind w:left="10"/>
        <w:rPr>
          <w:color w:val="000000"/>
          <w:spacing w:val="4"/>
          <w:w w:val="101"/>
          <w:sz w:val="22"/>
          <w:szCs w:val="22"/>
        </w:rPr>
      </w:pPr>
      <w:r w:rsidRPr="005A2A7C">
        <w:rPr>
          <w:color w:val="000000"/>
          <w:spacing w:val="-9"/>
          <w:w w:val="101"/>
          <w:sz w:val="22"/>
          <w:szCs w:val="22"/>
        </w:rPr>
        <w:t>3.</w:t>
      </w:r>
      <w:r w:rsidRPr="005A2A7C">
        <w:rPr>
          <w:color w:val="000000"/>
          <w:spacing w:val="4"/>
          <w:w w:val="101"/>
          <w:sz w:val="22"/>
          <w:szCs w:val="22"/>
        </w:rPr>
        <w:t xml:space="preserve">Обозначив растворимость </w:t>
      </w:r>
      <w:r w:rsidRPr="005A2A7C">
        <w:rPr>
          <w:color w:val="000000"/>
          <w:spacing w:val="4"/>
          <w:w w:val="101"/>
          <w:sz w:val="22"/>
          <w:szCs w:val="22"/>
          <w:lang w:val="en-US"/>
        </w:rPr>
        <w:t>Mg</w:t>
      </w:r>
      <w:r w:rsidRPr="005A2A7C">
        <w:rPr>
          <w:color w:val="000000"/>
          <w:spacing w:val="4"/>
          <w:w w:val="101"/>
          <w:sz w:val="22"/>
          <w:szCs w:val="22"/>
        </w:rPr>
        <w:t>(</w:t>
      </w:r>
      <w:r w:rsidRPr="005A2A7C">
        <w:rPr>
          <w:color w:val="000000"/>
          <w:spacing w:val="4"/>
          <w:w w:val="101"/>
          <w:sz w:val="22"/>
          <w:szCs w:val="22"/>
          <w:lang w:val="en-US"/>
        </w:rPr>
        <w:t>OH</w:t>
      </w:r>
      <w:r w:rsidRPr="005A2A7C">
        <w:rPr>
          <w:color w:val="000000"/>
          <w:spacing w:val="4"/>
          <w:w w:val="101"/>
          <w:sz w:val="22"/>
          <w:szCs w:val="22"/>
        </w:rPr>
        <w:t xml:space="preserve">)2 через </w:t>
      </w:r>
      <w:r w:rsidRPr="005A2A7C">
        <w:rPr>
          <w:i/>
          <w:iCs/>
          <w:color w:val="000000"/>
          <w:spacing w:val="4"/>
          <w:w w:val="101"/>
          <w:sz w:val="22"/>
          <w:szCs w:val="22"/>
        </w:rPr>
        <w:t xml:space="preserve">х </w:t>
      </w:r>
      <w:r w:rsidRPr="005A2A7C">
        <w:rPr>
          <w:color w:val="000000"/>
          <w:spacing w:val="4"/>
          <w:w w:val="101"/>
          <w:sz w:val="22"/>
          <w:szCs w:val="22"/>
        </w:rPr>
        <w:t>моль/дм</w:t>
      </w:r>
      <w:r w:rsidRPr="005A2A7C">
        <w:rPr>
          <w:color w:val="000000"/>
          <w:spacing w:val="4"/>
          <w:w w:val="101"/>
          <w:sz w:val="22"/>
          <w:szCs w:val="22"/>
          <w:vertAlign w:val="superscript"/>
        </w:rPr>
        <w:t>3</w:t>
      </w:r>
      <w:r w:rsidRPr="005A2A7C">
        <w:rPr>
          <w:color w:val="000000"/>
          <w:spacing w:val="4"/>
          <w:w w:val="101"/>
          <w:sz w:val="22"/>
          <w:szCs w:val="22"/>
        </w:rPr>
        <w:t>, получаем</w:t>
      </w:r>
    </w:p>
    <w:p w:rsidR="0099015D" w:rsidRDefault="0099015D" w:rsidP="00965E3A">
      <w:pPr>
        <w:shd w:val="clear" w:color="auto" w:fill="FFFFFF"/>
        <w:tabs>
          <w:tab w:val="left" w:pos="538"/>
        </w:tabs>
        <w:spacing w:before="115"/>
        <w:ind w:left="10"/>
        <w:jc w:val="center"/>
        <w:rPr>
          <w:color w:val="000000"/>
          <w:spacing w:val="6"/>
          <w:w w:val="101"/>
          <w:szCs w:val="22"/>
        </w:rPr>
      </w:pPr>
      <w:r w:rsidRPr="004C6AC2">
        <w:rPr>
          <w:color w:val="000000"/>
          <w:spacing w:val="4"/>
          <w:w w:val="101"/>
          <w:szCs w:val="22"/>
        </w:rPr>
        <w:t>[</w:t>
      </w:r>
      <w:r w:rsidRPr="004C6AC2">
        <w:rPr>
          <w:color w:val="000000"/>
          <w:spacing w:val="4"/>
          <w:w w:val="101"/>
          <w:szCs w:val="22"/>
          <w:lang w:val="en-US"/>
        </w:rPr>
        <w:t>Mg</w:t>
      </w:r>
      <w:r w:rsidRPr="004C6AC2">
        <w:rPr>
          <w:color w:val="000000"/>
          <w:spacing w:val="4"/>
          <w:w w:val="101"/>
          <w:szCs w:val="22"/>
          <w:vertAlign w:val="superscript"/>
        </w:rPr>
        <w:t>2</w:t>
      </w:r>
      <w:r w:rsidRPr="004C6AC2">
        <w:rPr>
          <w:color w:val="000000"/>
          <w:spacing w:val="4"/>
          <w:w w:val="101"/>
          <w:szCs w:val="22"/>
        </w:rPr>
        <w:t>+]=</w:t>
      </w:r>
      <w:r w:rsidRPr="004C6AC2">
        <w:rPr>
          <w:color w:val="000000"/>
          <w:spacing w:val="4"/>
          <w:w w:val="101"/>
          <w:szCs w:val="22"/>
          <w:lang w:val="en-US"/>
        </w:rPr>
        <w:t>x</w:t>
      </w:r>
      <w:r w:rsidRPr="004C6AC2">
        <w:rPr>
          <w:color w:val="000000"/>
          <w:spacing w:val="4"/>
          <w:w w:val="101"/>
          <w:szCs w:val="22"/>
        </w:rPr>
        <w:t xml:space="preserve"> и </w:t>
      </w:r>
      <w:r w:rsidRPr="004C6AC2">
        <w:rPr>
          <w:color w:val="000000"/>
          <w:spacing w:val="6"/>
          <w:w w:val="101"/>
          <w:szCs w:val="22"/>
        </w:rPr>
        <w:t xml:space="preserve">[ОН-]=2х </w:t>
      </w:r>
      <w:r w:rsidR="000507E0" w:rsidRPr="004C6AC2">
        <w:rPr>
          <w:color w:val="000000"/>
          <w:spacing w:val="6"/>
          <w:w w:val="101"/>
          <w:szCs w:val="22"/>
        </w:rPr>
        <w:t>.</w:t>
      </w:r>
    </w:p>
    <w:p w:rsidR="004D1176" w:rsidRDefault="004D1176" w:rsidP="00965E3A">
      <w:pPr>
        <w:shd w:val="clear" w:color="auto" w:fill="FFFFFF"/>
        <w:tabs>
          <w:tab w:val="left" w:pos="538"/>
        </w:tabs>
        <w:spacing w:before="115"/>
        <w:ind w:left="10"/>
        <w:jc w:val="center"/>
        <w:rPr>
          <w:color w:val="000000"/>
          <w:spacing w:val="6"/>
          <w:w w:val="101"/>
          <w:szCs w:val="22"/>
        </w:rPr>
      </w:pPr>
    </w:p>
    <w:p w:rsidR="0099015D" w:rsidRPr="005A2A7C" w:rsidRDefault="0099015D" w:rsidP="00ED7ED2">
      <w:pPr>
        <w:shd w:val="clear" w:color="auto" w:fill="FFFFFF"/>
        <w:tabs>
          <w:tab w:val="left" w:pos="605"/>
        </w:tabs>
        <w:spacing w:before="5"/>
        <w:ind w:left="38"/>
        <w:rPr>
          <w:sz w:val="22"/>
          <w:szCs w:val="22"/>
        </w:rPr>
      </w:pPr>
      <w:r w:rsidRPr="005A2A7C">
        <w:rPr>
          <w:color w:val="000000"/>
          <w:spacing w:val="-12"/>
          <w:w w:val="101"/>
          <w:sz w:val="22"/>
          <w:szCs w:val="22"/>
        </w:rPr>
        <w:t>4.</w:t>
      </w:r>
      <w:r w:rsidR="00454D57">
        <w:rPr>
          <w:color w:val="000000"/>
          <w:spacing w:val="1"/>
          <w:w w:val="101"/>
          <w:sz w:val="22"/>
          <w:szCs w:val="22"/>
        </w:rPr>
        <w:t xml:space="preserve">Подставляем эти значения в выражение произведения </w:t>
      </w:r>
      <w:r w:rsidRPr="005A2A7C">
        <w:rPr>
          <w:color w:val="000000"/>
          <w:spacing w:val="1"/>
          <w:w w:val="101"/>
          <w:sz w:val="22"/>
          <w:szCs w:val="22"/>
        </w:rPr>
        <w:t>растворимости</w:t>
      </w:r>
    </w:p>
    <w:p w:rsidR="00490A0D" w:rsidRDefault="0099015D" w:rsidP="0099015D">
      <w:pPr>
        <w:shd w:val="clear" w:color="auto" w:fill="FFFFFF"/>
        <w:spacing w:before="72"/>
        <w:ind w:left="14" w:right="4147" w:firstLine="567"/>
        <w:rPr>
          <w:color w:val="000000"/>
          <w:spacing w:val="-7"/>
          <w:w w:val="101"/>
          <w:sz w:val="22"/>
          <w:szCs w:val="22"/>
        </w:rPr>
      </w:pPr>
      <w:r w:rsidRPr="005A2A7C">
        <w:rPr>
          <w:color w:val="000000"/>
          <w:spacing w:val="-7"/>
          <w:w w:val="101"/>
          <w:sz w:val="22"/>
          <w:szCs w:val="22"/>
        </w:rPr>
        <w:t>Отсюда</w:t>
      </w:r>
    </w:p>
    <w:p w:rsidR="00490A0D" w:rsidRPr="005A2A7C" w:rsidRDefault="00490A0D" w:rsidP="00326575">
      <w:pPr>
        <w:shd w:val="clear" w:color="auto" w:fill="FFFFFF"/>
        <w:spacing w:before="72"/>
        <w:ind w:left="14" w:right="4147" w:firstLine="567"/>
        <w:rPr>
          <w:color w:val="000000"/>
          <w:sz w:val="22"/>
          <w:szCs w:val="22"/>
        </w:rPr>
      </w:pPr>
    </w:p>
    <w:p w:rsidR="00FD0068" w:rsidRPr="00FD0068" w:rsidRDefault="00FD0068" w:rsidP="00ED7ED2">
      <w:pPr>
        <w:shd w:val="clear" w:color="auto" w:fill="FFFFFF"/>
        <w:spacing w:before="130"/>
        <w:ind w:right="14" w:firstLine="581"/>
        <w:jc w:val="both"/>
        <w:rPr>
          <w:color w:val="000000"/>
          <w:spacing w:val="4"/>
          <w:w w:val="101"/>
          <w:szCs w:val="22"/>
        </w:rPr>
      </w:pPr>
      <w:r w:rsidRPr="00FD0068">
        <w:rPr>
          <w:color w:val="000000"/>
          <w:spacing w:val="4"/>
          <w:w w:val="101"/>
          <w:szCs w:val="22"/>
        </w:rPr>
        <w:t xml:space="preserve">ПР </w:t>
      </w:r>
      <w:r w:rsidRPr="00FD0068">
        <w:rPr>
          <w:color w:val="000000"/>
          <w:spacing w:val="4"/>
          <w:w w:val="101"/>
          <w:szCs w:val="22"/>
          <w:lang w:val="en-US"/>
        </w:rPr>
        <w:t>Mg</w:t>
      </w:r>
      <w:r w:rsidRPr="00FD0068">
        <w:rPr>
          <w:color w:val="000000"/>
          <w:spacing w:val="4"/>
          <w:w w:val="101"/>
          <w:szCs w:val="22"/>
        </w:rPr>
        <w:t>(ОН)</w:t>
      </w:r>
      <w:r w:rsidRPr="00FD0068">
        <w:rPr>
          <w:color w:val="000000"/>
          <w:spacing w:val="4"/>
          <w:w w:val="101"/>
          <w:szCs w:val="22"/>
          <w:vertAlign w:val="subscript"/>
        </w:rPr>
        <w:t>2</w:t>
      </w:r>
      <w:r w:rsidRPr="00FD0068">
        <w:rPr>
          <w:color w:val="000000"/>
          <w:spacing w:val="4"/>
          <w:w w:val="101"/>
          <w:szCs w:val="22"/>
        </w:rPr>
        <w:t>=х∙х</w:t>
      </w:r>
      <w:r w:rsidRPr="00FD0068">
        <w:rPr>
          <w:color w:val="000000"/>
          <w:spacing w:val="4"/>
          <w:w w:val="101"/>
          <w:szCs w:val="22"/>
          <w:vertAlign w:val="superscript"/>
        </w:rPr>
        <w:t>2</w:t>
      </w:r>
      <w:r w:rsidRPr="00FD0068">
        <w:rPr>
          <w:color w:val="000000"/>
          <w:spacing w:val="4"/>
          <w:w w:val="101"/>
          <w:szCs w:val="22"/>
        </w:rPr>
        <w:t>=х</w:t>
      </w:r>
      <w:r w:rsidRPr="00FD0068">
        <w:rPr>
          <w:color w:val="000000"/>
          <w:spacing w:val="4"/>
          <w:w w:val="101"/>
          <w:szCs w:val="22"/>
          <w:vertAlign w:val="superscript"/>
        </w:rPr>
        <w:t>3</w:t>
      </w:r>
    </w:p>
    <w:p w:rsidR="00FD0068" w:rsidRDefault="00FD0068" w:rsidP="00ED7ED2">
      <w:pPr>
        <w:shd w:val="clear" w:color="auto" w:fill="FFFFFF"/>
        <w:spacing w:before="130"/>
        <w:ind w:right="14" w:firstLine="581"/>
        <w:jc w:val="both"/>
        <w:rPr>
          <w:color w:val="000000"/>
          <w:spacing w:val="4"/>
          <w:w w:val="101"/>
          <w:szCs w:val="22"/>
        </w:rPr>
      </w:pPr>
      <w:r w:rsidRPr="00FD0068">
        <w:rPr>
          <w:color w:val="000000"/>
          <w:spacing w:val="4"/>
          <w:w w:val="101"/>
          <w:szCs w:val="22"/>
        </w:rPr>
        <w:t>4х</w:t>
      </w:r>
      <w:r w:rsidRPr="00FD0068">
        <w:rPr>
          <w:color w:val="000000"/>
          <w:spacing w:val="4"/>
          <w:w w:val="101"/>
          <w:szCs w:val="22"/>
          <w:vertAlign w:val="superscript"/>
        </w:rPr>
        <w:t>3</w:t>
      </w:r>
      <w:r w:rsidRPr="00FD0068">
        <w:rPr>
          <w:color w:val="000000"/>
          <w:spacing w:val="4"/>
          <w:w w:val="101"/>
          <w:szCs w:val="22"/>
        </w:rPr>
        <w:t>=6,0</w:t>
      </w:r>
      <w:r w:rsidRPr="00FD0068">
        <w:rPr>
          <w:color w:val="000000"/>
          <w:spacing w:val="4"/>
          <w:w w:val="101"/>
          <w:szCs w:val="22"/>
          <w:vertAlign w:val="superscript"/>
        </w:rPr>
        <w:t>-</w:t>
      </w:r>
      <w:r w:rsidRPr="00FD0068">
        <w:rPr>
          <w:color w:val="000000"/>
          <w:spacing w:val="4"/>
          <w:w w:val="101"/>
          <w:szCs w:val="22"/>
        </w:rPr>
        <w:t>∙10</w:t>
      </w:r>
      <w:r w:rsidRPr="00FD0068">
        <w:rPr>
          <w:color w:val="000000"/>
          <w:spacing w:val="4"/>
          <w:w w:val="101"/>
          <w:szCs w:val="22"/>
          <w:vertAlign w:val="superscript"/>
        </w:rPr>
        <w:t>-10</w:t>
      </w:r>
      <w:r w:rsidRPr="00FD0068">
        <w:rPr>
          <w:color w:val="000000"/>
          <w:spacing w:val="4"/>
          <w:w w:val="101"/>
          <w:szCs w:val="22"/>
        </w:rPr>
        <w:t xml:space="preserve">         х</w:t>
      </w:r>
      <w:r w:rsidRPr="00FD0068">
        <w:rPr>
          <w:color w:val="000000"/>
          <w:spacing w:val="4"/>
          <w:w w:val="101"/>
          <w:szCs w:val="22"/>
          <w:vertAlign w:val="superscript"/>
        </w:rPr>
        <w:t>3</w:t>
      </w:r>
      <w:r w:rsidRPr="00FD0068">
        <w:rPr>
          <w:color w:val="000000"/>
          <w:spacing w:val="4"/>
          <w:w w:val="101"/>
          <w:szCs w:val="22"/>
        </w:rPr>
        <w:t>=1,5∙10</w:t>
      </w:r>
      <w:r w:rsidRPr="00FD0068">
        <w:rPr>
          <w:color w:val="000000"/>
          <w:spacing w:val="4"/>
          <w:w w:val="101"/>
          <w:szCs w:val="22"/>
          <w:vertAlign w:val="superscript"/>
        </w:rPr>
        <w:t>-10</w:t>
      </w:r>
    </w:p>
    <w:p w:rsidR="00CE7AD5" w:rsidRPr="00CE7AD5" w:rsidRDefault="00135A40" w:rsidP="00ED7ED2">
      <w:pPr>
        <w:shd w:val="clear" w:color="auto" w:fill="FFFFFF"/>
        <w:spacing w:before="130"/>
        <w:ind w:right="14" w:firstLine="581"/>
        <w:jc w:val="both"/>
        <w:rPr>
          <w:color w:val="000000"/>
          <w:spacing w:val="4"/>
          <w:w w:val="101"/>
          <w:szCs w:val="22"/>
        </w:rPr>
      </w:pPr>
      <w:r w:rsidRPr="00CE7AD5">
        <w:rPr>
          <w:color w:val="000000"/>
          <w:spacing w:val="4"/>
          <w:w w:val="101"/>
          <w:position w:val="-12"/>
          <w:szCs w:val="22"/>
        </w:rPr>
        <w:object w:dxaOrig="4000" w:dyaOrig="440">
          <v:shape id="_x0000_i1071" type="#_x0000_t75" style="width:200.25pt;height:21.75pt" o:ole="">
            <v:imagedata r:id="rId90" o:title=""/>
          </v:shape>
          <o:OLEObject Type="Embed" ProgID="Equation.3" ShapeID="_x0000_i1071" DrawAspect="Content" ObjectID="_1471374383" r:id="rId91"/>
        </w:object>
      </w:r>
      <w:r w:rsidR="00F949BE">
        <w:rPr>
          <w:color w:val="000000"/>
          <w:spacing w:val="4"/>
          <w:w w:val="101"/>
          <w:szCs w:val="22"/>
        </w:rPr>
        <w:t>.</w:t>
      </w:r>
    </w:p>
    <w:p w:rsidR="00FD0068" w:rsidRPr="00FD0068" w:rsidRDefault="00CE7AD5" w:rsidP="00ED7ED2">
      <w:pPr>
        <w:shd w:val="clear" w:color="auto" w:fill="FFFFFF"/>
        <w:spacing w:before="130"/>
        <w:ind w:right="14" w:firstLine="581"/>
        <w:jc w:val="both"/>
        <w:rPr>
          <w:color w:val="000000"/>
          <w:spacing w:val="4"/>
          <w:w w:val="101"/>
          <w:sz w:val="22"/>
          <w:szCs w:val="22"/>
        </w:rPr>
      </w:pPr>
      <w:r w:rsidRPr="00FD0068">
        <w:rPr>
          <w:color w:val="000000"/>
          <w:spacing w:val="4"/>
          <w:w w:val="101"/>
          <w:position w:val="-10"/>
          <w:sz w:val="22"/>
          <w:szCs w:val="22"/>
        </w:rPr>
        <w:object w:dxaOrig="180" w:dyaOrig="340">
          <v:shape id="_x0000_i1072" type="#_x0000_t75" style="width:9pt;height:17.25pt" o:ole="">
            <v:imagedata r:id="rId92" o:title=""/>
          </v:shape>
          <o:OLEObject Type="Embed" ProgID="Equation.3" ShapeID="_x0000_i1072" DrawAspect="Content" ObjectID="_1471374384" r:id="rId93"/>
        </w:object>
      </w:r>
    </w:p>
    <w:p w:rsidR="007D5521" w:rsidRDefault="0099015D" w:rsidP="00ED7ED2">
      <w:pPr>
        <w:shd w:val="clear" w:color="auto" w:fill="FFFFFF"/>
        <w:spacing w:before="130"/>
        <w:ind w:right="14" w:firstLine="581"/>
        <w:jc w:val="both"/>
        <w:rPr>
          <w:color w:val="000000"/>
          <w:spacing w:val="2"/>
          <w:w w:val="101"/>
          <w:sz w:val="22"/>
          <w:szCs w:val="22"/>
        </w:rPr>
      </w:pPr>
      <w:r w:rsidRPr="005A2A7C">
        <w:rPr>
          <w:color w:val="000000"/>
          <w:spacing w:val="4"/>
          <w:w w:val="101"/>
          <w:sz w:val="22"/>
          <w:szCs w:val="22"/>
        </w:rPr>
        <w:t xml:space="preserve">Итак, растворимость </w:t>
      </w:r>
      <w:r w:rsidRPr="005A2A7C">
        <w:rPr>
          <w:color w:val="000000"/>
          <w:spacing w:val="4"/>
          <w:w w:val="101"/>
          <w:sz w:val="22"/>
          <w:szCs w:val="22"/>
          <w:lang w:val="en-US"/>
        </w:rPr>
        <w:t>Mg</w:t>
      </w:r>
      <w:r w:rsidRPr="005A2A7C">
        <w:rPr>
          <w:color w:val="000000"/>
          <w:spacing w:val="4"/>
          <w:w w:val="101"/>
          <w:sz w:val="22"/>
          <w:szCs w:val="22"/>
        </w:rPr>
        <w:t>(</w:t>
      </w:r>
      <w:r w:rsidRPr="005A2A7C">
        <w:rPr>
          <w:color w:val="000000"/>
          <w:spacing w:val="4"/>
          <w:w w:val="101"/>
          <w:sz w:val="22"/>
          <w:szCs w:val="22"/>
          <w:lang w:val="en-US"/>
        </w:rPr>
        <w:t>OH</w:t>
      </w:r>
      <w:r w:rsidRPr="005A2A7C">
        <w:rPr>
          <w:color w:val="000000"/>
          <w:spacing w:val="4"/>
          <w:w w:val="101"/>
          <w:sz w:val="22"/>
          <w:szCs w:val="22"/>
        </w:rPr>
        <w:t>)</w:t>
      </w:r>
      <w:r w:rsidRPr="005A2A7C">
        <w:rPr>
          <w:color w:val="000000"/>
          <w:spacing w:val="4"/>
          <w:w w:val="101"/>
          <w:sz w:val="22"/>
          <w:szCs w:val="22"/>
          <w:vertAlign w:val="subscript"/>
        </w:rPr>
        <w:t>2</w:t>
      </w:r>
      <w:r w:rsidRPr="005A2A7C">
        <w:rPr>
          <w:color w:val="000000"/>
          <w:spacing w:val="4"/>
          <w:w w:val="101"/>
          <w:sz w:val="22"/>
          <w:szCs w:val="22"/>
        </w:rPr>
        <w:t xml:space="preserve"> равна 5,31 -10</w:t>
      </w:r>
      <w:r w:rsidRPr="005A2A7C">
        <w:rPr>
          <w:color w:val="000000"/>
          <w:spacing w:val="4"/>
          <w:w w:val="101"/>
          <w:sz w:val="22"/>
          <w:szCs w:val="22"/>
          <w:vertAlign w:val="superscript"/>
        </w:rPr>
        <w:t>-4</w:t>
      </w:r>
      <w:r w:rsidRPr="005A2A7C">
        <w:rPr>
          <w:color w:val="000000"/>
          <w:spacing w:val="4"/>
          <w:w w:val="101"/>
          <w:sz w:val="22"/>
          <w:szCs w:val="22"/>
        </w:rPr>
        <w:t xml:space="preserve"> моль/дм</w:t>
      </w:r>
      <w:r w:rsidRPr="005A2A7C">
        <w:rPr>
          <w:color w:val="000000"/>
          <w:spacing w:val="4"/>
          <w:w w:val="101"/>
          <w:sz w:val="22"/>
          <w:szCs w:val="22"/>
          <w:vertAlign w:val="superscript"/>
        </w:rPr>
        <w:t>3</w:t>
      </w:r>
      <w:r w:rsidRPr="005A2A7C">
        <w:rPr>
          <w:color w:val="000000"/>
          <w:spacing w:val="4"/>
          <w:w w:val="101"/>
          <w:sz w:val="22"/>
          <w:szCs w:val="22"/>
        </w:rPr>
        <w:t xml:space="preserve">. Так как 1 моль </w:t>
      </w:r>
      <w:r w:rsidRPr="005A2A7C">
        <w:rPr>
          <w:color w:val="000000"/>
          <w:spacing w:val="2"/>
          <w:w w:val="101"/>
          <w:sz w:val="22"/>
          <w:szCs w:val="22"/>
          <w:lang w:val="en-US"/>
        </w:rPr>
        <w:t>Mg</w:t>
      </w:r>
      <w:r w:rsidRPr="005A2A7C">
        <w:rPr>
          <w:color w:val="000000"/>
          <w:spacing w:val="2"/>
          <w:w w:val="101"/>
          <w:sz w:val="22"/>
          <w:szCs w:val="22"/>
        </w:rPr>
        <w:t>(</w:t>
      </w:r>
      <w:r w:rsidRPr="005A2A7C">
        <w:rPr>
          <w:color w:val="000000"/>
          <w:spacing w:val="2"/>
          <w:w w:val="101"/>
          <w:sz w:val="22"/>
          <w:szCs w:val="22"/>
          <w:lang w:val="en-US"/>
        </w:rPr>
        <w:t>OH</w:t>
      </w:r>
      <w:r w:rsidRPr="005A2A7C">
        <w:rPr>
          <w:color w:val="000000"/>
          <w:spacing w:val="2"/>
          <w:w w:val="101"/>
          <w:sz w:val="22"/>
          <w:szCs w:val="22"/>
        </w:rPr>
        <w:t>)</w:t>
      </w:r>
      <w:r w:rsidRPr="005A2A7C">
        <w:rPr>
          <w:color w:val="000000"/>
          <w:spacing w:val="2"/>
          <w:w w:val="101"/>
          <w:sz w:val="22"/>
          <w:szCs w:val="22"/>
          <w:vertAlign w:val="subscript"/>
        </w:rPr>
        <w:t>2</w:t>
      </w:r>
      <w:r w:rsidRPr="005A2A7C">
        <w:rPr>
          <w:color w:val="000000"/>
          <w:spacing w:val="2"/>
          <w:w w:val="101"/>
          <w:sz w:val="22"/>
          <w:szCs w:val="22"/>
        </w:rPr>
        <w:t xml:space="preserve"> равен 58,33, растворимость </w:t>
      </w:r>
      <w:r w:rsidRPr="005A2A7C">
        <w:rPr>
          <w:color w:val="000000"/>
          <w:spacing w:val="2"/>
          <w:w w:val="101"/>
          <w:sz w:val="22"/>
          <w:szCs w:val="22"/>
          <w:lang w:val="en-US"/>
        </w:rPr>
        <w:t>Mg</w:t>
      </w:r>
      <w:r w:rsidRPr="005A2A7C">
        <w:rPr>
          <w:color w:val="000000"/>
          <w:spacing w:val="2"/>
          <w:w w:val="101"/>
          <w:sz w:val="22"/>
          <w:szCs w:val="22"/>
        </w:rPr>
        <w:t>(</w:t>
      </w:r>
      <w:r w:rsidRPr="005A2A7C">
        <w:rPr>
          <w:color w:val="000000"/>
          <w:spacing w:val="2"/>
          <w:w w:val="101"/>
          <w:sz w:val="22"/>
          <w:szCs w:val="22"/>
          <w:lang w:val="en-US"/>
        </w:rPr>
        <w:t>OH</w:t>
      </w:r>
      <w:r w:rsidRPr="005A2A7C">
        <w:rPr>
          <w:color w:val="000000"/>
          <w:spacing w:val="2"/>
          <w:w w:val="101"/>
          <w:sz w:val="22"/>
          <w:szCs w:val="22"/>
        </w:rPr>
        <w:t>)</w:t>
      </w:r>
      <w:r w:rsidRPr="005A2A7C">
        <w:rPr>
          <w:color w:val="000000"/>
          <w:spacing w:val="2"/>
          <w:w w:val="101"/>
          <w:sz w:val="22"/>
          <w:szCs w:val="22"/>
          <w:vertAlign w:val="subscript"/>
        </w:rPr>
        <w:t>2</w:t>
      </w:r>
      <w:r w:rsidRPr="005A2A7C">
        <w:rPr>
          <w:color w:val="000000"/>
          <w:spacing w:val="2"/>
          <w:w w:val="101"/>
          <w:sz w:val="22"/>
          <w:szCs w:val="22"/>
        </w:rPr>
        <w:t xml:space="preserve"> составляет:</w:t>
      </w:r>
    </w:p>
    <w:p w:rsidR="00CD620C" w:rsidRPr="005A2A7C" w:rsidRDefault="00CD620C" w:rsidP="00ED7ED2">
      <w:pPr>
        <w:shd w:val="clear" w:color="auto" w:fill="FFFFFF"/>
        <w:spacing w:before="130"/>
        <w:ind w:right="14" w:firstLine="581"/>
        <w:jc w:val="both"/>
        <w:rPr>
          <w:sz w:val="22"/>
          <w:szCs w:val="22"/>
        </w:rPr>
      </w:pPr>
    </w:p>
    <w:p w:rsidR="007D5521" w:rsidRDefault="0099015D" w:rsidP="00CD620C">
      <w:pPr>
        <w:shd w:val="clear" w:color="auto" w:fill="FFFFFF"/>
        <w:spacing w:before="77"/>
        <w:ind w:left="581" w:hanging="136"/>
        <w:rPr>
          <w:color w:val="000000"/>
          <w:spacing w:val="9"/>
          <w:w w:val="101"/>
          <w:sz w:val="22"/>
          <w:szCs w:val="22"/>
        </w:rPr>
      </w:pPr>
      <w:r w:rsidRPr="00CD620C">
        <w:rPr>
          <w:color w:val="000000"/>
          <w:spacing w:val="9"/>
          <w:w w:val="101"/>
          <w:szCs w:val="22"/>
        </w:rPr>
        <w:t>58,33</w:t>
      </w:r>
      <w:r w:rsidR="00447E15" w:rsidRPr="00CD620C">
        <w:rPr>
          <w:color w:val="000000"/>
          <w:spacing w:val="7"/>
          <w:w w:val="101"/>
          <w:szCs w:val="22"/>
        </w:rPr>
        <w:t xml:space="preserve"> ∙</w:t>
      </w:r>
      <w:r w:rsidRPr="00CD620C">
        <w:rPr>
          <w:color w:val="000000"/>
          <w:spacing w:val="-6"/>
          <w:w w:val="101"/>
          <w:szCs w:val="22"/>
        </w:rPr>
        <w:t xml:space="preserve"> </w:t>
      </w:r>
      <w:r w:rsidR="00447E15" w:rsidRPr="00CD620C">
        <w:rPr>
          <w:color w:val="000000"/>
          <w:spacing w:val="9"/>
          <w:w w:val="101"/>
          <w:szCs w:val="22"/>
        </w:rPr>
        <w:t>5,31 ∙</w:t>
      </w:r>
      <w:r w:rsidRPr="00CD620C">
        <w:rPr>
          <w:color w:val="000000"/>
          <w:spacing w:val="9"/>
          <w:w w:val="101"/>
          <w:szCs w:val="22"/>
        </w:rPr>
        <w:t xml:space="preserve"> 10</w:t>
      </w:r>
      <w:r w:rsidRPr="00CD620C">
        <w:rPr>
          <w:color w:val="000000"/>
          <w:spacing w:val="9"/>
          <w:w w:val="101"/>
          <w:szCs w:val="22"/>
          <w:vertAlign w:val="superscript"/>
        </w:rPr>
        <w:t>-4</w:t>
      </w:r>
      <w:r w:rsidRPr="00CD620C">
        <w:rPr>
          <w:color w:val="000000"/>
          <w:spacing w:val="9"/>
          <w:w w:val="101"/>
          <w:szCs w:val="22"/>
        </w:rPr>
        <w:t xml:space="preserve"> = 310</w:t>
      </w:r>
      <w:r w:rsidR="00447E15" w:rsidRPr="00CD620C">
        <w:rPr>
          <w:color w:val="000000"/>
          <w:spacing w:val="7"/>
          <w:w w:val="101"/>
          <w:szCs w:val="22"/>
        </w:rPr>
        <w:t xml:space="preserve"> ∙</w:t>
      </w:r>
      <w:r w:rsidRPr="00CD620C">
        <w:rPr>
          <w:color w:val="000000"/>
          <w:spacing w:val="-6"/>
          <w:w w:val="101"/>
          <w:szCs w:val="22"/>
        </w:rPr>
        <w:t xml:space="preserve"> </w:t>
      </w:r>
      <w:r w:rsidR="00970113" w:rsidRPr="00CD620C">
        <w:rPr>
          <w:color w:val="000000"/>
          <w:spacing w:val="9"/>
          <w:w w:val="101"/>
          <w:szCs w:val="22"/>
        </w:rPr>
        <w:t>10</w:t>
      </w:r>
      <w:r w:rsidR="00970113" w:rsidRPr="00CD620C">
        <w:rPr>
          <w:color w:val="000000"/>
          <w:spacing w:val="9"/>
          <w:w w:val="101"/>
          <w:szCs w:val="22"/>
          <w:vertAlign w:val="superscript"/>
        </w:rPr>
        <w:t>-4</w:t>
      </w:r>
      <w:r w:rsidRPr="00CD620C">
        <w:rPr>
          <w:color w:val="000000"/>
          <w:spacing w:val="9"/>
          <w:w w:val="101"/>
          <w:szCs w:val="22"/>
        </w:rPr>
        <w:t xml:space="preserve"> = </w:t>
      </w:r>
      <w:r w:rsidRPr="00CD620C">
        <w:rPr>
          <w:color w:val="000000"/>
          <w:spacing w:val="24"/>
          <w:w w:val="101"/>
          <w:szCs w:val="22"/>
        </w:rPr>
        <w:t>31,0</w:t>
      </w:r>
      <w:r w:rsidR="00447E15" w:rsidRPr="00CD620C">
        <w:rPr>
          <w:color w:val="000000"/>
          <w:spacing w:val="7"/>
          <w:w w:val="101"/>
          <w:szCs w:val="22"/>
        </w:rPr>
        <w:t xml:space="preserve"> ∙</w:t>
      </w:r>
      <w:r w:rsidRPr="00CD620C">
        <w:rPr>
          <w:color w:val="000000"/>
          <w:spacing w:val="-6"/>
          <w:w w:val="101"/>
          <w:szCs w:val="22"/>
        </w:rPr>
        <w:t xml:space="preserve"> 10</w:t>
      </w:r>
      <w:r w:rsidRPr="00CD620C">
        <w:rPr>
          <w:color w:val="000000"/>
          <w:spacing w:val="-6"/>
          <w:w w:val="101"/>
          <w:szCs w:val="22"/>
          <w:vertAlign w:val="superscript"/>
        </w:rPr>
        <w:t xml:space="preserve">-3 </w:t>
      </w:r>
      <w:r w:rsidRPr="00CD620C">
        <w:rPr>
          <w:color w:val="000000"/>
          <w:spacing w:val="9"/>
          <w:w w:val="101"/>
          <w:szCs w:val="22"/>
        </w:rPr>
        <w:t>г/дм</w:t>
      </w:r>
      <w:r w:rsidRPr="00CD620C">
        <w:rPr>
          <w:color w:val="000000"/>
          <w:spacing w:val="9"/>
          <w:w w:val="101"/>
          <w:szCs w:val="22"/>
          <w:vertAlign w:val="superscript"/>
        </w:rPr>
        <w:t>3</w:t>
      </w:r>
      <w:r w:rsidRPr="00CD620C">
        <w:rPr>
          <w:color w:val="000000"/>
          <w:spacing w:val="9"/>
          <w:w w:val="101"/>
          <w:szCs w:val="22"/>
        </w:rPr>
        <w:t xml:space="preserve"> =31,0 мг/дм</w:t>
      </w:r>
      <w:r w:rsidRPr="00CD620C">
        <w:rPr>
          <w:color w:val="000000"/>
          <w:spacing w:val="9"/>
          <w:w w:val="101"/>
          <w:szCs w:val="22"/>
          <w:vertAlign w:val="superscript"/>
        </w:rPr>
        <w:t>3</w:t>
      </w:r>
      <w:r w:rsidRPr="00CD620C">
        <w:rPr>
          <w:color w:val="000000"/>
          <w:spacing w:val="9"/>
          <w:w w:val="101"/>
          <w:szCs w:val="22"/>
        </w:rPr>
        <w:t>.</w:t>
      </w:r>
    </w:p>
    <w:p w:rsidR="00CD620C" w:rsidRPr="00CD620C" w:rsidRDefault="00CD620C" w:rsidP="00CD620C">
      <w:pPr>
        <w:shd w:val="clear" w:color="auto" w:fill="FFFFFF"/>
        <w:spacing w:before="77"/>
        <w:ind w:left="581" w:hanging="136"/>
        <w:rPr>
          <w:sz w:val="22"/>
          <w:szCs w:val="22"/>
        </w:rPr>
      </w:pPr>
    </w:p>
    <w:p w:rsidR="004A7329" w:rsidRDefault="008A1CFF" w:rsidP="00973C08">
      <w:pPr>
        <w:shd w:val="clear" w:color="auto" w:fill="FFFFFF"/>
        <w:spacing w:before="77"/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Для более точного вычисления произведений растворимости следо</w:t>
      </w:r>
      <w:r w:rsidRPr="005A2A7C">
        <w:rPr>
          <w:sz w:val="22"/>
          <w:szCs w:val="22"/>
        </w:rPr>
        <w:softHyphen/>
        <w:t>вало бы пользоваться не концентрациями ионов малорастворимого электролита, а их активностями, так как в растворе электролита дейс</w:t>
      </w:r>
      <w:r w:rsidRPr="005A2A7C">
        <w:rPr>
          <w:sz w:val="22"/>
          <w:szCs w:val="22"/>
        </w:rPr>
        <w:softHyphen/>
        <w:t>твуют межионные силы. Если учитывать эти силы, то выражение ПР для того же сульфата бария приобретает иной вид:</w:t>
      </w:r>
    </w:p>
    <w:p w:rsidR="000E554A" w:rsidRPr="005A2A7C" w:rsidRDefault="000E554A" w:rsidP="00CB2B14">
      <w:pPr>
        <w:shd w:val="clear" w:color="auto" w:fill="FFFFFF"/>
        <w:spacing w:before="77"/>
        <w:ind w:firstLine="567"/>
        <w:rPr>
          <w:sz w:val="22"/>
          <w:szCs w:val="22"/>
        </w:rPr>
      </w:pPr>
    </w:p>
    <w:p w:rsidR="008A1CFF" w:rsidRPr="008022A9" w:rsidRDefault="008A1CFF" w:rsidP="008A1CFF">
      <w:pPr>
        <w:jc w:val="center"/>
        <w:rPr>
          <w:sz w:val="22"/>
          <w:szCs w:val="22"/>
          <w:lang w:val="en-US"/>
        </w:rPr>
      </w:pPr>
      <w:r w:rsidRPr="005A2A7C">
        <w:rPr>
          <w:sz w:val="22"/>
          <w:szCs w:val="22"/>
        </w:rPr>
        <w:t xml:space="preserve">            </w:t>
      </w:r>
      <w:r w:rsidRPr="000E554A">
        <w:rPr>
          <w:szCs w:val="22"/>
        </w:rPr>
        <w:t>ПР</w:t>
      </w:r>
      <w:r w:rsidRPr="000E554A">
        <w:rPr>
          <w:szCs w:val="22"/>
          <w:lang w:val="en-US"/>
        </w:rPr>
        <w:t xml:space="preserve"> (BaSO</w:t>
      </w:r>
      <w:r w:rsidRPr="000E554A">
        <w:rPr>
          <w:szCs w:val="22"/>
          <w:vertAlign w:val="subscript"/>
          <w:lang w:val="en-US"/>
        </w:rPr>
        <w:t>4</w:t>
      </w:r>
      <w:r w:rsidRPr="000E554A">
        <w:rPr>
          <w:szCs w:val="22"/>
          <w:lang w:val="en-US"/>
        </w:rPr>
        <w:t xml:space="preserve">) = </w:t>
      </w:r>
      <w:r w:rsidRPr="000E554A">
        <w:rPr>
          <w:i/>
          <w:iCs/>
          <w:szCs w:val="22"/>
          <w:lang w:val="en-US"/>
        </w:rPr>
        <w:t>a</w:t>
      </w:r>
      <w:r w:rsidRPr="000E554A">
        <w:rPr>
          <w:szCs w:val="22"/>
          <w:lang w:val="en-US"/>
        </w:rPr>
        <w:t>(Ba</w:t>
      </w:r>
      <w:r w:rsidRPr="000E554A">
        <w:rPr>
          <w:szCs w:val="22"/>
          <w:vertAlign w:val="superscript"/>
          <w:lang w:val="en-US"/>
        </w:rPr>
        <w:t>2+</w:t>
      </w:r>
      <w:r w:rsidRPr="000E554A">
        <w:rPr>
          <w:szCs w:val="22"/>
          <w:lang w:val="en-US"/>
        </w:rPr>
        <w:t xml:space="preserve">) </w:t>
      </w:r>
      <w:r w:rsidRPr="000E554A">
        <w:rPr>
          <w:i/>
          <w:iCs/>
          <w:szCs w:val="22"/>
          <w:lang w:val="en-US"/>
        </w:rPr>
        <w:t>a</w:t>
      </w:r>
      <w:r w:rsidRPr="000E554A">
        <w:rPr>
          <w:szCs w:val="22"/>
          <w:lang w:val="en-US"/>
        </w:rPr>
        <w:t>(SO</w:t>
      </w:r>
      <w:r w:rsidRPr="000E554A">
        <w:rPr>
          <w:szCs w:val="22"/>
          <w:vertAlign w:val="subscript"/>
          <w:lang w:val="en-US"/>
        </w:rPr>
        <w:t>4</w:t>
      </w:r>
      <w:r w:rsidRPr="000E554A">
        <w:rPr>
          <w:szCs w:val="22"/>
          <w:vertAlign w:val="superscript"/>
          <w:lang w:val="en-US"/>
        </w:rPr>
        <w:t>2–</w:t>
      </w:r>
      <w:r w:rsidRPr="000E554A">
        <w:rPr>
          <w:szCs w:val="22"/>
          <w:lang w:val="en-US"/>
        </w:rPr>
        <w:t>).</w:t>
      </w:r>
    </w:p>
    <w:p w:rsidR="00D0330A" w:rsidRPr="008022A9" w:rsidRDefault="00D0330A" w:rsidP="00B22C0C">
      <w:pPr>
        <w:rPr>
          <w:sz w:val="22"/>
          <w:szCs w:val="22"/>
          <w:lang w:val="en-US"/>
        </w:rPr>
      </w:pPr>
    </w:p>
    <w:p w:rsidR="00D75396" w:rsidRPr="005A2A7C" w:rsidRDefault="00B22C0C" w:rsidP="00D0330A">
      <w:pPr>
        <w:ind w:left="2160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>Вопросы для самоконтроля</w:t>
      </w:r>
    </w:p>
    <w:p w:rsidR="00221878" w:rsidRPr="005A2A7C" w:rsidRDefault="00221878" w:rsidP="00B22C0C">
      <w:pPr>
        <w:ind w:left="2880"/>
        <w:rPr>
          <w:b/>
          <w:sz w:val="22"/>
          <w:szCs w:val="22"/>
        </w:rPr>
      </w:pPr>
    </w:p>
    <w:p w:rsidR="008A1CFF" w:rsidRPr="005A2A7C" w:rsidRDefault="00B22C0C" w:rsidP="00E3778C">
      <w:pPr>
        <w:shd w:val="clear" w:color="auto" w:fill="FFFFFF"/>
        <w:spacing w:before="10"/>
        <w:ind w:right="19"/>
        <w:rPr>
          <w:sz w:val="22"/>
          <w:szCs w:val="22"/>
        </w:rPr>
      </w:pPr>
      <w:r w:rsidRPr="005A2A7C">
        <w:rPr>
          <w:sz w:val="22"/>
          <w:szCs w:val="22"/>
        </w:rPr>
        <w:t>1</w:t>
      </w:r>
      <w:r w:rsidR="00393E25" w:rsidRPr="005A2A7C">
        <w:rPr>
          <w:sz w:val="22"/>
          <w:szCs w:val="22"/>
        </w:rPr>
        <w:t>.</w:t>
      </w:r>
      <w:r w:rsidRPr="005A2A7C">
        <w:rPr>
          <w:sz w:val="22"/>
          <w:szCs w:val="22"/>
        </w:rPr>
        <w:t xml:space="preserve"> Произведением растворимости трудн</w:t>
      </w:r>
      <w:r w:rsidR="00CE3CFE" w:rsidRPr="005A2A7C">
        <w:rPr>
          <w:sz w:val="22"/>
          <w:szCs w:val="22"/>
        </w:rPr>
        <w:t>орастворимых веществ называют…</w:t>
      </w:r>
    </w:p>
    <w:p w:rsidR="00B22C0C" w:rsidRPr="005A2A7C" w:rsidRDefault="00D75396" w:rsidP="00E3778C">
      <w:pPr>
        <w:shd w:val="clear" w:color="auto" w:fill="FFFFFF"/>
        <w:spacing w:before="10"/>
        <w:ind w:right="19"/>
        <w:rPr>
          <w:sz w:val="22"/>
          <w:szCs w:val="22"/>
        </w:rPr>
      </w:pPr>
      <w:r w:rsidRPr="005A2A7C">
        <w:rPr>
          <w:sz w:val="22"/>
          <w:szCs w:val="22"/>
        </w:rPr>
        <w:t>2</w:t>
      </w:r>
      <w:r w:rsidR="00393E25" w:rsidRPr="005A2A7C">
        <w:rPr>
          <w:sz w:val="22"/>
          <w:szCs w:val="22"/>
        </w:rPr>
        <w:t>.</w:t>
      </w:r>
      <w:r w:rsidRPr="005A2A7C">
        <w:rPr>
          <w:sz w:val="22"/>
          <w:szCs w:val="22"/>
        </w:rPr>
        <w:t xml:space="preserve"> Для не</w:t>
      </w:r>
      <w:r w:rsidR="00B22C0C" w:rsidRPr="005A2A7C">
        <w:rPr>
          <w:sz w:val="22"/>
          <w:szCs w:val="22"/>
        </w:rPr>
        <w:t xml:space="preserve">насыщенного раствора </w:t>
      </w:r>
      <w:r w:rsidR="00B22C0C" w:rsidRPr="005A2A7C">
        <w:rPr>
          <w:sz w:val="22"/>
          <w:szCs w:val="22"/>
          <w:lang w:val="en-US"/>
        </w:rPr>
        <w:t>BaSO</w:t>
      </w:r>
      <w:r w:rsidR="00B22C0C" w:rsidRPr="005A2A7C">
        <w:rPr>
          <w:sz w:val="22"/>
          <w:szCs w:val="22"/>
          <w:vertAlign w:val="subscript"/>
        </w:rPr>
        <w:t>4</w:t>
      </w:r>
      <w:r w:rsidR="00B22C0C" w:rsidRPr="005A2A7C">
        <w:rPr>
          <w:sz w:val="22"/>
          <w:szCs w:val="22"/>
        </w:rPr>
        <w:t xml:space="preserve"> </w:t>
      </w:r>
      <w:r w:rsidR="00CE3CFE" w:rsidRPr="005A2A7C">
        <w:rPr>
          <w:sz w:val="22"/>
          <w:szCs w:val="22"/>
        </w:rPr>
        <w:t>выражение ПР имеет вид…</w:t>
      </w:r>
    </w:p>
    <w:p w:rsidR="00D45419" w:rsidRPr="005A2A7C" w:rsidRDefault="00D45419" w:rsidP="00E3778C">
      <w:pPr>
        <w:shd w:val="clear" w:color="auto" w:fill="FFFFFF"/>
        <w:spacing w:before="10"/>
        <w:ind w:right="19"/>
        <w:rPr>
          <w:sz w:val="22"/>
          <w:szCs w:val="22"/>
        </w:rPr>
      </w:pPr>
      <w:r w:rsidRPr="005A2A7C">
        <w:rPr>
          <w:sz w:val="22"/>
          <w:szCs w:val="22"/>
        </w:rPr>
        <w:t>3</w:t>
      </w:r>
      <w:r w:rsidR="00393E25" w:rsidRPr="005A2A7C">
        <w:rPr>
          <w:sz w:val="22"/>
          <w:szCs w:val="22"/>
        </w:rPr>
        <w:t>.</w:t>
      </w:r>
      <w:r w:rsidRPr="005A2A7C">
        <w:rPr>
          <w:sz w:val="22"/>
          <w:szCs w:val="22"/>
        </w:rPr>
        <w:t xml:space="preserve"> Для насыщенного раствора </w:t>
      </w:r>
      <w:r w:rsidRPr="005A2A7C">
        <w:rPr>
          <w:sz w:val="22"/>
          <w:szCs w:val="22"/>
          <w:lang w:val="en-US"/>
        </w:rPr>
        <w:t>Pb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</w:rPr>
        <w:t>(</w:t>
      </w:r>
      <w:r w:rsidRPr="005A2A7C">
        <w:rPr>
          <w:sz w:val="22"/>
          <w:szCs w:val="22"/>
          <w:lang w:val="en-US"/>
        </w:rPr>
        <w:t>PO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</w:rPr>
        <w:t>)</w:t>
      </w:r>
      <w:r w:rsidRPr="005A2A7C">
        <w:rPr>
          <w:sz w:val="22"/>
          <w:szCs w:val="22"/>
          <w:vertAlign w:val="subscript"/>
        </w:rPr>
        <w:t>2</w:t>
      </w:r>
      <w:r w:rsidRPr="005A2A7C">
        <w:rPr>
          <w:sz w:val="22"/>
          <w:szCs w:val="22"/>
        </w:rPr>
        <w:t xml:space="preserve"> выражение ПР имеет вид…</w:t>
      </w:r>
    </w:p>
    <w:p w:rsidR="00D45419" w:rsidRPr="005A2A7C" w:rsidRDefault="00D45419" w:rsidP="00E3778C">
      <w:pPr>
        <w:shd w:val="clear" w:color="auto" w:fill="FFFFFF"/>
        <w:spacing w:before="10"/>
        <w:ind w:right="19"/>
        <w:rPr>
          <w:sz w:val="22"/>
          <w:szCs w:val="22"/>
        </w:rPr>
      </w:pPr>
      <w:r w:rsidRPr="005A2A7C">
        <w:rPr>
          <w:sz w:val="22"/>
          <w:szCs w:val="22"/>
        </w:rPr>
        <w:t>4</w:t>
      </w:r>
      <w:r w:rsidR="00393E25" w:rsidRPr="005A2A7C">
        <w:rPr>
          <w:sz w:val="22"/>
          <w:szCs w:val="22"/>
        </w:rPr>
        <w:t>.</w:t>
      </w:r>
      <w:r w:rsidRPr="005A2A7C">
        <w:rPr>
          <w:sz w:val="22"/>
          <w:szCs w:val="22"/>
        </w:rPr>
        <w:t xml:space="preserve"> ПР(</w:t>
      </w:r>
      <w:r w:rsidRPr="005A2A7C">
        <w:rPr>
          <w:sz w:val="22"/>
          <w:szCs w:val="22"/>
          <w:lang w:val="en-US"/>
        </w:rPr>
        <w:t>CdS</w:t>
      </w:r>
      <w:r w:rsidR="00006CDF" w:rsidRPr="005A2A7C">
        <w:rPr>
          <w:sz w:val="22"/>
          <w:szCs w:val="22"/>
        </w:rPr>
        <w:t xml:space="preserve">)=7,9 ∙ </w:t>
      </w:r>
      <w:r w:rsidRPr="005A2A7C">
        <w:rPr>
          <w:sz w:val="22"/>
          <w:szCs w:val="22"/>
        </w:rPr>
        <w:t>10</w:t>
      </w:r>
      <w:r w:rsidRPr="005A2A7C">
        <w:rPr>
          <w:sz w:val="22"/>
          <w:szCs w:val="22"/>
          <w:vertAlign w:val="superscript"/>
        </w:rPr>
        <w:t>-27</w:t>
      </w:r>
      <w:r w:rsidRPr="005A2A7C">
        <w:rPr>
          <w:sz w:val="22"/>
          <w:szCs w:val="22"/>
        </w:rPr>
        <w:t>,</w:t>
      </w:r>
      <w:r w:rsidR="009E52EF" w:rsidRPr="005A2A7C">
        <w:rPr>
          <w:sz w:val="22"/>
          <w:szCs w:val="22"/>
        </w:rPr>
        <w:t xml:space="preserve"> ПР(С</w:t>
      </w:r>
      <w:r w:rsidR="009E52EF" w:rsidRPr="005A2A7C">
        <w:rPr>
          <w:sz w:val="22"/>
          <w:szCs w:val="22"/>
          <w:lang w:val="en-US"/>
        </w:rPr>
        <w:t>uS</w:t>
      </w:r>
      <w:r w:rsidR="00331160" w:rsidRPr="005A2A7C">
        <w:rPr>
          <w:sz w:val="22"/>
          <w:szCs w:val="22"/>
        </w:rPr>
        <w:t xml:space="preserve">) =6,3 ∙ </w:t>
      </w:r>
      <w:r w:rsidR="009E52EF" w:rsidRPr="005A2A7C">
        <w:rPr>
          <w:sz w:val="22"/>
          <w:szCs w:val="22"/>
        </w:rPr>
        <w:t>10</w:t>
      </w:r>
      <w:r w:rsidR="009E52EF" w:rsidRPr="005A2A7C">
        <w:rPr>
          <w:sz w:val="22"/>
          <w:szCs w:val="22"/>
          <w:vertAlign w:val="superscript"/>
        </w:rPr>
        <w:t>-36</w:t>
      </w:r>
      <w:r w:rsidR="009E52EF" w:rsidRPr="005A2A7C">
        <w:rPr>
          <w:sz w:val="22"/>
          <w:szCs w:val="22"/>
        </w:rPr>
        <w:t>.Менее растворимым являет</w:t>
      </w:r>
      <w:r w:rsidR="000944F3" w:rsidRPr="005A2A7C">
        <w:rPr>
          <w:sz w:val="22"/>
          <w:szCs w:val="22"/>
        </w:rPr>
        <w:t>с</w:t>
      </w:r>
      <w:r w:rsidR="00CE3CFE" w:rsidRPr="005A2A7C">
        <w:rPr>
          <w:sz w:val="22"/>
          <w:szCs w:val="22"/>
        </w:rPr>
        <w:t>я…</w:t>
      </w:r>
    </w:p>
    <w:p w:rsidR="009E52EF" w:rsidRPr="005A2A7C" w:rsidRDefault="009E52EF" w:rsidP="00E3778C">
      <w:pPr>
        <w:shd w:val="clear" w:color="auto" w:fill="FFFFFF"/>
        <w:spacing w:before="10"/>
        <w:ind w:right="19"/>
        <w:rPr>
          <w:sz w:val="22"/>
          <w:szCs w:val="22"/>
        </w:rPr>
      </w:pPr>
      <w:r w:rsidRPr="005A2A7C">
        <w:rPr>
          <w:sz w:val="22"/>
          <w:szCs w:val="22"/>
        </w:rPr>
        <w:t>5</w:t>
      </w:r>
      <w:r w:rsidR="00393E25" w:rsidRPr="005A2A7C">
        <w:rPr>
          <w:sz w:val="22"/>
          <w:szCs w:val="22"/>
        </w:rPr>
        <w:t>.</w:t>
      </w:r>
      <w:r w:rsidRPr="005A2A7C">
        <w:rPr>
          <w:sz w:val="22"/>
          <w:szCs w:val="22"/>
        </w:rPr>
        <w:t xml:space="preserve"> ПР(</w:t>
      </w:r>
      <w:r w:rsidRPr="005A2A7C">
        <w:rPr>
          <w:sz w:val="22"/>
          <w:szCs w:val="22"/>
          <w:lang w:val="en-US"/>
        </w:rPr>
        <w:t>FeS</w:t>
      </w:r>
      <w:r w:rsidR="00006CDF" w:rsidRPr="005A2A7C">
        <w:rPr>
          <w:sz w:val="22"/>
          <w:szCs w:val="22"/>
        </w:rPr>
        <w:t xml:space="preserve">) = 3,2 ∙ </w:t>
      </w:r>
      <w:r w:rsidRPr="005A2A7C">
        <w:rPr>
          <w:sz w:val="22"/>
          <w:szCs w:val="22"/>
        </w:rPr>
        <w:t>10</w:t>
      </w:r>
      <w:r w:rsidRPr="005A2A7C">
        <w:rPr>
          <w:sz w:val="22"/>
          <w:szCs w:val="22"/>
          <w:vertAlign w:val="superscript"/>
        </w:rPr>
        <w:t>-18</w:t>
      </w:r>
      <w:r w:rsidRPr="005A2A7C">
        <w:rPr>
          <w:sz w:val="22"/>
          <w:szCs w:val="22"/>
        </w:rPr>
        <w:t>.</w:t>
      </w:r>
      <w:r w:rsidR="00CA6265">
        <w:rPr>
          <w:sz w:val="22"/>
          <w:szCs w:val="22"/>
        </w:rPr>
        <w:t xml:space="preserve"> </w:t>
      </w:r>
      <w:r w:rsidR="00DE5FED" w:rsidRPr="005A2A7C">
        <w:rPr>
          <w:sz w:val="22"/>
          <w:szCs w:val="22"/>
        </w:rPr>
        <w:t>Ра</w:t>
      </w:r>
      <w:r w:rsidRPr="005A2A7C">
        <w:rPr>
          <w:sz w:val="22"/>
          <w:szCs w:val="22"/>
        </w:rPr>
        <w:t xml:space="preserve">ссчитайте растворимость </w:t>
      </w:r>
      <w:r w:rsidRPr="005A2A7C">
        <w:rPr>
          <w:sz w:val="22"/>
          <w:szCs w:val="22"/>
          <w:lang w:val="en-US"/>
        </w:rPr>
        <w:t>FeS</w:t>
      </w:r>
      <w:r w:rsidRPr="005A2A7C">
        <w:rPr>
          <w:sz w:val="22"/>
          <w:szCs w:val="22"/>
        </w:rPr>
        <w:t xml:space="preserve"> моль/дм</w:t>
      </w:r>
      <w:r w:rsidRPr="005A2A7C">
        <w:rPr>
          <w:sz w:val="22"/>
          <w:szCs w:val="22"/>
          <w:vertAlign w:val="superscript"/>
        </w:rPr>
        <w:t>3</w:t>
      </w:r>
      <w:r w:rsidRPr="005A2A7C">
        <w:rPr>
          <w:sz w:val="22"/>
          <w:szCs w:val="22"/>
        </w:rPr>
        <w:t xml:space="preserve"> и г/дм</w:t>
      </w:r>
      <w:r w:rsidRPr="005A2A7C">
        <w:rPr>
          <w:sz w:val="22"/>
          <w:szCs w:val="22"/>
          <w:vertAlign w:val="superscript"/>
        </w:rPr>
        <w:t>3</w:t>
      </w:r>
      <w:r w:rsidRPr="005A2A7C">
        <w:rPr>
          <w:sz w:val="22"/>
          <w:szCs w:val="22"/>
        </w:rPr>
        <w:t>.</w:t>
      </w:r>
    </w:p>
    <w:p w:rsidR="009E52EF" w:rsidRPr="005A2A7C" w:rsidRDefault="009E52EF" w:rsidP="00E3778C">
      <w:pPr>
        <w:shd w:val="clear" w:color="auto" w:fill="FFFFFF"/>
        <w:spacing w:before="10"/>
        <w:ind w:right="19"/>
        <w:rPr>
          <w:sz w:val="22"/>
          <w:szCs w:val="22"/>
        </w:rPr>
      </w:pPr>
      <w:r w:rsidRPr="005A2A7C">
        <w:rPr>
          <w:sz w:val="22"/>
          <w:szCs w:val="22"/>
        </w:rPr>
        <w:t>6</w:t>
      </w:r>
      <w:r w:rsidR="00393E25" w:rsidRPr="005A2A7C">
        <w:rPr>
          <w:sz w:val="22"/>
          <w:szCs w:val="22"/>
        </w:rPr>
        <w:t>.</w:t>
      </w:r>
      <w:r w:rsidR="00224794">
        <w:rPr>
          <w:sz w:val="22"/>
          <w:szCs w:val="22"/>
        </w:rPr>
        <w:t xml:space="preserve"> </w:t>
      </w:r>
      <w:r w:rsidR="000C3C67" w:rsidRPr="005A2A7C">
        <w:rPr>
          <w:sz w:val="22"/>
          <w:szCs w:val="22"/>
        </w:rPr>
        <w:t xml:space="preserve">Растворимость </w:t>
      </w:r>
      <w:r w:rsidR="000C3C67" w:rsidRPr="005A2A7C">
        <w:rPr>
          <w:sz w:val="22"/>
          <w:szCs w:val="22"/>
          <w:lang w:val="en-US"/>
        </w:rPr>
        <w:t>AgCl</w:t>
      </w:r>
      <w:r w:rsidR="000C3C67" w:rsidRPr="005A2A7C">
        <w:rPr>
          <w:sz w:val="22"/>
          <w:szCs w:val="22"/>
        </w:rPr>
        <w:t xml:space="preserve"> равна 1</w:t>
      </w:r>
      <w:r w:rsidR="00166E2A" w:rsidRPr="005A2A7C">
        <w:rPr>
          <w:sz w:val="22"/>
          <w:szCs w:val="22"/>
        </w:rPr>
        <w:t xml:space="preserve">,2 ∙ </w:t>
      </w:r>
      <w:r w:rsidR="000C3C67" w:rsidRPr="005A2A7C">
        <w:rPr>
          <w:sz w:val="22"/>
          <w:szCs w:val="22"/>
        </w:rPr>
        <w:t>10</w:t>
      </w:r>
      <w:r w:rsidR="000C3C67" w:rsidRPr="005A2A7C">
        <w:rPr>
          <w:sz w:val="22"/>
          <w:szCs w:val="22"/>
          <w:vertAlign w:val="superscript"/>
        </w:rPr>
        <w:t>-5</w:t>
      </w:r>
      <w:r w:rsidR="000C3C67" w:rsidRPr="005A2A7C">
        <w:rPr>
          <w:sz w:val="22"/>
          <w:szCs w:val="22"/>
        </w:rPr>
        <w:t>моль/дм</w:t>
      </w:r>
      <w:r w:rsidR="000C3C67" w:rsidRPr="005A2A7C">
        <w:rPr>
          <w:sz w:val="22"/>
          <w:szCs w:val="22"/>
          <w:vertAlign w:val="superscript"/>
        </w:rPr>
        <w:t>3</w:t>
      </w:r>
      <w:r w:rsidR="000C3C67" w:rsidRPr="005A2A7C">
        <w:rPr>
          <w:sz w:val="22"/>
          <w:szCs w:val="22"/>
        </w:rPr>
        <w:t>.Рассчитайте ПР(</w:t>
      </w:r>
      <w:r w:rsidR="000C3C67" w:rsidRPr="005A2A7C">
        <w:rPr>
          <w:sz w:val="22"/>
          <w:szCs w:val="22"/>
          <w:lang w:val="en-US"/>
        </w:rPr>
        <w:t>AgCl</w:t>
      </w:r>
      <w:r w:rsidR="000C3C67" w:rsidRPr="005A2A7C">
        <w:rPr>
          <w:sz w:val="22"/>
          <w:szCs w:val="22"/>
        </w:rPr>
        <w:t>).</w:t>
      </w:r>
    </w:p>
    <w:p w:rsidR="000C3C67" w:rsidRPr="005A2A7C" w:rsidRDefault="000C3C67" w:rsidP="00E3778C">
      <w:pPr>
        <w:shd w:val="clear" w:color="auto" w:fill="FFFFFF"/>
        <w:spacing w:before="10"/>
        <w:ind w:right="19"/>
        <w:rPr>
          <w:sz w:val="22"/>
          <w:szCs w:val="22"/>
        </w:rPr>
      </w:pPr>
    </w:p>
    <w:p w:rsidR="000C3C67" w:rsidRPr="005A2A7C" w:rsidRDefault="000C3C67" w:rsidP="001253BE">
      <w:pPr>
        <w:shd w:val="clear" w:color="auto" w:fill="FFFFFF"/>
        <w:spacing w:before="10"/>
        <w:ind w:right="19"/>
        <w:rPr>
          <w:i/>
          <w:sz w:val="22"/>
          <w:szCs w:val="22"/>
        </w:rPr>
      </w:pPr>
      <w:r w:rsidRPr="005A2A7C">
        <w:rPr>
          <w:i/>
          <w:sz w:val="22"/>
          <w:szCs w:val="22"/>
        </w:rPr>
        <w:t>Изучив материал «Произ</w:t>
      </w:r>
      <w:r w:rsidR="001253BE" w:rsidRPr="005A2A7C">
        <w:rPr>
          <w:i/>
          <w:sz w:val="22"/>
          <w:szCs w:val="22"/>
        </w:rPr>
        <w:t>ведение растворимости»</w:t>
      </w:r>
      <w:r w:rsidR="00575307" w:rsidRPr="005A2A7C">
        <w:rPr>
          <w:i/>
          <w:sz w:val="22"/>
          <w:szCs w:val="22"/>
        </w:rPr>
        <w:t>,</w:t>
      </w:r>
      <w:r w:rsidR="001253BE" w:rsidRPr="005A2A7C">
        <w:rPr>
          <w:i/>
          <w:sz w:val="22"/>
          <w:szCs w:val="22"/>
        </w:rPr>
        <w:t xml:space="preserve"> вы должн</w:t>
      </w:r>
      <w:r w:rsidR="00575307" w:rsidRPr="005A2A7C">
        <w:rPr>
          <w:i/>
          <w:sz w:val="22"/>
          <w:szCs w:val="22"/>
        </w:rPr>
        <w:t xml:space="preserve">ы </w:t>
      </w:r>
      <w:r w:rsidR="001253BE" w:rsidRPr="005A2A7C">
        <w:rPr>
          <w:i/>
          <w:sz w:val="22"/>
          <w:szCs w:val="22"/>
        </w:rPr>
        <w:t xml:space="preserve"> </w:t>
      </w:r>
      <w:r w:rsidR="001253BE" w:rsidRPr="005A2A7C">
        <w:rPr>
          <w:b/>
          <w:i/>
          <w:sz w:val="22"/>
          <w:szCs w:val="22"/>
        </w:rPr>
        <w:t>з</w:t>
      </w:r>
      <w:r w:rsidRPr="005A2A7C">
        <w:rPr>
          <w:b/>
          <w:i/>
          <w:sz w:val="22"/>
          <w:szCs w:val="22"/>
        </w:rPr>
        <w:t>нать:</w:t>
      </w:r>
    </w:p>
    <w:p w:rsidR="00503D11" w:rsidRPr="005A2A7C" w:rsidRDefault="00503D11" w:rsidP="000C3C67">
      <w:pPr>
        <w:shd w:val="clear" w:color="auto" w:fill="FFFFFF"/>
        <w:spacing w:before="10"/>
        <w:ind w:right="19"/>
        <w:rPr>
          <w:sz w:val="22"/>
          <w:szCs w:val="22"/>
        </w:rPr>
      </w:pPr>
      <w:r w:rsidRPr="005A2A7C">
        <w:rPr>
          <w:b/>
          <w:sz w:val="22"/>
          <w:szCs w:val="22"/>
        </w:rPr>
        <w:t xml:space="preserve">- </w:t>
      </w:r>
      <w:r w:rsidRPr="005A2A7C">
        <w:rPr>
          <w:sz w:val="22"/>
          <w:szCs w:val="22"/>
        </w:rPr>
        <w:t>произведение растворимости как характер</w:t>
      </w:r>
      <w:r w:rsidR="004A2654">
        <w:rPr>
          <w:sz w:val="22"/>
          <w:szCs w:val="22"/>
        </w:rPr>
        <w:t>истику растворимости труднораст</w:t>
      </w:r>
      <w:r w:rsidRPr="005A2A7C">
        <w:rPr>
          <w:sz w:val="22"/>
          <w:szCs w:val="22"/>
        </w:rPr>
        <w:t>воримых веществ;</w:t>
      </w:r>
    </w:p>
    <w:p w:rsidR="00503D11" w:rsidRPr="005A2A7C" w:rsidRDefault="009679FA" w:rsidP="00582A56">
      <w:pPr>
        <w:shd w:val="clear" w:color="auto" w:fill="FFFFFF"/>
        <w:spacing w:before="10"/>
        <w:ind w:right="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03D11" w:rsidRPr="005A2A7C">
        <w:rPr>
          <w:sz w:val="22"/>
          <w:szCs w:val="22"/>
        </w:rPr>
        <w:t>порядок вычисления произведения раствор</w:t>
      </w:r>
      <w:r w:rsidR="004A2654">
        <w:rPr>
          <w:sz w:val="22"/>
          <w:szCs w:val="22"/>
        </w:rPr>
        <w:t>имости малорастворимого электро</w:t>
      </w:r>
      <w:r w:rsidR="00503D11" w:rsidRPr="005A2A7C">
        <w:rPr>
          <w:sz w:val="22"/>
          <w:szCs w:val="22"/>
        </w:rPr>
        <w:t>лита по его растворимости в моль и г/дм</w:t>
      </w:r>
      <w:r w:rsidR="00503D11" w:rsidRPr="005A2A7C">
        <w:rPr>
          <w:sz w:val="22"/>
          <w:szCs w:val="22"/>
          <w:vertAlign w:val="superscript"/>
        </w:rPr>
        <w:t>3</w:t>
      </w:r>
      <w:r w:rsidR="00D75396" w:rsidRPr="005A2A7C">
        <w:rPr>
          <w:sz w:val="22"/>
          <w:szCs w:val="22"/>
          <w:vertAlign w:val="superscript"/>
        </w:rPr>
        <w:t xml:space="preserve"> </w:t>
      </w:r>
      <w:r w:rsidR="00D75396" w:rsidRPr="005A2A7C">
        <w:rPr>
          <w:sz w:val="22"/>
          <w:szCs w:val="22"/>
        </w:rPr>
        <w:t>для бинарных соединений</w:t>
      </w:r>
      <w:r w:rsidR="00503D11" w:rsidRPr="005A2A7C">
        <w:rPr>
          <w:sz w:val="22"/>
          <w:szCs w:val="22"/>
        </w:rPr>
        <w:t>;</w:t>
      </w:r>
    </w:p>
    <w:p w:rsidR="00503D11" w:rsidRPr="005A2A7C" w:rsidRDefault="00503D11" w:rsidP="00582A56">
      <w:pPr>
        <w:shd w:val="clear" w:color="auto" w:fill="FFFFFF"/>
        <w:spacing w:before="10"/>
        <w:ind w:right="19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- по</w:t>
      </w:r>
      <w:r w:rsidR="009679FA">
        <w:rPr>
          <w:sz w:val="22"/>
          <w:szCs w:val="22"/>
        </w:rPr>
        <w:t xml:space="preserve">рядок вычисления растворимости </w:t>
      </w:r>
      <w:r w:rsidRPr="005A2A7C">
        <w:rPr>
          <w:sz w:val="22"/>
          <w:szCs w:val="22"/>
        </w:rPr>
        <w:t>электролита в воде в моль и г/дм</w:t>
      </w:r>
      <w:r w:rsidRPr="005A2A7C">
        <w:rPr>
          <w:sz w:val="22"/>
          <w:szCs w:val="22"/>
          <w:vertAlign w:val="superscript"/>
        </w:rPr>
        <w:t>3</w:t>
      </w:r>
      <w:r w:rsidRPr="005A2A7C">
        <w:rPr>
          <w:sz w:val="22"/>
          <w:szCs w:val="22"/>
        </w:rPr>
        <w:t xml:space="preserve"> по из</w:t>
      </w:r>
      <w:r w:rsidR="00D75396" w:rsidRPr="005A2A7C">
        <w:rPr>
          <w:sz w:val="22"/>
          <w:szCs w:val="22"/>
        </w:rPr>
        <w:t>в</w:t>
      </w:r>
      <w:r w:rsidR="009679FA">
        <w:rPr>
          <w:sz w:val="22"/>
          <w:szCs w:val="22"/>
        </w:rPr>
        <w:t xml:space="preserve">естному </w:t>
      </w:r>
      <w:r w:rsidRPr="005A2A7C">
        <w:rPr>
          <w:sz w:val="22"/>
          <w:szCs w:val="22"/>
        </w:rPr>
        <w:t>произведению растворимости</w:t>
      </w:r>
      <w:r w:rsidR="00D75396" w:rsidRPr="005A2A7C">
        <w:rPr>
          <w:sz w:val="22"/>
          <w:szCs w:val="22"/>
        </w:rPr>
        <w:t xml:space="preserve"> для бинарных соединений.</w:t>
      </w:r>
    </w:p>
    <w:p w:rsidR="00D75396" w:rsidRPr="005A2A7C" w:rsidRDefault="00C03F23" w:rsidP="00582A56">
      <w:pPr>
        <w:shd w:val="clear" w:color="auto" w:fill="FFFFFF"/>
        <w:spacing w:before="10"/>
        <w:ind w:right="19"/>
        <w:jc w:val="both"/>
        <w:rPr>
          <w:b/>
          <w:i/>
          <w:sz w:val="22"/>
          <w:szCs w:val="22"/>
        </w:rPr>
      </w:pPr>
      <w:r w:rsidRPr="005A2A7C">
        <w:rPr>
          <w:b/>
          <w:i/>
          <w:sz w:val="22"/>
          <w:szCs w:val="22"/>
        </w:rPr>
        <w:t>у</w:t>
      </w:r>
      <w:r w:rsidR="00D75396" w:rsidRPr="005A2A7C">
        <w:rPr>
          <w:b/>
          <w:i/>
          <w:sz w:val="22"/>
          <w:szCs w:val="22"/>
        </w:rPr>
        <w:t>меть:</w:t>
      </w:r>
    </w:p>
    <w:p w:rsidR="00E00E69" w:rsidRPr="005A2A7C" w:rsidRDefault="00E00E69" w:rsidP="00582A56">
      <w:pPr>
        <w:shd w:val="clear" w:color="auto" w:fill="FFFFFF"/>
        <w:spacing w:before="10"/>
        <w:ind w:right="19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- пользоваться таблицей ПР малорастворимых веществ для сравнение их растворимости;</w:t>
      </w:r>
    </w:p>
    <w:p w:rsidR="00D75396" w:rsidRPr="005A2A7C" w:rsidRDefault="00454D57" w:rsidP="00582A56">
      <w:pPr>
        <w:shd w:val="clear" w:color="auto" w:fill="FFFFFF"/>
        <w:spacing w:before="10"/>
        <w:ind w:right="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-проводить </w:t>
      </w:r>
      <w:r w:rsidR="00D75396" w:rsidRPr="005A2A7C">
        <w:rPr>
          <w:sz w:val="22"/>
          <w:szCs w:val="22"/>
        </w:rPr>
        <w:t>расчеты величины</w:t>
      </w:r>
      <w:r w:rsidR="005F6BE5" w:rsidRPr="005A2A7C">
        <w:rPr>
          <w:sz w:val="22"/>
          <w:szCs w:val="22"/>
        </w:rPr>
        <w:t xml:space="preserve"> ПР по растворимости вещества и наоборот</w:t>
      </w:r>
      <w:r w:rsidR="00166E2A" w:rsidRPr="005A2A7C">
        <w:rPr>
          <w:sz w:val="22"/>
          <w:szCs w:val="22"/>
        </w:rPr>
        <w:t>,</w:t>
      </w:r>
      <w:r w:rsidR="00AE4F0A">
        <w:rPr>
          <w:sz w:val="22"/>
          <w:szCs w:val="22"/>
        </w:rPr>
        <w:t xml:space="preserve"> </w:t>
      </w:r>
      <w:r w:rsidR="00D75396" w:rsidRPr="005A2A7C">
        <w:rPr>
          <w:sz w:val="22"/>
          <w:szCs w:val="22"/>
        </w:rPr>
        <w:t>растворимости по известной величине ПР для бинарных соединений.</w:t>
      </w:r>
    </w:p>
    <w:p w:rsidR="00221878" w:rsidRPr="005A2A7C" w:rsidRDefault="00221878" w:rsidP="00D75396">
      <w:pPr>
        <w:shd w:val="clear" w:color="auto" w:fill="FFFFFF"/>
        <w:spacing w:before="10"/>
        <w:ind w:right="19"/>
        <w:rPr>
          <w:sz w:val="22"/>
          <w:szCs w:val="22"/>
        </w:rPr>
      </w:pPr>
    </w:p>
    <w:p w:rsidR="00221878" w:rsidRPr="005A2A7C" w:rsidRDefault="00221878" w:rsidP="00D75396">
      <w:pPr>
        <w:shd w:val="clear" w:color="auto" w:fill="FFFFFF"/>
        <w:spacing w:before="10"/>
        <w:ind w:right="19"/>
        <w:rPr>
          <w:sz w:val="22"/>
          <w:szCs w:val="22"/>
        </w:rPr>
      </w:pPr>
    </w:p>
    <w:p w:rsidR="00E00E69" w:rsidRDefault="00573E87" w:rsidP="00E00E69">
      <w:pPr>
        <w:shd w:val="clear" w:color="auto" w:fill="FFFFFF"/>
        <w:spacing w:before="10"/>
        <w:ind w:right="19"/>
        <w:jc w:val="center"/>
        <w:rPr>
          <w:sz w:val="22"/>
          <w:szCs w:val="22"/>
        </w:rPr>
      </w:pPr>
      <w:r w:rsidRPr="005A2A7C">
        <w:rPr>
          <w:b/>
          <w:sz w:val="22"/>
          <w:szCs w:val="22"/>
        </w:rPr>
        <w:t>Тема</w:t>
      </w:r>
      <w:r w:rsidR="002F25ED" w:rsidRPr="005A2A7C">
        <w:rPr>
          <w:b/>
          <w:sz w:val="22"/>
          <w:szCs w:val="22"/>
        </w:rPr>
        <w:t xml:space="preserve"> 5. Концентрация ионов водорода в воде</w:t>
      </w:r>
    </w:p>
    <w:p w:rsidR="008B6E5A" w:rsidRDefault="008B6E5A" w:rsidP="00E00E69">
      <w:pPr>
        <w:shd w:val="clear" w:color="auto" w:fill="FFFFFF"/>
        <w:spacing w:before="10"/>
        <w:ind w:right="19"/>
        <w:jc w:val="center"/>
        <w:rPr>
          <w:sz w:val="22"/>
          <w:szCs w:val="22"/>
        </w:rPr>
      </w:pPr>
    </w:p>
    <w:p w:rsidR="008B6E5A" w:rsidRPr="008B6E5A" w:rsidRDefault="008B6E5A" w:rsidP="00E00E69">
      <w:pPr>
        <w:shd w:val="clear" w:color="auto" w:fill="FFFFFF"/>
        <w:spacing w:before="10"/>
        <w:ind w:right="19"/>
        <w:jc w:val="center"/>
        <w:rPr>
          <w:sz w:val="22"/>
          <w:szCs w:val="22"/>
        </w:rPr>
      </w:pPr>
    </w:p>
    <w:p w:rsidR="00E00E69" w:rsidRPr="005A2A7C" w:rsidRDefault="00E00E69" w:rsidP="00E00E69">
      <w:pPr>
        <w:shd w:val="clear" w:color="auto" w:fill="FFFFFF"/>
        <w:spacing w:before="10"/>
        <w:ind w:right="19"/>
        <w:rPr>
          <w:sz w:val="22"/>
          <w:szCs w:val="22"/>
        </w:rPr>
      </w:pPr>
      <w:r w:rsidRPr="005A2A7C">
        <w:rPr>
          <w:sz w:val="22"/>
          <w:szCs w:val="22"/>
        </w:rPr>
        <w:t>1</w:t>
      </w:r>
      <w:r w:rsidR="00327F71" w:rsidRPr="005A2A7C">
        <w:rPr>
          <w:sz w:val="22"/>
          <w:szCs w:val="22"/>
        </w:rPr>
        <w:t>.</w:t>
      </w:r>
      <w:r w:rsidRPr="005A2A7C">
        <w:rPr>
          <w:sz w:val="22"/>
          <w:szCs w:val="22"/>
        </w:rPr>
        <w:t xml:space="preserve"> Диссоциация воды. Водородный и гидроксил</w:t>
      </w:r>
      <w:r w:rsidR="00327F71" w:rsidRPr="005A2A7C">
        <w:rPr>
          <w:sz w:val="22"/>
          <w:szCs w:val="22"/>
        </w:rPr>
        <w:t>ьный показатели</w:t>
      </w:r>
    </w:p>
    <w:p w:rsidR="00E00E69" w:rsidRPr="005A2A7C" w:rsidRDefault="00E00E69" w:rsidP="00E00E69">
      <w:pPr>
        <w:shd w:val="clear" w:color="auto" w:fill="FFFFFF"/>
        <w:spacing w:before="10"/>
        <w:ind w:right="19"/>
        <w:rPr>
          <w:sz w:val="22"/>
          <w:szCs w:val="22"/>
        </w:rPr>
      </w:pPr>
      <w:r w:rsidRPr="005A2A7C">
        <w:rPr>
          <w:sz w:val="22"/>
          <w:szCs w:val="22"/>
        </w:rPr>
        <w:t>2</w:t>
      </w:r>
      <w:r w:rsidR="00327F71" w:rsidRPr="005A2A7C">
        <w:rPr>
          <w:sz w:val="22"/>
          <w:szCs w:val="22"/>
        </w:rPr>
        <w:t>.</w:t>
      </w:r>
      <w:r w:rsidRPr="005A2A7C">
        <w:rPr>
          <w:sz w:val="22"/>
          <w:szCs w:val="22"/>
        </w:rPr>
        <w:t xml:space="preserve"> Определ</w:t>
      </w:r>
      <w:r w:rsidR="00327F71" w:rsidRPr="005A2A7C">
        <w:rPr>
          <w:sz w:val="22"/>
          <w:szCs w:val="22"/>
        </w:rPr>
        <w:t>ение рН раствора в ходе анализа</w:t>
      </w:r>
    </w:p>
    <w:p w:rsidR="00E00E69" w:rsidRPr="005A2A7C" w:rsidRDefault="00327F71" w:rsidP="00E00E69">
      <w:pPr>
        <w:shd w:val="clear" w:color="auto" w:fill="FFFFFF"/>
        <w:spacing w:before="10"/>
        <w:ind w:right="19"/>
        <w:rPr>
          <w:sz w:val="22"/>
          <w:szCs w:val="22"/>
        </w:rPr>
      </w:pPr>
      <w:r w:rsidRPr="005A2A7C">
        <w:rPr>
          <w:sz w:val="22"/>
          <w:szCs w:val="22"/>
        </w:rPr>
        <w:t>3</w:t>
      </w:r>
      <w:r w:rsidR="002F25ED" w:rsidRPr="005A2A7C">
        <w:rPr>
          <w:sz w:val="22"/>
          <w:szCs w:val="22"/>
        </w:rPr>
        <w:t>.</w:t>
      </w:r>
      <w:r w:rsidRPr="005A2A7C">
        <w:rPr>
          <w:sz w:val="22"/>
          <w:szCs w:val="22"/>
        </w:rPr>
        <w:t xml:space="preserve"> Буферные растворы</w:t>
      </w:r>
    </w:p>
    <w:p w:rsidR="006D2E39" w:rsidRPr="005A2A7C" w:rsidRDefault="006D2E39" w:rsidP="00E00E69">
      <w:pPr>
        <w:shd w:val="clear" w:color="auto" w:fill="FFFFFF"/>
        <w:spacing w:before="10"/>
        <w:ind w:right="19"/>
        <w:rPr>
          <w:sz w:val="22"/>
          <w:szCs w:val="22"/>
        </w:rPr>
      </w:pPr>
    </w:p>
    <w:p w:rsidR="00C777A5" w:rsidRPr="005A2A7C" w:rsidRDefault="001B4ADA" w:rsidP="00AF16AF">
      <w:pPr>
        <w:numPr>
          <w:ilvl w:val="0"/>
          <w:numId w:val="29"/>
        </w:numPr>
        <w:shd w:val="clear" w:color="auto" w:fill="FFFFFF"/>
        <w:tabs>
          <w:tab w:val="clear" w:pos="927"/>
          <w:tab w:val="num" w:pos="567"/>
        </w:tabs>
        <w:spacing w:before="10"/>
        <w:ind w:right="19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>Диссоциация воды. Водородный и гидроксильный</w:t>
      </w:r>
      <w:r w:rsidR="00780B41" w:rsidRPr="005A2A7C">
        <w:rPr>
          <w:b/>
          <w:sz w:val="22"/>
          <w:szCs w:val="22"/>
        </w:rPr>
        <w:t xml:space="preserve"> показатели</w:t>
      </w:r>
    </w:p>
    <w:p w:rsidR="00F3296A" w:rsidRDefault="00C777A5" w:rsidP="00C777A5">
      <w:pPr>
        <w:spacing w:before="120" w:after="120"/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Вода - очень слабый электролит. Чистая дистиллированная вода не проводит электрический ток. Но незначительно вода все же диссоциирует. Уравнение</w:t>
      </w:r>
      <w:r w:rsidR="009107D3">
        <w:rPr>
          <w:sz w:val="22"/>
          <w:szCs w:val="22"/>
        </w:rPr>
        <w:t xml:space="preserve"> ее диссоциации имеет вид:</w:t>
      </w:r>
    </w:p>
    <w:p w:rsidR="009107D3" w:rsidRPr="005A2A7C" w:rsidRDefault="009107D3" w:rsidP="00C777A5">
      <w:pPr>
        <w:spacing w:before="120" w:after="120"/>
        <w:ind w:firstLine="567"/>
        <w:jc w:val="both"/>
        <w:rPr>
          <w:sz w:val="22"/>
          <w:szCs w:val="22"/>
        </w:rPr>
      </w:pPr>
    </w:p>
    <w:p w:rsidR="00C777A5" w:rsidRDefault="00C777A5" w:rsidP="00F3296A">
      <w:pPr>
        <w:spacing w:before="120" w:after="120"/>
        <w:ind w:firstLine="567"/>
        <w:jc w:val="center"/>
        <w:rPr>
          <w:szCs w:val="22"/>
        </w:rPr>
      </w:pPr>
      <w:r w:rsidRPr="0040694F">
        <w:rPr>
          <w:szCs w:val="22"/>
        </w:rPr>
        <w:t>Н</w:t>
      </w:r>
      <w:r w:rsidRPr="0040694F">
        <w:rPr>
          <w:szCs w:val="22"/>
          <w:vertAlign w:val="subscript"/>
        </w:rPr>
        <w:t>2</w:t>
      </w:r>
      <w:r w:rsidR="0040694F" w:rsidRPr="0040694F">
        <w:rPr>
          <w:szCs w:val="22"/>
        </w:rPr>
        <w:t xml:space="preserve">О ↔ </w:t>
      </w:r>
      <w:r w:rsidRPr="0040694F">
        <w:rPr>
          <w:szCs w:val="22"/>
        </w:rPr>
        <w:t>Н</w:t>
      </w:r>
      <w:r w:rsidRPr="0040694F">
        <w:rPr>
          <w:szCs w:val="22"/>
          <w:vertAlign w:val="superscript"/>
        </w:rPr>
        <w:t>+</w:t>
      </w:r>
      <w:r w:rsidRPr="0040694F">
        <w:rPr>
          <w:szCs w:val="22"/>
        </w:rPr>
        <w:t xml:space="preserve"> + ОН</w:t>
      </w:r>
      <w:r w:rsidRPr="0040694F">
        <w:rPr>
          <w:szCs w:val="22"/>
          <w:vertAlign w:val="superscript"/>
        </w:rPr>
        <w:t>─</w:t>
      </w:r>
      <w:r w:rsidR="00BD4D09" w:rsidRPr="0040694F">
        <w:rPr>
          <w:szCs w:val="22"/>
        </w:rPr>
        <w:t>.</w:t>
      </w:r>
    </w:p>
    <w:p w:rsidR="009107D3" w:rsidRPr="0040694F" w:rsidRDefault="009107D3" w:rsidP="00F3296A">
      <w:pPr>
        <w:spacing w:before="120" w:after="120"/>
        <w:ind w:firstLine="567"/>
        <w:jc w:val="center"/>
        <w:rPr>
          <w:szCs w:val="22"/>
        </w:rPr>
      </w:pPr>
    </w:p>
    <w:p w:rsidR="00454D57" w:rsidRDefault="00C777A5" w:rsidP="00454D57">
      <w:pPr>
        <w:spacing w:before="120" w:after="120"/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Концентрации ионов водорода и гидроксид-ионов в воде очень маленькие.</w:t>
      </w:r>
    </w:p>
    <w:p w:rsidR="00C777A5" w:rsidRPr="005A2A7C" w:rsidRDefault="00C777A5" w:rsidP="00454D57">
      <w:pPr>
        <w:spacing w:before="120" w:after="120"/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Было доказано, что для воды и</w:t>
      </w:r>
      <w:r w:rsidR="008F2CF1">
        <w:rPr>
          <w:sz w:val="22"/>
          <w:szCs w:val="22"/>
        </w:rPr>
        <w:t xml:space="preserve"> </w:t>
      </w:r>
      <w:r w:rsidRPr="005A2A7C">
        <w:rPr>
          <w:sz w:val="22"/>
          <w:szCs w:val="22"/>
        </w:rPr>
        <w:t xml:space="preserve">разбавленных водных растворов электролитов произведение концентрации ионов водорода и гидроксид-ионов – величина постоянная, она называется ионным произведением воды и при 25 </w:t>
      </w:r>
      <w:r w:rsidRPr="005A2A7C">
        <w:rPr>
          <w:sz w:val="22"/>
          <w:szCs w:val="22"/>
          <w:vertAlign w:val="superscript"/>
        </w:rPr>
        <w:t>0</w:t>
      </w:r>
      <w:r w:rsidRPr="005A2A7C">
        <w:rPr>
          <w:sz w:val="22"/>
          <w:szCs w:val="22"/>
        </w:rPr>
        <w:t>С равна 10</w:t>
      </w:r>
      <w:r w:rsidRPr="005A2A7C">
        <w:rPr>
          <w:sz w:val="22"/>
          <w:szCs w:val="22"/>
          <w:vertAlign w:val="superscript"/>
        </w:rPr>
        <w:t>-14</w:t>
      </w:r>
      <w:r w:rsidR="00C13A5E">
        <w:rPr>
          <w:sz w:val="22"/>
          <w:szCs w:val="22"/>
        </w:rPr>
        <w:t>.</w:t>
      </w:r>
      <w:r w:rsidR="00C13A5E">
        <w:rPr>
          <w:sz w:val="22"/>
          <w:szCs w:val="22"/>
        </w:rPr>
        <w:tab/>
      </w:r>
      <w:r w:rsidRPr="005A2A7C">
        <w:rPr>
          <w:sz w:val="22"/>
          <w:szCs w:val="22"/>
        </w:rPr>
        <w:t>Ионное произведение воды</w:t>
      </w:r>
    </w:p>
    <w:p w:rsidR="00C777A5" w:rsidRPr="009107D3" w:rsidRDefault="00C777A5" w:rsidP="00982FCB">
      <w:pPr>
        <w:spacing w:before="120" w:after="120"/>
        <w:ind w:left="1440" w:firstLine="720"/>
        <w:rPr>
          <w:szCs w:val="22"/>
        </w:rPr>
      </w:pPr>
      <w:r w:rsidRPr="009107D3">
        <w:rPr>
          <w:szCs w:val="22"/>
        </w:rPr>
        <w:t>[Н</w:t>
      </w:r>
      <w:r w:rsidRPr="009107D3">
        <w:rPr>
          <w:szCs w:val="22"/>
          <w:vertAlign w:val="superscript"/>
        </w:rPr>
        <w:t>+</w:t>
      </w:r>
      <w:r w:rsidR="0040694F" w:rsidRPr="009107D3">
        <w:rPr>
          <w:szCs w:val="22"/>
        </w:rPr>
        <w:t>]</w:t>
      </w:r>
      <w:r w:rsidRPr="009107D3">
        <w:rPr>
          <w:szCs w:val="22"/>
          <w:vertAlign w:val="superscript"/>
        </w:rPr>
        <w:t xml:space="preserve"> </w:t>
      </w:r>
      <w:r w:rsidRPr="009107D3">
        <w:rPr>
          <w:szCs w:val="22"/>
        </w:rPr>
        <w:t xml:space="preserve"> [ОН</w:t>
      </w:r>
      <w:r w:rsidRPr="009107D3">
        <w:rPr>
          <w:szCs w:val="22"/>
          <w:vertAlign w:val="superscript"/>
        </w:rPr>
        <w:t>─</w:t>
      </w:r>
      <w:r w:rsidR="0040694F" w:rsidRPr="009107D3">
        <w:rPr>
          <w:szCs w:val="22"/>
        </w:rPr>
        <w:t xml:space="preserve">] = </w:t>
      </w:r>
      <w:r w:rsidRPr="009107D3">
        <w:rPr>
          <w:szCs w:val="22"/>
        </w:rPr>
        <w:t>КН</w:t>
      </w:r>
      <w:r w:rsidRPr="009107D3">
        <w:rPr>
          <w:szCs w:val="22"/>
          <w:vertAlign w:val="subscript"/>
        </w:rPr>
        <w:t>2</w:t>
      </w:r>
      <w:r w:rsidRPr="009107D3">
        <w:rPr>
          <w:szCs w:val="22"/>
        </w:rPr>
        <w:t>О</w:t>
      </w:r>
      <w:r w:rsidR="00011786" w:rsidRPr="009107D3">
        <w:rPr>
          <w:szCs w:val="22"/>
        </w:rPr>
        <w:t>,</w:t>
      </w:r>
    </w:p>
    <w:p w:rsidR="00A42706" w:rsidRPr="009107D3" w:rsidRDefault="00C777A5" w:rsidP="00C777A5">
      <w:pPr>
        <w:spacing w:before="120" w:after="120"/>
        <w:ind w:firstLine="567"/>
        <w:jc w:val="center"/>
        <w:rPr>
          <w:szCs w:val="22"/>
        </w:rPr>
      </w:pPr>
      <w:r w:rsidRPr="009107D3">
        <w:rPr>
          <w:szCs w:val="22"/>
        </w:rPr>
        <w:t>КН</w:t>
      </w:r>
      <w:r w:rsidRPr="009107D3">
        <w:rPr>
          <w:szCs w:val="22"/>
          <w:vertAlign w:val="subscript"/>
        </w:rPr>
        <w:t>2</w:t>
      </w:r>
      <w:r w:rsidR="0040694F" w:rsidRPr="009107D3">
        <w:rPr>
          <w:szCs w:val="22"/>
        </w:rPr>
        <w:t xml:space="preserve">О = </w:t>
      </w:r>
      <w:r w:rsidRPr="009107D3">
        <w:rPr>
          <w:szCs w:val="22"/>
        </w:rPr>
        <w:t>10</w:t>
      </w:r>
      <w:r w:rsidRPr="009107D3">
        <w:rPr>
          <w:szCs w:val="22"/>
          <w:vertAlign w:val="superscript"/>
        </w:rPr>
        <w:t>-14</w:t>
      </w:r>
      <w:r w:rsidR="0040694F" w:rsidRPr="009107D3">
        <w:rPr>
          <w:szCs w:val="22"/>
        </w:rPr>
        <w:t xml:space="preserve"> </w:t>
      </w:r>
      <w:r w:rsidRPr="009107D3">
        <w:rPr>
          <w:szCs w:val="22"/>
        </w:rPr>
        <w:t>(при 25</w:t>
      </w:r>
      <w:r w:rsidRPr="009107D3">
        <w:rPr>
          <w:szCs w:val="22"/>
          <w:vertAlign w:val="superscript"/>
        </w:rPr>
        <w:t>0</w:t>
      </w:r>
      <w:r w:rsidRPr="009107D3">
        <w:rPr>
          <w:szCs w:val="22"/>
        </w:rPr>
        <w:t>С)</w:t>
      </w:r>
      <w:r w:rsidR="00011786" w:rsidRPr="009107D3">
        <w:rPr>
          <w:szCs w:val="22"/>
        </w:rPr>
        <w:t>.</w:t>
      </w:r>
    </w:p>
    <w:p w:rsidR="009107D3" w:rsidRPr="005A2A7C" w:rsidRDefault="009107D3" w:rsidP="00C777A5">
      <w:pPr>
        <w:spacing w:before="120" w:after="120"/>
        <w:ind w:firstLine="567"/>
        <w:jc w:val="center"/>
        <w:rPr>
          <w:sz w:val="22"/>
          <w:szCs w:val="22"/>
        </w:rPr>
      </w:pPr>
    </w:p>
    <w:p w:rsidR="00D17795" w:rsidRDefault="00C777A5" w:rsidP="00C777A5">
      <w:pPr>
        <w:spacing w:before="120" w:after="120"/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Постоянство ионного произведения воды дает возможность вычислить концентрацию ионов водорода, зн</w:t>
      </w:r>
      <w:r w:rsidR="00A9488C" w:rsidRPr="005A2A7C">
        <w:rPr>
          <w:sz w:val="22"/>
          <w:szCs w:val="22"/>
        </w:rPr>
        <w:t>ая концентрацию гидроксид-ионов</w:t>
      </w:r>
      <w:r w:rsidR="003F46C9" w:rsidRPr="005A2A7C">
        <w:rPr>
          <w:sz w:val="22"/>
          <w:szCs w:val="22"/>
        </w:rPr>
        <w:t>,</w:t>
      </w:r>
      <w:r w:rsidR="00454D57">
        <w:rPr>
          <w:sz w:val="22"/>
          <w:szCs w:val="22"/>
        </w:rPr>
        <w:t xml:space="preserve"> </w:t>
      </w:r>
      <w:r w:rsidRPr="005A2A7C">
        <w:rPr>
          <w:sz w:val="22"/>
          <w:szCs w:val="22"/>
        </w:rPr>
        <w:t>и наоборот:</w:t>
      </w:r>
    </w:p>
    <w:p w:rsidR="00A6515F" w:rsidRPr="005A2A7C" w:rsidRDefault="00A6515F" w:rsidP="00C777A5">
      <w:pPr>
        <w:spacing w:before="120" w:after="120"/>
        <w:ind w:firstLine="567"/>
        <w:jc w:val="both"/>
        <w:rPr>
          <w:sz w:val="22"/>
          <w:szCs w:val="22"/>
        </w:rPr>
      </w:pPr>
    </w:p>
    <w:p w:rsidR="00C777A5" w:rsidRPr="005A2A7C" w:rsidRDefault="00E8621B" w:rsidP="00E8621B">
      <w:pPr>
        <w:spacing w:before="120" w:after="120"/>
        <w:ind w:firstLine="567"/>
        <w:rPr>
          <w:sz w:val="22"/>
          <w:szCs w:val="22"/>
        </w:rPr>
      </w:pPr>
      <w:r>
        <w:rPr>
          <w:szCs w:val="22"/>
        </w:rPr>
        <w:t xml:space="preserve">                                </w:t>
      </w:r>
      <w:r w:rsidR="00C777A5" w:rsidRPr="008C2467">
        <w:rPr>
          <w:szCs w:val="22"/>
        </w:rPr>
        <w:t>[Н</w:t>
      </w:r>
      <w:r w:rsidR="00C777A5" w:rsidRPr="008C2467">
        <w:rPr>
          <w:szCs w:val="22"/>
          <w:vertAlign w:val="superscript"/>
        </w:rPr>
        <w:t>+</w:t>
      </w:r>
      <w:r w:rsidR="008C2467" w:rsidRPr="008C2467">
        <w:rPr>
          <w:szCs w:val="22"/>
        </w:rPr>
        <w:t>]</w:t>
      </w:r>
      <w:r w:rsidR="00C777A5" w:rsidRPr="008C2467">
        <w:rPr>
          <w:szCs w:val="22"/>
          <w:vertAlign w:val="superscript"/>
        </w:rPr>
        <w:t xml:space="preserve"> </w:t>
      </w:r>
      <w:r w:rsidR="00C777A5" w:rsidRPr="008C2467">
        <w:rPr>
          <w:szCs w:val="22"/>
        </w:rPr>
        <w:t xml:space="preserve"> [ОН</w:t>
      </w:r>
      <w:r w:rsidR="00C777A5" w:rsidRPr="008C2467">
        <w:rPr>
          <w:szCs w:val="22"/>
          <w:vertAlign w:val="superscript"/>
        </w:rPr>
        <w:t>─</w:t>
      </w:r>
      <w:r w:rsidR="008C2467" w:rsidRPr="008C2467">
        <w:rPr>
          <w:szCs w:val="22"/>
        </w:rPr>
        <w:t xml:space="preserve">] = </w:t>
      </w:r>
      <w:r w:rsidR="00C777A5" w:rsidRPr="008C2467">
        <w:rPr>
          <w:szCs w:val="22"/>
        </w:rPr>
        <w:t>КН</w:t>
      </w:r>
      <w:r w:rsidR="00C777A5" w:rsidRPr="008C2467">
        <w:rPr>
          <w:szCs w:val="22"/>
          <w:vertAlign w:val="subscript"/>
        </w:rPr>
        <w:t>2</w:t>
      </w:r>
      <w:r w:rsidR="00C777A5" w:rsidRPr="008C2467">
        <w:rPr>
          <w:szCs w:val="22"/>
        </w:rPr>
        <w:t>О</w:t>
      </w:r>
      <w:r w:rsidR="00964CFA" w:rsidRPr="008C2467">
        <w:rPr>
          <w:szCs w:val="22"/>
        </w:rPr>
        <w:t>,</w:t>
      </w:r>
    </w:p>
    <w:p w:rsidR="00C777A5" w:rsidRPr="00A67B03" w:rsidRDefault="00C777A5" w:rsidP="00E8621B">
      <w:pPr>
        <w:spacing w:before="120" w:after="120"/>
        <w:ind w:left="2160"/>
        <w:rPr>
          <w:szCs w:val="22"/>
        </w:rPr>
      </w:pPr>
      <w:r w:rsidRPr="00A67B03">
        <w:rPr>
          <w:szCs w:val="22"/>
        </w:rPr>
        <w:t>[</w:t>
      </w:r>
      <w:r w:rsidRPr="00A67B03">
        <w:rPr>
          <w:szCs w:val="22"/>
          <w:lang w:val="en-US"/>
        </w:rPr>
        <w:t>H</w:t>
      </w:r>
      <w:r w:rsidRPr="00A67B03">
        <w:rPr>
          <w:szCs w:val="22"/>
          <w:vertAlign w:val="superscript"/>
        </w:rPr>
        <w:t>+</w:t>
      </w:r>
      <w:r w:rsidRPr="00A67B03">
        <w:rPr>
          <w:szCs w:val="22"/>
        </w:rPr>
        <w:t>]  =  10</w:t>
      </w:r>
      <w:r w:rsidRPr="00A67B03">
        <w:rPr>
          <w:szCs w:val="22"/>
          <w:vertAlign w:val="superscript"/>
        </w:rPr>
        <w:t>-14</w:t>
      </w:r>
      <w:r w:rsidRPr="00A67B03">
        <w:rPr>
          <w:szCs w:val="22"/>
        </w:rPr>
        <w:t xml:space="preserve">  / [ОН</w:t>
      </w:r>
      <w:r w:rsidRPr="00A67B03">
        <w:rPr>
          <w:szCs w:val="22"/>
          <w:vertAlign w:val="superscript"/>
        </w:rPr>
        <w:t>─</w:t>
      </w:r>
      <w:r w:rsidRPr="00A67B03">
        <w:rPr>
          <w:szCs w:val="22"/>
        </w:rPr>
        <w:t>]</w:t>
      </w:r>
      <w:r w:rsidR="00964CFA" w:rsidRPr="00A67B03">
        <w:rPr>
          <w:szCs w:val="22"/>
        </w:rPr>
        <w:t>,</w:t>
      </w:r>
    </w:p>
    <w:p w:rsidR="00C777A5" w:rsidRDefault="00C777A5" w:rsidP="00E8621B">
      <w:pPr>
        <w:spacing w:before="120" w:after="120"/>
        <w:ind w:left="1440" w:firstLine="720"/>
        <w:rPr>
          <w:szCs w:val="22"/>
        </w:rPr>
      </w:pPr>
      <w:r w:rsidRPr="00A67B03">
        <w:rPr>
          <w:szCs w:val="22"/>
        </w:rPr>
        <w:t>[ОН</w:t>
      </w:r>
      <w:r w:rsidRPr="00A67B03">
        <w:rPr>
          <w:szCs w:val="22"/>
          <w:vertAlign w:val="superscript"/>
        </w:rPr>
        <w:t>─</w:t>
      </w:r>
      <w:r w:rsidRPr="00A67B03">
        <w:rPr>
          <w:szCs w:val="22"/>
        </w:rPr>
        <w:t>] = 10</w:t>
      </w:r>
      <w:r w:rsidRPr="00A67B03">
        <w:rPr>
          <w:szCs w:val="22"/>
          <w:vertAlign w:val="superscript"/>
        </w:rPr>
        <w:t>-14</w:t>
      </w:r>
      <w:r w:rsidRPr="00A67B03">
        <w:rPr>
          <w:szCs w:val="22"/>
        </w:rPr>
        <w:t xml:space="preserve"> / [</w:t>
      </w:r>
      <w:r w:rsidRPr="00A67B03">
        <w:rPr>
          <w:szCs w:val="22"/>
          <w:lang w:val="en-US"/>
        </w:rPr>
        <w:t>H</w:t>
      </w:r>
      <w:r w:rsidRPr="00A67B03">
        <w:rPr>
          <w:szCs w:val="22"/>
          <w:vertAlign w:val="superscript"/>
        </w:rPr>
        <w:t>+</w:t>
      </w:r>
      <w:r w:rsidRPr="00A67B03">
        <w:rPr>
          <w:szCs w:val="22"/>
        </w:rPr>
        <w:t>]</w:t>
      </w:r>
      <w:r w:rsidR="00964CFA" w:rsidRPr="00A67B03">
        <w:rPr>
          <w:szCs w:val="22"/>
        </w:rPr>
        <w:t>.</w:t>
      </w:r>
    </w:p>
    <w:p w:rsidR="001E6934" w:rsidRPr="00A67B03" w:rsidRDefault="001E6934" w:rsidP="00A67B03">
      <w:pPr>
        <w:spacing w:before="120" w:after="120"/>
        <w:ind w:left="2160" w:firstLine="720"/>
        <w:rPr>
          <w:szCs w:val="22"/>
        </w:rPr>
      </w:pPr>
    </w:p>
    <w:p w:rsidR="00F4373C" w:rsidRDefault="00C777A5" w:rsidP="005C285A">
      <w:pPr>
        <w:spacing w:before="120" w:after="120"/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Рассмотрим таблицу, в которой  показано соотношение между концентрацией ионов водорода и гидроксид-ионов в растворе с учетом ионного произведения воды.</w:t>
      </w:r>
    </w:p>
    <w:p w:rsidR="00CF55AA" w:rsidRPr="005A2A7C" w:rsidRDefault="009F16F0" w:rsidP="00F4373C">
      <w:pPr>
        <w:spacing w:before="120" w:after="120"/>
        <w:ind w:firstLine="567"/>
        <w:jc w:val="right"/>
        <w:rPr>
          <w:sz w:val="22"/>
          <w:szCs w:val="22"/>
        </w:rPr>
      </w:pPr>
      <w:r w:rsidRPr="005A2A7C">
        <w:rPr>
          <w:sz w:val="22"/>
          <w:szCs w:val="22"/>
        </w:rPr>
        <w:t>Таблица 5</w:t>
      </w:r>
    </w:p>
    <w:p w:rsidR="00A247C6" w:rsidRPr="005A2A7C" w:rsidRDefault="00A247C6" w:rsidP="00A247C6">
      <w:pPr>
        <w:spacing w:before="120" w:after="120"/>
        <w:ind w:firstLine="567"/>
        <w:jc w:val="center"/>
        <w:rPr>
          <w:sz w:val="22"/>
          <w:szCs w:val="22"/>
        </w:rPr>
      </w:pPr>
      <w:r w:rsidRPr="005A2A7C">
        <w:rPr>
          <w:sz w:val="22"/>
          <w:szCs w:val="22"/>
        </w:rPr>
        <w:t>Соотношение между концентрацией ионов [Н</w:t>
      </w:r>
      <w:r w:rsidRPr="005A2A7C">
        <w:rPr>
          <w:sz w:val="22"/>
          <w:szCs w:val="22"/>
          <w:vertAlign w:val="superscript"/>
        </w:rPr>
        <w:t>+</w:t>
      </w:r>
      <w:r w:rsidRPr="005A2A7C">
        <w:rPr>
          <w:sz w:val="22"/>
          <w:szCs w:val="22"/>
        </w:rPr>
        <w:t>], [ОН</w:t>
      </w:r>
      <w:r w:rsidRPr="005A2A7C">
        <w:rPr>
          <w:sz w:val="22"/>
          <w:szCs w:val="22"/>
          <w:vertAlign w:val="superscript"/>
        </w:rPr>
        <w:t>-</w:t>
      </w:r>
      <w:r w:rsidRPr="005A2A7C">
        <w:rPr>
          <w:sz w:val="22"/>
          <w:szCs w:val="22"/>
        </w:rPr>
        <w:t>]</w:t>
      </w:r>
    </w:p>
    <w:tbl>
      <w:tblPr>
        <w:tblW w:w="10490" w:type="dxa"/>
        <w:tblInd w:w="-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497"/>
      </w:tblGrid>
      <w:tr w:rsidR="00C777A5" w:rsidRPr="005A2A7C">
        <w:trPr>
          <w:trHeight w:val="1222"/>
        </w:trPr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C777A5" w:rsidRPr="00E029C7" w:rsidRDefault="00C777A5" w:rsidP="00C777A5">
            <w:pPr>
              <w:spacing w:before="120" w:after="120"/>
              <w:rPr>
                <w:szCs w:val="22"/>
                <w:vertAlign w:val="superscript"/>
              </w:rPr>
            </w:pPr>
            <w:r w:rsidRPr="00E029C7">
              <w:rPr>
                <w:szCs w:val="22"/>
              </w:rPr>
              <w:t>[О</w:t>
            </w:r>
            <w:r w:rsidRPr="00E029C7">
              <w:rPr>
                <w:szCs w:val="22"/>
                <w:lang w:val="en-US"/>
              </w:rPr>
              <w:t>H</w:t>
            </w:r>
            <w:r w:rsidRPr="00E029C7">
              <w:rPr>
                <w:szCs w:val="22"/>
                <w:vertAlign w:val="superscript"/>
              </w:rPr>
              <w:t>─</w:t>
            </w:r>
            <w:r w:rsidRPr="00E029C7">
              <w:rPr>
                <w:szCs w:val="22"/>
              </w:rPr>
              <w:t>]  моль/дм</w:t>
            </w:r>
            <w:r w:rsidRPr="00E029C7">
              <w:rPr>
                <w:szCs w:val="22"/>
                <w:vertAlign w:val="superscript"/>
              </w:rPr>
              <w:t>3</w:t>
            </w:r>
          </w:p>
        </w:tc>
        <w:tc>
          <w:tcPr>
            <w:tcW w:w="9497" w:type="dxa"/>
          </w:tcPr>
          <w:p w:rsidR="00C777A5" w:rsidRPr="00E029C7" w:rsidRDefault="00C777A5" w:rsidP="009F16F0">
            <w:pPr>
              <w:spacing w:before="120" w:after="120"/>
              <w:ind w:left="-108" w:firstLine="567"/>
              <w:jc w:val="right"/>
              <w:rPr>
                <w:szCs w:val="22"/>
              </w:rPr>
            </w:pPr>
          </w:p>
          <w:p w:rsidR="00C777A5" w:rsidRPr="00E029C7" w:rsidRDefault="00FA34EC" w:rsidP="00C777A5">
            <w:pPr>
              <w:spacing w:before="120" w:after="120"/>
              <w:ind w:left="-108" w:firstLine="567"/>
              <w:jc w:val="both"/>
              <w:rPr>
                <w:szCs w:val="22"/>
              </w:rPr>
            </w:pPr>
            <w:r w:rsidRPr="00E029C7">
              <w:rPr>
                <w:szCs w:val="22"/>
              </w:rPr>
              <w:t xml:space="preserve">1  </w:t>
            </w:r>
            <w:r w:rsidR="00C777A5" w:rsidRPr="00E029C7">
              <w:rPr>
                <w:szCs w:val="22"/>
              </w:rPr>
              <w:t>10</w:t>
            </w:r>
            <w:r w:rsidR="00C777A5" w:rsidRPr="00E029C7">
              <w:rPr>
                <w:szCs w:val="22"/>
                <w:vertAlign w:val="superscript"/>
              </w:rPr>
              <w:t>-1</w:t>
            </w:r>
            <w:r w:rsidRPr="00E029C7">
              <w:rPr>
                <w:szCs w:val="22"/>
              </w:rPr>
              <w:t xml:space="preserve"> </w:t>
            </w:r>
            <w:r w:rsidR="00C777A5" w:rsidRPr="00E029C7">
              <w:rPr>
                <w:szCs w:val="22"/>
              </w:rPr>
              <w:t>10</w:t>
            </w:r>
            <w:r w:rsidRPr="00E029C7">
              <w:rPr>
                <w:szCs w:val="22"/>
                <w:vertAlign w:val="superscript"/>
              </w:rPr>
              <w:t xml:space="preserve">-2 </w:t>
            </w:r>
            <w:r w:rsidR="00C777A5" w:rsidRPr="00E029C7">
              <w:rPr>
                <w:szCs w:val="22"/>
              </w:rPr>
              <w:t>10</w:t>
            </w:r>
            <w:r w:rsidRPr="00E029C7">
              <w:rPr>
                <w:szCs w:val="22"/>
                <w:vertAlign w:val="superscript"/>
              </w:rPr>
              <w:t xml:space="preserve">-3 </w:t>
            </w:r>
            <w:r w:rsidR="00C777A5" w:rsidRPr="00E029C7">
              <w:rPr>
                <w:szCs w:val="22"/>
              </w:rPr>
              <w:t>10</w:t>
            </w:r>
            <w:r w:rsidRPr="00E029C7">
              <w:rPr>
                <w:szCs w:val="22"/>
                <w:vertAlign w:val="superscript"/>
              </w:rPr>
              <w:t xml:space="preserve">-4 </w:t>
            </w:r>
            <w:r w:rsidR="00C777A5" w:rsidRPr="00E029C7">
              <w:rPr>
                <w:szCs w:val="22"/>
              </w:rPr>
              <w:t>10</w:t>
            </w:r>
            <w:r w:rsidRPr="00E029C7">
              <w:rPr>
                <w:szCs w:val="22"/>
                <w:vertAlign w:val="superscript"/>
              </w:rPr>
              <w:t xml:space="preserve">-5 </w:t>
            </w:r>
            <w:r w:rsidR="00C777A5" w:rsidRPr="00E029C7">
              <w:rPr>
                <w:szCs w:val="22"/>
              </w:rPr>
              <w:t>10</w:t>
            </w:r>
            <w:r w:rsidRPr="00E029C7">
              <w:rPr>
                <w:szCs w:val="22"/>
                <w:vertAlign w:val="superscript"/>
              </w:rPr>
              <w:t xml:space="preserve">-6 </w:t>
            </w:r>
            <w:r w:rsidR="00C777A5" w:rsidRPr="00E029C7">
              <w:rPr>
                <w:szCs w:val="22"/>
              </w:rPr>
              <w:t>10</w:t>
            </w:r>
            <w:r w:rsidRPr="00E029C7">
              <w:rPr>
                <w:szCs w:val="22"/>
                <w:vertAlign w:val="superscript"/>
              </w:rPr>
              <w:t xml:space="preserve">-7 </w:t>
            </w:r>
            <w:r w:rsidR="00C777A5" w:rsidRPr="00E029C7">
              <w:rPr>
                <w:szCs w:val="22"/>
              </w:rPr>
              <w:t>10</w:t>
            </w:r>
            <w:r w:rsidRPr="00E029C7">
              <w:rPr>
                <w:szCs w:val="22"/>
                <w:vertAlign w:val="superscript"/>
              </w:rPr>
              <w:t xml:space="preserve">-8 </w:t>
            </w:r>
            <w:r w:rsidR="00C777A5" w:rsidRPr="00E029C7">
              <w:rPr>
                <w:szCs w:val="22"/>
              </w:rPr>
              <w:t>10</w:t>
            </w:r>
            <w:r w:rsidRPr="00E029C7">
              <w:rPr>
                <w:szCs w:val="22"/>
                <w:vertAlign w:val="superscript"/>
              </w:rPr>
              <w:t xml:space="preserve">-9 </w:t>
            </w:r>
            <w:r w:rsidR="00C777A5" w:rsidRPr="00E029C7">
              <w:rPr>
                <w:szCs w:val="22"/>
              </w:rPr>
              <w:t>10</w:t>
            </w:r>
            <w:r w:rsidRPr="00E029C7">
              <w:rPr>
                <w:szCs w:val="22"/>
                <w:vertAlign w:val="superscript"/>
              </w:rPr>
              <w:t xml:space="preserve">-10 </w:t>
            </w:r>
            <w:r w:rsidR="00C777A5" w:rsidRPr="00E029C7">
              <w:rPr>
                <w:szCs w:val="22"/>
              </w:rPr>
              <w:t>10</w:t>
            </w:r>
            <w:r w:rsidRPr="00E029C7">
              <w:rPr>
                <w:szCs w:val="22"/>
                <w:vertAlign w:val="superscript"/>
              </w:rPr>
              <w:t>-11</w:t>
            </w:r>
            <w:r w:rsidR="00C777A5" w:rsidRPr="00E029C7">
              <w:rPr>
                <w:szCs w:val="22"/>
              </w:rPr>
              <w:t>10</w:t>
            </w:r>
            <w:r w:rsidRPr="00E029C7">
              <w:rPr>
                <w:szCs w:val="22"/>
                <w:vertAlign w:val="superscript"/>
              </w:rPr>
              <w:t xml:space="preserve">-12 </w:t>
            </w:r>
            <w:r w:rsidR="00C777A5" w:rsidRPr="00E029C7">
              <w:rPr>
                <w:szCs w:val="22"/>
              </w:rPr>
              <w:t>10</w:t>
            </w:r>
            <w:r w:rsidRPr="00E029C7">
              <w:rPr>
                <w:szCs w:val="22"/>
                <w:vertAlign w:val="superscript"/>
              </w:rPr>
              <w:t xml:space="preserve">-13 </w:t>
            </w:r>
            <w:r w:rsidR="00C777A5" w:rsidRPr="00E029C7">
              <w:rPr>
                <w:szCs w:val="22"/>
              </w:rPr>
              <w:t>10</w:t>
            </w:r>
            <w:r w:rsidR="00C777A5" w:rsidRPr="00E029C7">
              <w:rPr>
                <w:szCs w:val="22"/>
                <w:vertAlign w:val="superscript"/>
              </w:rPr>
              <w:t>-14</w:t>
            </w:r>
          </w:p>
        </w:tc>
      </w:tr>
      <w:tr w:rsidR="00C777A5" w:rsidRPr="005A2A7C">
        <w:trPr>
          <w:trHeight w:val="2104"/>
        </w:trPr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C777A5" w:rsidRPr="00E029C7" w:rsidRDefault="00C777A5" w:rsidP="00C777A5">
            <w:pPr>
              <w:spacing w:before="120" w:after="120"/>
              <w:ind w:firstLine="142"/>
              <w:rPr>
                <w:szCs w:val="22"/>
                <w:vertAlign w:val="superscript"/>
              </w:rPr>
            </w:pPr>
          </w:p>
        </w:tc>
        <w:tc>
          <w:tcPr>
            <w:tcW w:w="9497" w:type="dxa"/>
          </w:tcPr>
          <w:p w:rsidR="00C777A5" w:rsidRPr="00E029C7" w:rsidRDefault="00134C79" w:rsidP="00134C79">
            <w:pPr>
              <w:tabs>
                <w:tab w:val="right" w:pos="8100"/>
              </w:tabs>
              <w:spacing w:before="120" w:after="120"/>
              <w:jc w:val="both"/>
              <w:rPr>
                <w:szCs w:val="22"/>
              </w:rPr>
            </w:pPr>
            <w:r w:rsidRPr="00E029C7">
              <w:rPr>
                <w:szCs w:val="22"/>
              </w:rPr>
              <w:t>[Н</w:t>
            </w:r>
            <w:r w:rsidRPr="00E029C7">
              <w:rPr>
                <w:szCs w:val="22"/>
                <w:vertAlign w:val="superscript"/>
              </w:rPr>
              <w:t>+</w:t>
            </w:r>
            <w:r w:rsidR="00FA34EC" w:rsidRPr="00E029C7">
              <w:rPr>
                <w:szCs w:val="22"/>
              </w:rPr>
              <w:t xml:space="preserve">] </w:t>
            </w:r>
            <w:r w:rsidR="00C777A5" w:rsidRPr="00E029C7">
              <w:rPr>
                <w:szCs w:val="22"/>
              </w:rPr>
              <w:t>10</w:t>
            </w:r>
            <w:r w:rsidR="00C777A5" w:rsidRPr="00E029C7">
              <w:rPr>
                <w:szCs w:val="22"/>
                <w:vertAlign w:val="superscript"/>
              </w:rPr>
              <w:t>-14</w:t>
            </w:r>
            <w:r w:rsidR="00C777A5" w:rsidRPr="00E029C7">
              <w:rPr>
                <w:szCs w:val="22"/>
              </w:rPr>
              <w:t xml:space="preserve"> 10</w:t>
            </w:r>
            <w:r w:rsidR="00C777A5" w:rsidRPr="00E029C7">
              <w:rPr>
                <w:szCs w:val="22"/>
                <w:vertAlign w:val="superscript"/>
              </w:rPr>
              <w:t>-13</w:t>
            </w:r>
            <w:r w:rsidR="00FA34EC" w:rsidRPr="00E029C7">
              <w:rPr>
                <w:szCs w:val="22"/>
                <w:vertAlign w:val="superscript"/>
              </w:rPr>
              <w:t xml:space="preserve"> </w:t>
            </w:r>
            <w:r w:rsidR="00C777A5" w:rsidRPr="00E029C7">
              <w:rPr>
                <w:szCs w:val="22"/>
              </w:rPr>
              <w:t>10</w:t>
            </w:r>
            <w:r w:rsidR="00FA34EC" w:rsidRPr="00E029C7">
              <w:rPr>
                <w:szCs w:val="22"/>
                <w:vertAlign w:val="superscript"/>
              </w:rPr>
              <w:t xml:space="preserve">-12 </w:t>
            </w:r>
            <w:r w:rsidR="00C777A5" w:rsidRPr="00E029C7">
              <w:rPr>
                <w:szCs w:val="22"/>
              </w:rPr>
              <w:t>10</w:t>
            </w:r>
            <w:r w:rsidR="00FA34EC" w:rsidRPr="00E029C7">
              <w:rPr>
                <w:szCs w:val="22"/>
                <w:vertAlign w:val="superscript"/>
              </w:rPr>
              <w:t xml:space="preserve">-11 </w:t>
            </w:r>
            <w:r w:rsidR="00C777A5" w:rsidRPr="00E029C7">
              <w:rPr>
                <w:szCs w:val="22"/>
              </w:rPr>
              <w:t>10</w:t>
            </w:r>
            <w:r w:rsidR="00FA34EC" w:rsidRPr="00E029C7">
              <w:rPr>
                <w:szCs w:val="22"/>
                <w:vertAlign w:val="superscript"/>
              </w:rPr>
              <w:t xml:space="preserve">-10 </w:t>
            </w:r>
            <w:r w:rsidR="00C777A5" w:rsidRPr="00E029C7">
              <w:rPr>
                <w:szCs w:val="22"/>
              </w:rPr>
              <w:t>10</w:t>
            </w:r>
            <w:r w:rsidR="00FA34EC" w:rsidRPr="00E029C7">
              <w:rPr>
                <w:szCs w:val="22"/>
                <w:vertAlign w:val="superscript"/>
              </w:rPr>
              <w:t xml:space="preserve">-9 </w:t>
            </w:r>
            <w:r w:rsidR="00C777A5" w:rsidRPr="00E029C7">
              <w:rPr>
                <w:szCs w:val="22"/>
              </w:rPr>
              <w:t>10</w:t>
            </w:r>
            <w:r w:rsidR="00FA34EC" w:rsidRPr="00E029C7">
              <w:rPr>
                <w:szCs w:val="22"/>
                <w:vertAlign w:val="superscript"/>
              </w:rPr>
              <w:t xml:space="preserve">-8 </w:t>
            </w:r>
            <w:r w:rsidR="00C777A5" w:rsidRPr="00E029C7">
              <w:rPr>
                <w:szCs w:val="22"/>
              </w:rPr>
              <w:t>10</w:t>
            </w:r>
            <w:r w:rsidR="00FA34EC" w:rsidRPr="00E029C7">
              <w:rPr>
                <w:szCs w:val="22"/>
                <w:vertAlign w:val="superscript"/>
              </w:rPr>
              <w:t>-7</w:t>
            </w:r>
            <w:r w:rsidR="00C777A5" w:rsidRPr="00E029C7">
              <w:rPr>
                <w:szCs w:val="22"/>
              </w:rPr>
              <w:t>10</w:t>
            </w:r>
            <w:r w:rsidR="00FA34EC" w:rsidRPr="00E029C7">
              <w:rPr>
                <w:szCs w:val="22"/>
                <w:vertAlign w:val="superscript"/>
              </w:rPr>
              <w:t xml:space="preserve">-6 </w:t>
            </w:r>
            <w:r w:rsidR="00C777A5" w:rsidRPr="00E029C7">
              <w:rPr>
                <w:szCs w:val="22"/>
              </w:rPr>
              <w:t>10</w:t>
            </w:r>
            <w:r w:rsidR="00FA34EC" w:rsidRPr="00E029C7">
              <w:rPr>
                <w:szCs w:val="22"/>
                <w:vertAlign w:val="superscript"/>
              </w:rPr>
              <w:t xml:space="preserve">-5 </w:t>
            </w:r>
            <w:r w:rsidR="00C777A5" w:rsidRPr="00E029C7">
              <w:rPr>
                <w:szCs w:val="22"/>
              </w:rPr>
              <w:t>10</w:t>
            </w:r>
            <w:r w:rsidR="00FA34EC" w:rsidRPr="00E029C7">
              <w:rPr>
                <w:szCs w:val="22"/>
                <w:vertAlign w:val="superscript"/>
              </w:rPr>
              <w:t>-4</w:t>
            </w:r>
            <w:r w:rsidR="00C777A5" w:rsidRPr="00E029C7">
              <w:rPr>
                <w:szCs w:val="22"/>
              </w:rPr>
              <w:t>10</w:t>
            </w:r>
            <w:r w:rsidR="00FA34EC" w:rsidRPr="00E029C7">
              <w:rPr>
                <w:szCs w:val="22"/>
                <w:vertAlign w:val="superscript"/>
              </w:rPr>
              <w:t xml:space="preserve">-3 </w:t>
            </w:r>
            <w:r w:rsidR="00C777A5" w:rsidRPr="00E029C7">
              <w:rPr>
                <w:szCs w:val="22"/>
              </w:rPr>
              <w:t>10</w:t>
            </w:r>
            <w:r w:rsidR="00FA34EC" w:rsidRPr="00E029C7">
              <w:rPr>
                <w:szCs w:val="22"/>
                <w:vertAlign w:val="superscript"/>
              </w:rPr>
              <w:t xml:space="preserve">-2 </w:t>
            </w:r>
            <w:r w:rsidR="00C777A5" w:rsidRPr="00E029C7">
              <w:rPr>
                <w:szCs w:val="22"/>
              </w:rPr>
              <w:t>10</w:t>
            </w:r>
            <w:r w:rsidR="00FA34EC" w:rsidRPr="00E029C7">
              <w:rPr>
                <w:szCs w:val="22"/>
                <w:vertAlign w:val="superscript"/>
              </w:rPr>
              <w:t xml:space="preserve">-1 </w:t>
            </w:r>
            <w:r w:rsidR="00C777A5" w:rsidRPr="00E029C7">
              <w:rPr>
                <w:szCs w:val="22"/>
                <w:vertAlign w:val="superscript"/>
              </w:rPr>
              <w:t xml:space="preserve"> </w:t>
            </w:r>
            <w:r w:rsidR="00C777A5" w:rsidRPr="00E029C7">
              <w:rPr>
                <w:szCs w:val="22"/>
              </w:rPr>
              <w:t>1</w:t>
            </w:r>
            <w:r w:rsidR="00C777A5" w:rsidRPr="00E029C7">
              <w:rPr>
                <w:szCs w:val="22"/>
              </w:rPr>
              <w:tab/>
            </w:r>
          </w:p>
          <w:p w:rsidR="00C777A5" w:rsidRPr="00E029C7" w:rsidRDefault="00C777A5" w:rsidP="00FA34EC">
            <w:pPr>
              <w:spacing w:before="120" w:after="120"/>
              <w:jc w:val="both"/>
              <w:rPr>
                <w:szCs w:val="22"/>
              </w:rPr>
            </w:pPr>
            <w:r w:rsidRPr="00E029C7">
              <w:rPr>
                <w:szCs w:val="22"/>
              </w:rPr>
              <w:t>[</w:t>
            </w:r>
            <w:r w:rsidRPr="00E029C7">
              <w:rPr>
                <w:szCs w:val="22"/>
                <w:lang w:val="pt-BR"/>
              </w:rPr>
              <w:t>H</w:t>
            </w:r>
            <w:r w:rsidRPr="00E029C7">
              <w:rPr>
                <w:szCs w:val="22"/>
                <w:vertAlign w:val="superscript"/>
              </w:rPr>
              <w:t>+</w:t>
            </w:r>
            <w:r w:rsidRPr="00E029C7">
              <w:rPr>
                <w:szCs w:val="22"/>
              </w:rPr>
              <w:t>] &lt;  [О</w:t>
            </w:r>
            <w:r w:rsidRPr="00E029C7">
              <w:rPr>
                <w:szCs w:val="22"/>
                <w:lang w:val="pt-BR"/>
              </w:rPr>
              <w:t>H</w:t>
            </w:r>
            <w:r w:rsidRPr="00E029C7">
              <w:rPr>
                <w:szCs w:val="22"/>
                <w:vertAlign w:val="superscript"/>
              </w:rPr>
              <w:t>─</w:t>
            </w:r>
            <w:r w:rsidR="00134C79" w:rsidRPr="00E029C7">
              <w:rPr>
                <w:szCs w:val="22"/>
              </w:rPr>
              <w:t xml:space="preserve">]     </w:t>
            </w:r>
            <w:r w:rsidR="00FA34EC" w:rsidRPr="00E029C7">
              <w:rPr>
                <w:szCs w:val="22"/>
              </w:rPr>
              <w:t xml:space="preserve">    </w:t>
            </w:r>
            <w:r w:rsidR="00FC6B84" w:rsidRPr="00E029C7">
              <w:rPr>
                <w:szCs w:val="22"/>
              </w:rPr>
              <w:t xml:space="preserve"> </w:t>
            </w:r>
            <w:r w:rsidR="00134C79" w:rsidRPr="00E029C7">
              <w:rPr>
                <w:szCs w:val="22"/>
              </w:rPr>
              <w:t xml:space="preserve">  </w:t>
            </w:r>
            <w:r w:rsidRPr="00E029C7">
              <w:rPr>
                <w:szCs w:val="22"/>
              </w:rPr>
              <w:t xml:space="preserve">  [</w:t>
            </w:r>
            <w:r w:rsidRPr="00E029C7">
              <w:rPr>
                <w:szCs w:val="22"/>
                <w:lang w:val="pt-BR"/>
              </w:rPr>
              <w:t>H</w:t>
            </w:r>
            <w:r w:rsidRPr="00E029C7">
              <w:rPr>
                <w:szCs w:val="22"/>
                <w:vertAlign w:val="superscript"/>
              </w:rPr>
              <w:t>+</w:t>
            </w:r>
            <w:r w:rsidRPr="00E029C7">
              <w:rPr>
                <w:szCs w:val="22"/>
              </w:rPr>
              <w:t>]  = [О</w:t>
            </w:r>
            <w:r w:rsidRPr="00E029C7">
              <w:rPr>
                <w:szCs w:val="22"/>
                <w:lang w:val="pt-BR"/>
              </w:rPr>
              <w:t>H</w:t>
            </w:r>
            <w:r w:rsidRPr="00E029C7">
              <w:rPr>
                <w:szCs w:val="22"/>
                <w:vertAlign w:val="superscript"/>
              </w:rPr>
              <w:t>─</w:t>
            </w:r>
            <w:r w:rsidRPr="00E029C7">
              <w:rPr>
                <w:szCs w:val="22"/>
              </w:rPr>
              <w:t xml:space="preserve">]           </w:t>
            </w:r>
            <w:r w:rsidR="00134C79" w:rsidRPr="00E029C7">
              <w:rPr>
                <w:szCs w:val="22"/>
              </w:rPr>
              <w:t xml:space="preserve"> </w:t>
            </w:r>
            <w:r w:rsidR="00FC6B84" w:rsidRPr="00E029C7">
              <w:rPr>
                <w:szCs w:val="22"/>
              </w:rPr>
              <w:t xml:space="preserve"> </w:t>
            </w:r>
            <w:r w:rsidR="00134C79" w:rsidRPr="00E029C7">
              <w:rPr>
                <w:szCs w:val="22"/>
              </w:rPr>
              <w:t xml:space="preserve">   </w:t>
            </w:r>
            <w:r w:rsidR="00FA34EC" w:rsidRPr="00E029C7">
              <w:rPr>
                <w:szCs w:val="22"/>
              </w:rPr>
              <w:t xml:space="preserve">   </w:t>
            </w:r>
            <w:r w:rsidRPr="00E029C7">
              <w:rPr>
                <w:szCs w:val="22"/>
              </w:rPr>
              <w:t>[</w:t>
            </w:r>
            <w:r w:rsidRPr="00E029C7">
              <w:rPr>
                <w:szCs w:val="22"/>
                <w:lang w:val="pt-BR"/>
              </w:rPr>
              <w:t>H</w:t>
            </w:r>
            <w:r w:rsidRPr="00E029C7">
              <w:rPr>
                <w:szCs w:val="22"/>
                <w:vertAlign w:val="superscript"/>
              </w:rPr>
              <w:t>+</w:t>
            </w:r>
            <w:r w:rsidRPr="00E029C7">
              <w:rPr>
                <w:szCs w:val="22"/>
              </w:rPr>
              <w:t>]  &gt; [О</w:t>
            </w:r>
            <w:r w:rsidRPr="00E029C7">
              <w:rPr>
                <w:szCs w:val="22"/>
                <w:lang w:val="pt-BR"/>
              </w:rPr>
              <w:t>H</w:t>
            </w:r>
            <w:r w:rsidRPr="00E029C7">
              <w:rPr>
                <w:szCs w:val="22"/>
                <w:vertAlign w:val="superscript"/>
              </w:rPr>
              <w:t>─</w:t>
            </w:r>
            <w:r w:rsidRPr="00E029C7">
              <w:rPr>
                <w:szCs w:val="22"/>
              </w:rPr>
              <w:t>]</w:t>
            </w:r>
          </w:p>
          <w:p w:rsidR="00C777A5" w:rsidRPr="00E029C7" w:rsidRDefault="00FA34EC" w:rsidP="00AE344F">
            <w:pPr>
              <w:spacing w:before="120" w:after="120"/>
              <w:jc w:val="both"/>
              <w:rPr>
                <w:szCs w:val="22"/>
              </w:rPr>
            </w:pPr>
            <w:r w:rsidRPr="00E029C7">
              <w:rPr>
                <w:szCs w:val="22"/>
              </w:rPr>
              <w:t xml:space="preserve">щелочная        </w:t>
            </w:r>
            <w:r w:rsidR="00AE344F" w:rsidRPr="00E029C7">
              <w:rPr>
                <w:szCs w:val="22"/>
              </w:rPr>
              <w:t xml:space="preserve">        </w:t>
            </w:r>
            <w:r w:rsidRPr="00E029C7">
              <w:rPr>
                <w:szCs w:val="22"/>
              </w:rPr>
              <w:t xml:space="preserve">   нейтральная           </w:t>
            </w:r>
            <w:r w:rsidR="00C777A5" w:rsidRPr="00E029C7">
              <w:rPr>
                <w:szCs w:val="22"/>
              </w:rPr>
              <w:t xml:space="preserve">           кислая </w:t>
            </w:r>
          </w:p>
          <w:p w:rsidR="00C777A5" w:rsidRPr="00E029C7" w:rsidRDefault="00FA34EC" w:rsidP="00AE344F">
            <w:pPr>
              <w:tabs>
                <w:tab w:val="right" w:pos="8100"/>
              </w:tabs>
              <w:spacing w:before="120" w:after="120"/>
              <w:jc w:val="both"/>
              <w:rPr>
                <w:szCs w:val="22"/>
              </w:rPr>
            </w:pPr>
            <w:r w:rsidRPr="00E029C7">
              <w:rPr>
                <w:szCs w:val="22"/>
              </w:rPr>
              <w:t xml:space="preserve"> среда        </w:t>
            </w:r>
            <w:r w:rsidR="00134C79" w:rsidRPr="00E029C7">
              <w:rPr>
                <w:szCs w:val="22"/>
              </w:rPr>
              <w:t xml:space="preserve"> </w:t>
            </w:r>
            <w:r w:rsidR="00FC6B84" w:rsidRPr="00E029C7">
              <w:rPr>
                <w:szCs w:val="22"/>
              </w:rPr>
              <w:t xml:space="preserve"> </w:t>
            </w:r>
            <w:r w:rsidR="00134C79" w:rsidRPr="00E029C7">
              <w:rPr>
                <w:szCs w:val="22"/>
              </w:rPr>
              <w:t xml:space="preserve"> </w:t>
            </w:r>
            <w:r w:rsidR="00AE344F" w:rsidRPr="00E029C7">
              <w:rPr>
                <w:szCs w:val="22"/>
              </w:rPr>
              <w:t xml:space="preserve">       </w:t>
            </w:r>
            <w:r w:rsidR="00134C79" w:rsidRPr="00E029C7">
              <w:rPr>
                <w:szCs w:val="22"/>
              </w:rPr>
              <w:t xml:space="preserve">   </w:t>
            </w:r>
            <w:r w:rsidR="00C777A5" w:rsidRPr="00E029C7">
              <w:rPr>
                <w:szCs w:val="22"/>
              </w:rPr>
              <w:t xml:space="preserve">    среда                        </w:t>
            </w:r>
            <w:r w:rsidRPr="00E029C7">
              <w:rPr>
                <w:szCs w:val="22"/>
              </w:rPr>
              <w:t xml:space="preserve">   </w:t>
            </w:r>
            <w:r w:rsidR="00C777A5" w:rsidRPr="00E029C7">
              <w:rPr>
                <w:szCs w:val="22"/>
              </w:rPr>
              <w:t xml:space="preserve">       среда</w:t>
            </w:r>
          </w:p>
          <w:p w:rsidR="007B1046" w:rsidRPr="00E029C7" w:rsidRDefault="007B1046" w:rsidP="00C777A5">
            <w:pPr>
              <w:tabs>
                <w:tab w:val="right" w:pos="8100"/>
              </w:tabs>
              <w:spacing w:before="120" w:after="120"/>
              <w:ind w:left="-108" w:firstLine="567"/>
              <w:jc w:val="both"/>
              <w:rPr>
                <w:szCs w:val="22"/>
              </w:rPr>
            </w:pPr>
          </w:p>
        </w:tc>
      </w:tr>
    </w:tbl>
    <w:p w:rsidR="00C777A5" w:rsidRPr="005A2A7C" w:rsidRDefault="00C777A5" w:rsidP="00C777A5">
      <w:pPr>
        <w:spacing w:before="120" w:after="120"/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В зависимости от соотношения между  концентрациями ионов водорода и гидроксид-ионов  различают три типа сред:</w:t>
      </w:r>
    </w:p>
    <w:p w:rsidR="00C777A5" w:rsidRPr="005A2A7C" w:rsidRDefault="00C777A5" w:rsidP="00744971">
      <w:pPr>
        <w:spacing w:before="120" w:after="120"/>
        <w:ind w:left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щелочная, когда [</w:t>
      </w:r>
      <w:r w:rsidRPr="005A2A7C">
        <w:rPr>
          <w:sz w:val="22"/>
          <w:szCs w:val="22"/>
          <w:lang w:val="pt-BR"/>
        </w:rPr>
        <w:t>H</w:t>
      </w:r>
      <w:r w:rsidRPr="005A2A7C">
        <w:rPr>
          <w:sz w:val="22"/>
          <w:szCs w:val="22"/>
          <w:vertAlign w:val="superscript"/>
        </w:rPr>
        <w:t>+</w:t>
      </w:r>
      <w:r w:rsidR="00454D57">
        <w:rPr>
          <w:sz w:val="22"/>
          <w:szCs w:val="22"/>
        </w:rPr>
        <w:t xml:space="preserve">] &lt; </w:t>
      </w:r>
      <w:r w:rsidRPr="005A2A7C">
        <w:rPr>
          <w:sz w:val="22"/>
          <w:szCs w:val="22"/>
        </w:rPr>
        <w:t>[О</w:t>
      </w:r>
      <w:r w:rsidRPr="005A2A7C">
        <w:rPr>
          <w:sz w:val="22"/>
          <w:szCs w:val="22"/>
          <w:lang w:val="pt-BR"/>
        </w:rPr>
        <w:t>H</w:t>
      </w:r>
      <w:r w:rsidRPr="005A2A7C">
        <w:rPr>
          <w:sz w:val="22"/>
          <w:szCs w:val="22"/>
          <w:vertAlign w:val="superscript"/>
        </w:rPr>
        <w:t>─</w:t>
      </w:r>
      <w:r w:rsidRPr="005A2A7C">
        <w:rPr>
          <w:sz w:val="22"/>
          <w:szCs w:val="22"/>
        </w:rPr>
        <w:t>]</w:t>
      </w:r>
      <w:r w:rsidRPr="005A2A7C">
        <w:rPr>
          <w:b/>
          <w:sz w:val="22"/>
          <w:szCs w:val="22"/>
        </w:rPr>
        <w:t xml:space="preserve"> </w:t>
      </w:r>
      <w:r w:rsidRPr="005A2A7C">
        <w:rPr>
          <w:sz w:val="22"/>
          <w:szCs w:val="22"/>
        </w:rPr>
        <w:t>и в растворе преобладают  гидроксид-ионы</w:t>
      </w:r>
      <w:r w:rsidRPr="005A2A7C">
        <w:rPr>
          <w:b/>
          <w:sz w:val="22"/>
          <w:szCs w:val="22"/>
        </w:rPr>
        <w:t xml:space="preserve">, </w:t>
      </w:r>
      <w:r w:rsidRPr="005A2A7C">
        <w:rPr>
          <w:sz w:val="22"/>
          <w:szCs w:val="22"/>
        </w:rPr>
        <w:t>кислая, когда</w:t>
      </w:r>
      <w:r w:rsidRPr="005A2A7C">
        <w:rPr>
          <w:b/>
          <w:sz w:val="22"/>
          <w:szCs w:val="22"/>
        </w:rPr>
        <w:t xml:space="preserve"> </w:t>
      </w:r>
      <w:r w:rsidRPr="005A2A7C">
        <w:rPr>
          <w:sz w:val="22"/>
          <w:szCs w:val="22"/>
        </w:rPr>
        <w:t>[</w:t>
      </w:r>
      <w:r w:rsidRPr="005A2A7C">
        <w:rPr>
          <w:sz w:val="22"/>
          <w:szCs w:val="22"/>
          <w:lang w:val="en-US"/>
        </w:rPr>
        <w:t>H</w:t>
      </w:r>
      <w:r w:rsidRPr="005A2A7C">
        <w:rPr>
          <w:sz w:val="22"/>
          <w:szCs w:val="22"/>
          <w:vertAlign w:val="superscript"/>
        </w:rPr>
        <w:t>+</w:t>
      </w:r>
      <w:r w:rsidR="00454D57">
        <w:rPr>
          <w:sz w:val="22"/>
          <w:szCs w:val="22"/>
        </w:rPr>
        <w:t>]</w:t>
      </w:r>
      <w:r w:rsidRPr="005A2A7C">
        <w:rPr>
          <w:sz w:val="22"/>
          <w:szCs w:val="22"/>
        </w:rPr>
        <w:t xml:space="preserve"> &gt; [О</w:t>
      </w:r>
      <w:r w:rsidRPr="005A2A7C">
        <w:rPr>
          <w:sz w:val="22"/>
          <w:szCs w:val="22"/>
          <w:lang w:val="en-US"/>
        </w:rPr>
        <w:t>H</w:t>
      </w:r>
      <w:r w:rsidRPr="005A2A7C">
        <w:rPr>
          <w:sz w:val="22"/>
          <w:szCs w:val="22"/>
          <w:vertAlign w:val="superscript"/>
        </w:rPr>
        <w:t>─</w:t>
      </w:r>
      <w:r w:rsidRPr="005A2A7C">
        <w:rPr>
          <w:sz w:val="22"/>
          <w:szCs w:val="22"/>
        </w:rPr>
        <w:t>], и нейтральная, когда [</w:t>
      </w:r>
      <w:r w:rsidRPr="005A2A7C">
        <w:rPr>
          <w:sz w:val="22"/>
          <w:szCs w:val="22"/>
          <w:lang w:val="en-US"/>
        </w:rPr>
        <w:t>H</w:t>
      </w:r>
      <w:r w:rsidRPr="005A2A7C">
        <w:rPr>
          <w:sz w:val="22"/>
          <w:szCs w:val="22"/>
          <w:vertAlign w:val="superscript"/>
        </w:rPr>
        <w:t>+</w:t>
      </w:r>
      <w:r w:rsidR="00454D57">
        <w:rPr>
          <w:sz w:val="22"/>
          <w:szCs w:val="22"/>
        </w:rPr>
        <w:t xml:space="preserve">] </w:t>
      </w:r>
      <w:r w:rsidRPr="005A2A7C">
        <w:rPr>
          <w:sz w:val="22"/>
          <w:szCs w:val="22"/>
        </w:rPr>
        <w:t>= [О</w:t>
      </w:r>
      <w:r w:rsidRPr="005A2A7C">
        <w:rPr>
          <w:sz w:val="22"/>
          <w:szCs w:val="22"/>
          <w:lang w:val="en-US"/>
        </w:rPr>
        <w:t>H</w:t>
      </w:r>
      <w:r w:rsidRPr="005A2A7C">
        <w:rPr>
          <w:sz w:val="22"/>
          <w:szCs w:val="22"/>
          <w:vertAlign w:val="superscript"/>
        </w:rPr>
        <w:t>─</w:t>
      </w:r>
      <w:r w:rsidRPr="005A2A7C">
        <w:rPr>
          <w:sz w:val="22"/>
          <w:szCs w:val="22"/>
        </w:rPr>
        <w:t>].</w:t>
      </w:r>
    </w:p>
    <w:p w:rsidR="00C777A5" w:rsidRDefault="00671DEB" w:rsidP="00275D75">
      <w:pPr>
        <w:numPr>
          <w:ilvl w:val="1"/>
          <w:numId w:val="29"/>
        </w:numPr>
        <w:tabs>
          <w:tab w:val="clear" w:pos="1632"/>
        </w:tabs>
        <w:spacing w:before="120" w:after="120"/>
        <w:ind w:left="0" w:firstLine="567"/>
        <w:jc w:val="both"/>
        <w:rPr>
          <w:sz w:val="22"/>
          <w:szCs w:val="22"/>
        </w:rPr>
      </w:pPr>
      <w:r w:rsidRPr="005A2A7C">
        <w:rPr>
          <w:b/>
          <w:sz w:val="22"/>
          <w:szCs w:val="22"/>
        </w:rPr>
        <w:t>Водородный показатель</w:t>
      </w:r>
      <w:r w:rsidR="00D17134" w:rsidRPr="005A2A7C">
        <w:rPr>
          <w:b/>
          <w:sz w:val="22"/>
          <w:szCs w:val="22"/>
        </w:rPr>
        <w:t xml:space="preserve"> </w:t>
      </w:r>
      <w:r w:rsidR="00C777A5" w:rsidRPr="005A2A7C">
        <w:rPr>
          <w:sz w:val="22"/>
          <w:szCs w:val="22"/>
        </w:rPr>
        <w:t>Для характеристики сред растворов очень удобно использовать так называемый водородный показатель рН (пэ-аш), введенный датским химиком Сёренсеном. Водородным показателем рН называется отрицательный десятичный логарифм концентрац</w:t>
      </w:r>
      <w:r w:rsidR="00E81B99">
        <w:rPr>
          <w:sz w:val="22"/>
          <w:szCs w:val="22"/>
        </w:rPr>
        <w:t>ии ионов водорода в растворе:</w:t>
      </w:r>
    </w:p>
    <w:p w:rsidR="00C777A5" w:rsidRPr="00E81B99" w:rsidRDefault="00384F4F" w:rsidP="007A2316">
      <w:pPr>
        <w:spacing w:before="120" w:after="120"/>
        <w:ind w:firstLine="567"/>
        <w:jc w:val="center"/>
        <w:rPr>
          <w:szCs w:val="22"/>
        </w:rPr>
      </w:pPr>
      <w:r>
        <w:rPr>
          <w:szCs w:val="22"/>
        </w:rPr>
        <w:t xml:space="preserve">рН </w:t>
      </w:r>
      <w:r w:rsidR="00C777A5" w:rsidRPr="00E81B99">
        <w:rPr>
          <w:szCs w:val="22"/>
        </w:rPr>
        <w:t xml:space="preserve">= ─ </w:t>
      </w:r>
      <w:r w:rsidR="00C777A5" w:rsidRPr="00E81B99">
        <w:rPr>
          <w:szCs w:val="22"/>
          <w:lang w:val="en-US"/>
        </w:rPr>
        <w:t>lg</w:t>
      </w:r>
      <w:r w:rsidR="00C777A5" w:rsidRPr="00E81B99">
        <w:rPr>
          <w:szCs w:val="22"/>
        </w:rPr>
        <w:t xml:space="preserve"> [</w:t>
      </w:r>
      <w:r w:rsidR="00C777A5" w:rsidRPr="00E81B99">
        <w:rPr>
          <w:szCs w:val="22"/>
          <w:lang w:val="en-US"/>
        </w:rPr>
        <w:t>H</w:t>
      </w:r>
      <w:r w:rsidR="00C777A5" w:rsidRPr="00E81B99">
        <w:rPr>
          <w:szCs w:val="22"/>
          <w:vertAlign w:val="superscript"/>
        </w:rPr>
        <w:t>+</w:t>
      </w:r>
      <w:r w:rsidR="00C777A5" w:rsidRPr="00E81B99">
        <w:rPr>
          <w:szCs w:val="22"/>
        </w:rPr>
        <w:t>]</w:t>
      </w:r>
      <w:r w:rsidR="00B17009" w:rsidRPr="00E81B99">
        <w:rPr>
          <w:szCs w:val="22"/>
        </w:rPr>
        <w:t>.</w:t>
      </w:r>
    </w:p>
    <w:p w:rsidR="000E74CF" w:rsidRDefault="00C777A5" w:rsidP="00155D2E">
      <w:pPr>
        <w:spacing w:before="120" w:after="120"/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Десятичным логарифмом данного числа называется показатель степени, в которую нужн</w:t>
      </w:r>
      <w:r w:rsidR="00454D57">
        <w:rPr>
          <w:sz w:val="22"/>
          <w:szCs w:val="22"/>
        </w:rPr>
        <w:t xml:space="preserve">о возвести  10, чтобы получить </w:t>
      </w:r>
      <w:r w:rsidRPr="005A2A7C">
        <w:rPr>
          <w:sz w:val="22"/>
          <w:szCs w:val="22"/>
        </w:rPr>
        <w:t>данное число.</w:t>
      </w:r>
    </w:p>
    <w:p w:rsidR="008B7D1B" w:rsidRDefault="00C777A5" w:rsidP="00155D2E">
      <w:pPr>
        <w:spacing w:before="120" w:after="120"/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Например:</w:t>
      </w:r>
      <w:r w:rsidR="00155D2E" w:rsidRPr="005A2A7C">
        <w:rPr>
          <w:sz w:val="22"/>
          <w:szCs w:val="22"/>
        </w:rPr>
        <w:t xml:space="preserve"> </w:t>
      </w:r>
    </w:p>
    <w:p w:rsidR="008226BF" w:rsidRPr="00EE1885" w:rsidRDefault="00C777A5" w:rsidP="00EE1885">
      <w:pPr>
        <w:spacing w:before="120" w:after="120"/>
        <w:ind w:firstLine="567"/>
        <w:jc w:val="center"/>
        <w:rPr>
          <w:szCs w:val="22"/>
        </w:rPr>
      </w:pPr>
      <w:r w:rsidRPr="00EE1885">
        <w:rPr>
          <w:szCs w:val="22"/>
        </w:rPr>
        <w:t>[</w:t>
      </w:r>
      <w:r w:rsidRPr="00EE1885">
        <w:rPr>
          <w:szCs w:val="22"/>
          <w:lang w:val="en-US"/>
        </w:rPr>
        <w:t>H</w:t>
      </w:r>
      <w:r w:rsidRPr="00EE1885">
        <w:rPr>
          <w:szCs w:val="22"/>
          <w:vertAlign w:val="superscript"/>
        </w:rPr>
        <w:t>+</w:t>
      </w:r>
      <w:r w:rsidRPr="00EE1885">
        <w:rPr>
          <w:szCs w:val="22"/>
        </w:rPr>
        <w:t>] =10</w:t>
      </w:r>
      <w:r w:rsidRPr="00EE1885">
        <w:rPr>
          <w:szCs w:val="22"/>
          <w:vertAlign w:val="superscript"/>
        </w:rPr>
        <w:t>─ 4</w:t>
      </w:r>
    </w:p>
    <w:p w:rsidR="00C777A5" w:rsidRPr="00EE1885" w:rsidRDefault="00C777A5" w:rsidP="00EE1885">
      <w:pPr>
        <w:spacing w:before="120" w:after="120"/>
        <w:ind w:firstLine="567"/>
        <w:jc w:val="center"/>
        <w:rPr>
          <w:szCs w:val="22"/>
        </w:rPr>
      </w:pPr>
      <w:r w:rsidRPr="00EE1885">
        <w:rPr>
          <w:szCs w:val="22"/>
          <w:lang w:val="en-US"/>
        </w:rPr>
        <w:t>lg</w:t>
      </w:r>
      <w:r w:rsidRPr="00EE1885">
        <w:rPr>
          <w:szCs w:val="22"/>
        </w:rPr>
        <w:t xml:space="preserve"> 10</w:t>
      </w:r>
      <w:r w:rsidRPr="00EE1885">
        <w:rPr>
          <w:szCs w:val="22"/>
          <w:vertAlign w:val="superscript"/>
        </w:rPr>
        <w:t xml:space="preserve">─ 4  </w:t>
      </w:r>
      <w:r w:rsidRPr="00EE1885">
        <w:rPr>
          <w:szCs w:val="22"/>
        </w:rPr>
        <w:t>= ─ 4</w:t>
      </w:r>
      <w:r w:rsidR="00723B56" w:rsidRPr="00EE1885">
        <w:rPr>
          <w:szCs w:val="22"/>
        </w:rPr>
        <w:t>,</w:t>
      </w:r>
    </w:p>
    <w:p w:rsidR="00C777A5" w:rsidRPr="00EE1885" w:rsidRDefault="00C777A5" w:rsidP="00EE1885">
      <w:pPr>
        <w:spacing w:before="120" w:after="120"/>
        <w:ind w:firstLine="567"/>
        <w:jc w:val="center"/>
        <w:rPr>
          <w:szCs w:val="22"/>
        </w:rPr>
      </w:pPr>
      <w:r w:rsidRPr="00EE1885">
        <w:rPr>
          <w:szCs w:val="22"/>
        </w:rPr>
        <w:t>─</w:t>
      </w:r>
      <w:r w:rsidRPr="00EE1885">
        <w:rPr>
          <w:szCs w:val="22"/>
          <w:lang w:val="en-US"/>
        </w:rPr>
        <w:t>lg</w:t>
      </w:r>
      <w:r w:rsidRPr="00EE1885">
        <w:rPr>
          <w:szCs w:val="22"/>
        </w:rPr>
        <w:t xml:space="preserve"> 10</w:t>
      </w:r>
      <w:r w:rsidRPr="00EE1885">
        <w:rPr>
          <w:szCs w:val="22"/>
          <w:vertAlign w:val="superscript"/>
        </w:rPr>
        <w:t xml:space="preserve">─ 4  </w:t>
      </w:r>
      <w:r w:rsidR="00EE1885" w:rsidRPr="00EE1885">
        <w:rPr>
          <w:szCs w:val="22"/>
        </w:rPr>
        <w:t xml:space="preserve">= </w:t>
      </w:r>
      <w:r w:rsidRPr="00EE1885">
        <w:rPr>
          <w:szCs w:val="22"/>
        </w:rPr>
        <w:t>4</w:t>
      </w:r>
      <w:r w:rsidR="00723B56" w:rsidRPr="00EE1885">
        <w:rPr>
          <w:szCs w:val="22"/>
        </w:rPr>
        <w:t>,</w:t>
      </w:r>
    </w:p>
    <w:p w:rsidR="00C777A5" w:rsidRDefault="00EE1885" w:rsidP="00EE1885">
      <w:pPr>
        <w:spacing w:before="120" w:after="120"/>
        <w:ind w:firstLine="567"/>
        <w:jc w:val="center"/>
        <w:rPr>
          <w:szCs w:val="22"/>
        </w:rPr>
      </w:pPr>
      <w:r w:rsidRPr="00EE1885">
        <w:rPr>
          <w:szCs w:val="22"/>
        </w:rPr>
        <w:t xml:space="preserve">рН </w:t>
      </w:r>
      <w:r w:rsidR="008B7D1B">
        <w:rPr>
          <w:szCs w:val="22"/>
        </w:rPr>
        <w:t xml:space="preserve">= </w:t>
      </w:r>
      <w:r w:rsidR="00C777A5" w:rsidRPr="00EE1885">
        <w:rPr>
          <w:szCs w:val="22"/>
        </w:rPr>
        <w:t>4</w:t>
      </w:r>
      <w:r w:rsidR="00E7410E">
        <w:rPr>
          <w:szCs w:val="22"/>
        </w:rPr>
        <w:t>.</w:t>
      </w:r>
    </w:p>
    <w:p w:rsidR="00751C56" w:rsidRPr="005A2A7C" w:rsidRDefault="00454D57" w:rsidP="00250301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или, если </w:t>
      </w:r>
      <w:r w:rsidR="00C777A5" w:rsidRPr="005A2A7C">
        <w:rPr>
          <w:sz w:val="22"/>
          <w:szCs w:val="22"/>
        </w:rPr>
        <w:t>концентрация ионов водорода равна 10</w:t>
      </w:r>
      <w:r w:rsidR="00C777A5" w:rsidRPr="005A2A7C">
        <w:rPr>
          <w:sz w:val="22"/>
          <w:szCs w:val="22"/>
          <w:vertAlign w:val="superscript"/>
        </w:rPr>
        <w:t>-8</w:t>
      </w:r>
      <w:r w:rsidR="00C777A5" w:rsidRPr="005A2A7C">
        <w:rPr>
          <w:sz w:val="22"/>
          <w:szCs w:val="22"/>
        </w:rPr>
        <w:t>, тогда рН, то есть отрицате</w:t>
      </w:r>
      <w:r>
        <w:rPr>
          <w:sz w:val="22"/>
          <w:szCs w:val="22"/>
        </w:rPr>
        <w:t xml:space="preserve">льный </w:t>
      </w:r>
      <w:r w:rsidR="00C777A5" w:rsidRPr="005A2A7C">
        <w:rPr>
          <w:sz w:val="22"/>
          <w:szCs w:val="22"/>
        </w:rPr>
        <w:t>десятичный логарифм этого числа, равен 8 и т.д.</w:t>
      </w:r>
    </w:p>
    <w:tbl>
      <w:tblPr>
        <w:tblW w:w="10773" w:type="dxa"/>
        <w:tblInd w:w="-5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"/>
        <w:gridCol w:w="9742"/>
      </w:tblGrid>
      <w:tr w:rsidR="00C777A5" w:rsidRPr="005A2A7C">
        <w:trPr>
          <w:trHeight w:val="587"/>
        </w:trPr>
        <w:tc>
          <w:tcPr>
            <w:tcW w:w="1031" w:type="dxa"/>
            <w:tcMar>
              <w:left w:w="0" w:type="dxa"/>
              <w:right w:w="0" w:type="dxa"/>
            </w:tcMar>
          </w:tcPr>
          <w:p w:rsidR="00C777A5" w:rsidRPr="00751C56" w:rsidRDefault="00C777A5" w:rsidP="00AF4AA3">
            <w:pPr>
              <w:spacing w:before="120" w:after="120"/>
              <w:ind w:firstLine="567"/>
              <w:jc w:val="both"/>
              <w:rPr>
                <w:szCs w:val="22"/>
                <w:vertAlign w:val="superscript"/>
              </w:rPr>
            </w:pPr>
            <w:r w:rsidRPr="00751C56">
              <w:rPr>
                <w:szCs w:val="22"/>
              </w:rPr>
              <w:t>рН</w:t>
            </w:r>
          </w:p>
        </w:tc>
        <w:tc>
          <w:tcPr>
            <w:tcW w:w="9742" w:type="dxa"/>
          </w:tcPr>
          <w:p w:rsidR="00C777A5" w:rsidRPr="00751C56" w:rsidRDefault="00725820" w:rsidP="00AF4AA3">
            <w:pPr>
              <w:spacing w:before="120" w:after="120"/>
              <w:ind w:firstLine="567"/>
              <w:jc w:val="both"/>
              <w:rPr>
                <w:szCs w:val="22"/>
                <w:vertAlign w:val="superscript"/>
              </w:rPr>
            </w:pPr>
            <w:r w:rsidRPr="00751C56">
              <w:rPr>
                <w:szCs w:val="22"/>
                <w:lang w:val="pt-BR"/>
              </w:rPr>
              <w:t xml:space="preserve">14  </w:t>
            </w:r>
            <w:r w:rsidRPr="00751C56">
              <w:rPr>
                <w:szCs w:val="22"/>
              </w:rPr>
              <w:t xml:space="preserve">  </w:t>
            </w:r>
            <w:r w:rsidRPr="00751C56">
              <w:rPr>
                <w:szCs w:val="22"/>
                <w:lang w:val="pt-BR"/>
              </w:rPr>
              <w:t xml:space="preserve">13 </w:t>
            </w:r>
            <w:r w:rsidRPr="00751C56">
              <w:rPr>
                <w:szCs w:val="22"/>
              </w:rPr>
              <w:t xml:space="preserve">  </w:t>
            </w:r>
            <w:r w:rsidRPr="00751C56">
              <w:rPr>
                <w:szCs w:val="22"/>
                <w:lang w:val="pt-BR"/>
              </w:rPr>
              <w:t xml:space="preserve"> 12 </w:t>
            </w:r>
            <w:r w:rsidRPr="00751C56">
              <w:rPr>
                <w:szCs w:val="22"/>
              </w:rPr>
              <w:t xml:space="preserve">  </w:t>
            </w:r>
            <w:r w:rsidRPr="00751C56">
              <w:rPr>
                <w:szCs w:val="22"/>
                <w:lang w:val="pt-BR"/>
              </w:rPr>
              <w:t xml:space="preserve"> 11 </w:t>
            </w:r>
            <w:r w:rsidRPr="00751C56">
              <w:rPr>
                <w:szCs w:val="22"/>
              </w:rPr>
              <w:t xml:space="preserve">  </w:t>
            </w:r>
            <w:r w:rsidRPr="00751C56">
              <w:rPr>
                <w:szCs w:val="22"/>
                <w:lang w:val="pt-BR"/>
              </w:rPr>
              <w:t xml:space="preserve"> 10 </w:t>
            </w:r>
            <w:r w:rsidRPr="00751C56">
              <w:rPr>
                <w:szCs w:val="22"/>
              </w:rPr>
              <w:t xml:space="preserve">  </w:t>
            </w:r>
            <w:r w:rsidRPr="00751C56">
              <w:rPr>
                <w:szCs w:val="22"/>
                <w:lang w:val="pt-BR"/>
              </w:rPr>
              <w:t xml:space="preserve"> 9 </w:t>
            </w:r>
            <w:r w:rsidRPr="00751C56">
              <w:rPr>
                <w:szCs w:val="22"/>
              </w:rPr>
              <w:t xml:space="preserve">  </w:t>
            </w:r>
            <w:r w:rsidRPr="00751C56">
              <w:rPr>
                <w:szCs w:val="22"/>
                <w:lang w:val="pt-BR"/>
              </w:rPr>
              <w:t xml:space="preserve"> 8</w:t>
            </w:r>
            <w:r w:rsidRPr="00751C56">
              <w:rPr>
                <w:szCs w:val="22"/>
              </w:rPr>
              <w:t xml:space="preserve">  </w:t>
            </w:r>
            <w:r w:rsidRPr="00751C56">
              <w:rPr>
                <w:szCs w:val="22"/>
                <w:lang w:val="pt-BR"/>
              </w:rPr>
              <w:t xml:space="preserve">  7 </w:t>
            </w:r>
            <w:r w:rsidRPr="00751C56">
              <w:rPr>
                <w:szCs w:val="22"/>
              </w:rPr>
              <w:t xml:space="preserve">  </w:t>
            </w:r>
            <w:r w:rsidRPr="00751C56">
              <w:rPr>
                <w:szCs w:val="22"/>
                <w:lang w:val="pt-BR"/>
              </w:rPr>
              <w:t xml:space="preserve"> 6 </w:t>
            </w:r>
            <w:r w:rsidRPr="00751C56">
              <w:rPr>
                <w:szCs w:val="22"/>
              </w:rPr>
              <w:t xml:space="preserve">  </w:t>
            </w:r>
            <w:r w:rsidRPr="00751C56">
              <w:rPr>
                <w:szCs w:val="22"/>
                <w:lang w:val="pt-BR"/>
              </w:rPr>
              <w:t xml:space="preserve"> 5 </w:t>
            </w:r>
            <w:r w:rsidRPr="00751C56">
              <w:rPr>
                <w:szCs w:val="22"/>
              </w:rPr>
              <w:t xml:space="preserve">  </w:t>
            </w:r>
            <w:r w:rsidRPr="00751C56">
              <w:rPr>
                <w:szCs w:val="22"/>
                <w:lang w:val="pt-BR"/>
              </w:rPr>
              <w:t xml:space="preserve"> 4 </w:t>
            </w:r>
            <w:r w:rsidRPr="00751C56">
              <w:rPr>
                <w:szCs w:val="22"/>
              </w:rPr>
              <w:t xml:space="preserve">  </w:t>
            </w:r>
            <w:r w:rsidRPr="00751C56">
              <w:rPr>
                <w:szCs w:val="22"/>
                <w:lang w:val="pt-BR"/>
              </w:rPr>
              <w:t xml:space="preserve"> 3 </w:t>
            </w:r>
            <w:r w:rsidRPr="00751C56">
              <w:rPr>
                <w:szCs w:val="22"/>
              </w:rPr>
              <w:t xml:space="preserve">  </w:t>
            </w:r>
            <w:r w:rsidRPr="00751C56">
              <w:rPr>
                <w:szCs w:val="22"/>
                <w:lang w:val="pt-BR"/>
              </w:rPr>
              <w:t xml:space="preserve"> 2 </w:t>
            </w:r>
            <w:r w:rsidRPr="00751C56">
              <w:rPr>
                <w:szCs w:val="22"/>
              </w:rPr>
              <w:t xml:space="preserve">  </w:t>
            </w:r>
            <w:r w:rsidRPr="00751C56">
              <w:rPr>
                <w:szCs w:val="22"/>
                <w:lang w:val="pt-BR"/>
              </w:rPr>
              <w:t xml:space="preserve"> 1 </w:t>
            </w:r>
            <w:r w:rsidRPr="00751C56">
              <w:rPr>
                <w:szCs w:val="22"/>
              </w:rPr>
              <w:t xml:space="preserve">  </w:t>
            </w:r>
            <w:r w:rsidRPr="00751C56">
              <w:rPr>
                <w:szCs w:val="22"/>
                <w:lang w:val="pt-BR"/>
              </w:rPr>
              <w:t xml:space="preserve"> </w:t>
            </w:r>
            <w:r w:rsidR="00C777A5" w:rsidRPr="00751C56">
              <w:rPr>
                <w:szCs w:val="22"/>
                <w:lang w:val="pt-BR"/>
              </w:rPr>
              <w:t>0</w:t>
            </w:r>
          </w:p>
        </w:tc>
      </w:tr>
      <w:tr w:rsidR="00C777A5" w:rsidRPr="005A2A7C">
        <w:trPr>
          <w:trHeight w:val="557"/>
        </w:trPr>
        <w:tc>
          <w:tcPr>
            <w:tcW w:w="1031" w:type="dxa"/>
          </w:tcPr>
          <w:p w:rsidR="00C777A5" w:rsidRPr="00751C56" w:rsidRDefault="00C777A5" w:rsidP="00AF4AA3">
            <w:pPr>
              <w:spacing w:before="120" w:after="120"/>
              <w:ind w:left="180" w:firstLine="567"/>
              <w:jc w:val="both"/>
              <w:rPr>
                <w:szCs w:val="22"/>
              </w:rPr>
            </w:pPr>
          </w:p>
        </w:tc>
        <w:tc>
          <w:tcPr>
            <w:tcW w:w="9742" w:type="dxa"/>
          </w:tcPr>
          <w:p w:rsidR="00C777A5" w:rsidRPr="00751C56" w:rsidRDefault="00C777A5" w:rsidP="00AF4AA3">
            <w:pPr>
              <w:spacing w:before="120" w:after="120"/>
              <w:ind w:firstLine="567"/>
              <w:jc w:val="both"/>
              <w:rPr>
                <w:szCs w:val="22"/>
              </w:rPr>
            </w:pPr>
            <w:r w:rsidRPr="00751C56">
              <w:rPr>
                <w:szCs w:val="22"/>
              </w:rPr>
              <w:t xml:space="preserve">рН &gt; 7                  </w:t>
            </w:r>
            <w:r w:rsidR="002A56BC" w:rsidRPr="00751C56">
              <w:rPr>
                <w:szCs w:val="22"/>
              </w:rPr>
              <w:t xml:space="preserve">     </w:t>
            </w:r>
            <w:r w:rsidR="00725820" w:rsidRPr="00751C56">
              <w:rPr>
                <w:szCs w:val="22"/>
              </w:rPr>
              <w:t xml:space="preserve"> </w:t>
            </w:r>
            <w:r w:rsidRPr="00751C56">
              <w:rPr>
                <w:szCs w:val="22"/>
              </w:rPr>
              <w:t xml:space="preserve">  рН  =</w:t>
            </w:r>
            <w:r w:rsidR="00725820" w:rsidRPr="00751C56">
              <w:rPr>
                <w:szCs w:val="22"/>
              </w:rPr>
              <w:t xml:space="preserve"> 7                </w:t>
            </w:r>
            <w:r w:rsidR="002A56BC" w:rsidRPr="00751C56">
              <w:rPr>
                <w:szCs w:val="22"/>
              </w:rPr>
              <w:t xml:space="preserve">    </w:t>
            </w:r>
            <w:r w:rsidRPr="00751C56">
              <w:rPr>
                <w:szCs w:val="22"/>
              </w:rPr>
              <w:t xml:space="preserve">       рН &lt; 7</w:t>
            </w:r>
          </w:p>
          <w:p w:rsidR="00C777A5" w:rsidRPr="00751C56" w:rsidRDefault="00725820" w:rsidP="00AF4AA3">
            <w:pPr>
              <w:spacing w:before="120" w:after="120"/>
              <w:ind w:firstLine="567"/>
              <w:jc w:val="both"/>
              <w:rPr>
                <w:szCs w:val="22"/>
              </w:rPr>
            </w:pPr>
            <w:r w:rsidRPr="00751C56">
              <w:rPr>
                <w:szCs w:val="22"/>
              </w:rPr>
              <w:t xml:space="preserve">среда щелочная         среда нейтральная        </w:t>
            </w:r>
            <w:r w:rsidR="00C777A5" w:rsidRPr="00751C56">
              <w:rPr>
                <w:szCs w:val="22"/>
              </w:rPr>
              <w:t>среда кислая</w:t>
            </w:r>
          </w:p>
        </w:tc>
      </w:tr>
    </w:tbl>
    <w:p w:rsidR="004E3FC6" w:rsidRDefault="004E3FC6" w:rsidP="00402BAC">
      <w:pPr>
        <w:spacing w:before="120" w:after="120"/>
        <w:ind w:firstLine="567"/>
        <w:jc w:val="both"/>
        <w:rPr>
          <w:sz w:val="22"/>
          <w:szCs w:val="22"/>
        </w:rPr>
      </w:pPr>
    </w:p>
    <w:p w:rsidR="00402BAC" w:rsidRPr="005A2A7C" w:rsidRDefault="00402BAC" w:rsidP="00402BAC">
      <w:pPr>
        <w:spacing w:before="120" w:after="120"/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При рН &gt;7 среда щелочная, рН=7 – нейтральная, рН&lt;7 – кислая. </w:t>
      </w:r>
    </w:p>
    <w:p w:rsidR="00C777A5" w:rsidRDefault="00C777A5" w:rsidP="00275D75">
      <w:pPr>
        <w:numPr>
          <w:ilvl w:val="1"/>
          <w:numId w:val="29"/>
        </w:numPr>
        <w:tabs>
          <w:tab w:val="clear" w:pos="1632"/>
        </w:tabs>
        <w:spacing w:before="120" w:after="120"/>
        <w:ind w:left="0" w:firstLine="567"/>
        <w:jc w:val="both"/>
        <w:rPr>
          <w:sz w:val="22"/>
          <w:szCs w:val="22"/>
        </w:rPr>
      </w:pPr>
      <w:r w:rsidRPr="005A2A7C">
        <w:rPr>
          <w:b/>
          <w:sz w:val="22"/>
          <w:szCs w:val="22"/>
        </w:rPr>
        <w:t>Гидроксидный показатель</w:t>
      </w:r>
      <w:r w:rsidR="001D7FB7" w:rsidRPr="005A2A7C">
        <w:rPr>
          <w:b/>
          <w:sz w:val="22"/>
          <w:szCs w:val="22"/>
        </w:rPr>
        <w:t xml:space="preserve"> –</w:t>
      </w:r>
      <w:r w:rsidRPr="005A2A7C">
        <w:rPr>
          <w:sz w:val="22"/>
          <w:szCs w:val="22"/>
        </w:rPr>
        <w:t xml:space="preserve"> это отрицательный десятичный логарифм концентрации иона ОН- </w:t>
      </w:r>
      <w:r w:rsidR="00402BAC" w:rsidRPr="005A2A7C">
        <w:rPr>
          <w:sz w:val="22"/>
          <w:szCs w:val="22"/>
        </w:rPr>
        <w:t>:</w:t>
      </w:r>
    </w:p>
    <w:p w:rsidR="0000134D" w:rsidRDefault="0000134D" w:rsidP="0000134D">
      <w:pPr>
        <w:spacing w:before="120" w:after="120"/>
        <w:jc w:val="both"/>
        <w:rPr>
          <w:sz w:val="22"/>
          <w:szCs w:val="22"/>
        </w:rPr>
      </w:pPr>
    </w:p>
    <w:p w:rsidR="00C777A5" w:rsidRPr="0092005D" w:rsidRDefault="00C777A5" w:rsidP="006741AF">
      <w:pPr>
        <w:spacing w:before="120" w:after="120"/>
        <w:ind w:left="1440" w:firstLine="720"/>
        <w:rPr>
          <w:szCs w:val="22"/>
        </w:rPr>
      </w:pPr>
      <w:r w:rsidRPr="0092005D">
        <w:rPr>
          <w:szCs w:val="22"/>
        </w:rPr>
        <w:t>рОН=</w:t>
      </w:r>
      <w:r w:rsidR="00402BAC" w:rsidRPr="0092005D">
        <w:rPr>
          <w:szCs w:val="22"/>
        </w:rPr>
        <w:t>-</w:t>
      </w:r>
      <w:r w:rsidRPr="0092005D">
        <w:rPr>
          <w:szCs w:val="22"/>
          <w:lang w:val="en-US"/>
        </w:rPr>
        <w:t>lg</w:t>
      </w:r>
      <w:r w:rsidRPr="0092005D">
        <w:rPr>
          <w:szCs w:val="22"/>
        </w:rPr>
        <w:t>[ОН</w:t>
      </w:r>
      <w:r w:rsidR="00402BAC" w:rsidRPr="0092005D">
        <w:rPr>
          <w:szCs w:val="22"/>
          <w:vertAlign w:val="superscript"/>
        </w:rPr>
        <w:t>-</w:t>
      </w:r>
      <w:r w:rsidRPr="0092005D">
        <w:rPr>
          <w:szCs w:val="22"/>
        </w:rPr>
        <w:t>]</w:t>
      </w:r>
      <w:r w:rsidR="007C17F0" w:rsidRPr="0092005D">
        <w:rPr>
          <w:szCs w:val="22"/>
        </w:rPr>
        <w:t>,</w:t>
      </w:r>
    </w:p>
    <w:p w:rsidR="00C777A5" w:rsidRDefault="00C777A5" w:rsidP="006741AF">
      <w:pPr>
        <w:spacing w:before="120" w:after="120"/>
        <w:ind w:left="1440" w:firstLine="720"/>
        <w:rPr>
          <w:szCs w:val="22"/>
        </w:rPr>
      </w:pPr>
      <w:r w:rsidRPr="0092005D">
        <w:rPr>
          <w:szCs w:val="22"/>
        </w:rPr>
        <w:t>рН + рОН=14</w:t>
      </w:r>
      <w:r w:rsidR="007C17F0" w:rsidRPr="0092005D">
        <w:rPr>
          <w:szCs w:val="22"/>
        </w:rPr>
        <w:t>.</w:t>
      </w:r>
    </w:p>
    <w:p w:rsidR="00C777A5" w:rsidRDefault="00C777A5" w:rsidP="0000134D">
      <w:pPr>
        <w:spacing w:before="120" w:after="120"/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Для расчета рН оснований подставим вместо [</w:t>
      </w:r>
      <w:r w:rsidRPr="005A2A7C">
        <w:rPr>
          <w:sz w:val="22"/>
          <w:szCs w:val="22"/>
          <w:lang w:val="en-US"/>
        </w:rPr>
        <w:t>H</w:t>
      </w:r>
      <w:r w:rsidRPr="005A2A7C">
        <w:rPr>
          <w:sz w:val="22"/>
          <w:szCs w:val="22"/>
          <w:vertAlign w:val="superscript"/>
        </w:rPr>
        <w:t>+</w:t>
      </w:r>
      <w:r w:rsidRPr="005A2A7C">
        <w:rPr>
          <w:sz w:val="22"/>
          <w:szCs w:val="22"/>
        </w:rPr>
        <w:t>]</w:t>
      </w:r>
      <w:r w:rsidRPr="005A2A7C">
        <w:rPr>
          <w:b/>
          <w:sz w:val="22"/>
          <w:szCs w:val="22"/>
        </w:rPr>
        <w:t xml:space="preserve">  </w:t>
      </w:r>
      <w:r w:rsidRPr="005A2A7C">
        <w:rPr>
          <w:sz w:val="22"/>
          <w:szCs w:val="22"/>
        </w:rPr>
        <w:t>выражение 10</w:t>
      </w:r>
      <w:r w:rsidRPr="005A2A7C">
        <w:rPr>
          <w:sz w:val="22"/>
          <w:szCs w:val="22"/>
          <w:vertAlign w:val="superscript"/>
        </w:rPr>
        <w:t>-14</w:t>
      </w:r>
      <w:r w:rsidRPr="005A2A7C">
        <w:rPr>
          <w:sz w:val="22"/>
          <w:szCs w:val="22"/>
        </w:rPr>
        <w:t xml:space="preserve"> </w:t>
      </w:r>
      <w:r w:rsidR="00402BAC" w:rsidRPr="005A2A7C">
        <w:rPr>
          <w:sz w:val="22"/>
          <w:szCs w:val="22"/>
        </w:rPr>
        <w:t>/</w:t>
      </w:r>
      <w:r w:rsidR="00454D57">
        <w:rPr>
          <w:sz w:val="22"/>
          <w:szCs w:val="22"/>
        </w:rPr>
        <w:t xml:space="preserve"> </w:t>
      </w:r>
      <w:r w:rsidRPr="005A2A7C">
        <w:rPr>
          <w:sz w:val="22"/>
          <w:szCs w:val="22"/>
        </w:rPr>
        <w:t>[ОН</w:t>
      </w:r>
      <w:r w:rsidRPr="005A2A7C">
        <w:rPr>
          <w:sz w:val="22"/>
          <w:szCs w:val="22"/>
          <w:vertAlign w:val="superscript"/>
        </w:rPr>
        <w:t>─</w:t>
      </w:r>
      <w:r w:rsidR="00454D57">
        <w:rPr>
          <w:sz w:val="22"/>
          <w:szCs w:val="22"/>
        </w:rPr>
        <w:t xml:space="preserve">], </w:t>
      </w:r>
      <w:r w:rsidRPr="005A2A7C">
        <w:rPr>
          <w:sz w:val="22"/>
          <w:szCs w:val="22"/>
        </w:rPr>
        <w:t>и получим формулу:</w:t>
      </w:r>
    </w:p>
    <w:p w:rsidR="004117BD" w:rsidRPr="005A2A7C" w:rsidRDefault="004117BD" w:rsidP="00402BAC">
      <w:pPr>
        <w:spacing w:before="120" w:after="120"/>
        <w:jc w:val="both"/>
        <w:rPr>
          <w:sz w:val="22"/>
          <w:szCs w:val="22"/>
        </w:rPr>
      </w:pPr>
    </w:p>
    <w:p w:rsidR="00C777A5" w:rsidRPr="004117BD" w:rsidRDefault="00C777A5" w:rsidP="00C777A5">
      <w:pPr>
        <w:spacing w:before="120" w:after="120"/>
        <w:ind w:firstLine="567"/>
        <w:jc w:val="center"/>
        <w:rPr>
          <w:szCs w:val="22"/>
        </w:rPr>
      </w:pPr>
      <w:r w:rsidRPr="004117BD">
        <w:rPr>
          <w:szCs w:val="22"/>
        </w:rPr>
        <w:t>рН = ─</w:t>
      </w:r>
      <w:r w:rsidRPr="004117BD">
        <w:rPr>
          <w:szCs w:val="22"/>
          <w:lang w:val="en-US"/>
        </w:rPr>
        <w:t>lg</w:t>
      </w:r>
      <w:r w:rsidRPr="004117BD">
        <w:rPr>
          <w:szCs w:val="22"/>
        </w:rPr>
        <w:t xml:space="preserve"> (</w:t>
      </w:r>
      <w:r w:rsidRPr="004117BD">
        <w:rPr>
          <w:bCs/>
          <w:szCs w:val="22"/>
        </w:rPr>
        <w:t>10</w:t>
      </w:r>
      <w:r w:rsidRPr="004117BD">
        <w:rPr>
          <w:bCs/>
          <w:szCs w:val="22"/>
          <w:vertAlign w:val="superscript"/>
        </w:rPr>
        <w:t>-14</w:t>
      </w:r>
      <w:r w:rsidRPr="004117BD">
        <w:rPr>
          <w:bCs/>
          <w:szCs w:val="22"/>
        </w:rPr>
        <w:t>/ [</w:t>
      </w:r>
      <w:r w:rsidRPr="004117BD">
        <w:rPr>
          <w:szCs w:val="22"/>
        </w:rPr>
        <w:t>ОН</w:t>
      </w:r>
      <w:r w:rsidRPr="004117BD">
        <w:rPr>
          <w:szCs w:val="22"/>
          <w:vertAlign w:val="superscript"/>
        </w:rPr>
        <w:t>─</w:t>
      </w:r>
      <w:r w:rsidRPr="004117BD">
        <w:rPr>
          <w:bCs/>
          <w:szCs w:val="22"/>
        </w:rPr>
        <w:t>])</w:t>
      </w:r>
      <w:r w:rsidRPr="004117BD">
        <w:rPr>
          <w:b/>
          <w:szCs w:val="22"/>
        </w:rPr>
        <w:t xml:space="preserve"> </w:t>
      </w:r>
      <w:r w:rsidRPr="004117BD">
        <w:rPr>
          <w:szCs w:val="22"/>
        </w:rPr>
        <w:t xml:space="preserve">  (расчет рН оснований)</w:t>
      </w:r>
      <w:r w:rsidR="002B7915" w:rsidRPr="004117BD">
        <w:rPr>
          <w:szCs w:val="22"/>
        </w:rPr>
        <w:t>.</w:t>
      </w:r>
    </w:p>
    <w:p w:rsidR="004117BD" w:rsidRPr="005A2A7C" w:rsidRDefault="004117BD" w:rsidP="00C777A5">
      <w:pPr>
        <w:spacing w:before="120" w:after="120"/>
        <w:ind w:firstLine="567"/>
        <w:jc w:val="center"/>
        <w:rPr>
          <w:sz w:val="22"/>
          <w:szCs w:val="22"/>
        </w:rPr>
      </w:pPr>
    </w:p>
    <w:p w:rsidR="00BA0D34" w:rsidRDefault="00402BAC" w:rsidP="00402BAC">
      <w:pPr>
        <w:spacing w:before="120" w:after="120"/>
        <w:rPr>
          <w:sz w:val="22"/>
          <w:szCs w:val="22"/>
        </w:rPr>
      </w:pPr>
      <w:r w:rsidRPr="005A2A7C">
        <w:rPr>
          <w:sz w:val="22"/>
          <w:szCs w:val="22"/>
        </w:rPr>
        <w:t>Можно рассчитать рОН=-</w:t>
      </w:r>
      <w:r w:rsidRPr="005A2A7C">
        <w:rPr>
          <w:sz w:val="22"/>
          <w:szCs w:val="22"/>
          <w:lang w:val="en-US"/>
        </w:rPr>
        <w:t>lg</w:t>
      </w:r>
      <w:r w:rsidRPr="005A2A7C">
        <w:rPr>
          <w:sz w:val="22"/>
          <w:szCs w:val="22"/>
        </w:rPr>
        <w:t>[</w:t>
      </w:r>
      <w:r w:rsidRPr="005A2A7C">
        <w:rPr>
          <w:sz w:val="22"/>
          <w:szCs w:val="22"/>
          <w:lang w:val="en-US"/>
        </w:rPr>
        <w:t>OH</w:t>
      </w:r>
      <w:r w:rsidRPr="005A2A7C">
        <w:rPr>
          <w:sz w:val="22"/>
          <w:szCs w:val="22"/>
          <w:vertAlign w:val="superscript"/>
        </w:rPr>
        <w:t>-</w:t>
      </w:r>
      <w:r w:rsidRPr="005A2A7C">
        <w:rPr>
          <w:sz w:val="22"/>
          <w:szCs w:val="22"/>
        </w:rPr>
        <w:t>] и</w:t>
      </w:r>
      <w:r w:rsidR="00297A36" w:rsidRPr="005A2A7C">
        <w:rPr>
          <w:sz w:val="22"/>
          <w:szCs w:val="22"/>
        </w:rPr>
        <w:t xml:space="preserve"> затем</w:t>
      </w:r>
      <w:r w:rsidRPr="005A2A7C">
        <w:rPr>
          <w:sz w:val="22"/>
          <w:szCs w:val="22"/>
        </w:rPr>
        <w:t xml:space="preserve"> рассчитать рН=14-рОН </w:t>
      </w:r>
      <w:r w:rsidRPr="005A2A7C">
        <w:rPr>
          <w:b/>
          <w:sz w:val="22"/>
          <w:szCs w:val="22"/>
        </w:rPr>
        <w:t>Пример 1</w:t>
      </w:r>
      <w:r w:rsidR="00297A36" w:rsidRPr="005A2A7C">
        <w:rPr>
          <w:b/>
          <w:sz w:val="22"/>
          <w:szCs w:val="22"/>
        </w:rPr>
        <w:t>.</w:t>
      </w:r>
      <w:r w:rsidRPr="005A2A7C">
        <w:rPr>
          <w:sz w:val="22"/>
          <w:szCs w:val="22"/>
        </w:rPr>
        <w:t xml:space="preserve"> [</w:t>
      </w:r>
      <w:r w:rsidRPr="005A2A7C">
        <w:rPr>
          <w:sz w:val="22"/>
          <w:szCs w:val="22"/>
          <w:lang w:val="en-US"/>
        </w:rPr>
        <w:t>H</w:t>
      </w:r>
      <w:r w:rsidRPr="005A2A7C">
        <w:rPr>
          <w:sz w:val="22"/>
          <w:szCs w:val="22"/>
          <w:vertAlign w:val="superscript"/>
        </w:rPr>
        <w:t>+</w:t>
      </w:r>
      <w:r w:rsidRPr="005A2A7C">
        <w:rPr>
          <w:sz w:val="22"/>
          <w:szCs w:val="22"/>
        </w:rPr>
        <w:t>] =</w:t>
      </w:r>
      <w:r w:rsidR="00297A36" w:rsidRPr="005A2A7C">
        <w:rPr>
          <w:sz w:val="22"/>
          <w:szCs w:val="22"/>
        </w:rPr>
        <w:t>2,3</w:t>
      </w:r>
      <w:r w:rsidR="00297A36" w:rsidRPr="005A2A7C">
        <w:rPr>
          <w:sz w:val="22"/>
          <w:szCs w:val="22"/>
        </w:rPr>
        <w:sym w:font="Symbol" w:char="F0D7"/>
      </w:r>
      <w:r w:rsidRPr="005A2A7C">
        <w:rPr>
          <w:sz w:val="22"/>
          <w:szCs w:val="22"/>
        </w:rPr>
        <w:t>10</w:t>
      </w:r>
      <w:r w:rsidRPr="005A2A7C">
        <w:rPr>
          <w:sz w:val="22"/>
          <w:szCs w:val="22"/>
          <w:vertAlign w:val="superscript"/>
        </w:rPr>
        <w:t>─ 6</w:t>
      </w:r>
      <w:r w:rsidR="00BA0D34" w:rsidRPr="005A2A7C">
        <w:rPr>
          <w:sz w:val="22"/>
          <w:szCs w:val="22"/>
          <w:vertAlign w:val="superscript"/>
        </w:rPr>
        <w:t xml:space="preserve"> </w:t>
      </w:r>
      <w:r w:rsidR="00BA0D34" w:rsidRPr="005A2A7C">
        <w:rPr>
          <w:sz w:val="22"/>
          <w:szCs w:val="22"/>
        </w:rPr>
        <w:t>.</w:t>
      </w:r>
      <w:r w:rsidR="00BA0D34" w:rsidRPr="005A2A7C">
        <w:rPr>
          <w:b/>
          <w:sz w:val="22"/>
          <w:szCs w:val="22"/>
        </w:rPr>
        <w:t xml:space="preserve"> </w:t>
      </w:r>
      <w:r w:rsidR="00BA0D34" w:rsidRPr="005A2A7C">
        <w:rPr>
          <w:sz w:val="22"/>
          <w:szCs w:val="22"/>
        </w:rPr>
        <w:t>Рассчитайте рН и рОН</w:t>
      </w:r>
      <w:r w:rsidR="00BA0D34" w:rsidRPr="005A2A7C">
        <w:rPr>
          <w:b/>
          <w:sz w:val="22"/>
          <w:szCs w:val="22"/>
        </w:rPr>
        <w:t xml:space="preserve"> </w:t>
      </w:r>
      <w:r w:rsidR="00BA0D34" w:rsidRPr="005A2A7C">
        <w:rPr>
          <w:sz w:val="22"/>
          <w:szCs w:val="22"/>
        </w:rPr>
        <w:t>раствора</w:t>
      </w:r>
      <w:r w:rsidR="00F34BD5" w:rsidRPr="005A2A7C">
        <w:rPr>
          <w:sz w:val="22"/>
          <w:szCs w:val="22"/>
        </w:rPr>
        <w:t>.</w:t>
      </w:r>
    </w:p>
    <w:p w:rsidR="001D131B" w:rsidRPr="005A2A7C" w:rsidRDefault="001D131B" w:rsidP="00402BAC">
      <w:pPr>
        <w:spacing w:before="120" w:after="120"/>
        <w:rPr>
          <w:sz w:val="22"/>
          <w:szCs w:val="22"/>
        </w:rPr>
      </w:pPr>
    </w:p>
    <w:p w:rsidR="00BA0D34" w:rsidRPr="001D131B" w:rsidRDefault="00BA0D34" w:rsidP="001D131B">
      <w:pPr>
        <w:spacing w:before="120" w:after="120"/>
        <w:ind w:firstLine="567"/>
        <w:jc w:val="center"/>
        <w:rPr>
          <w:szCs w:val="22"/>
        </w:rPr>
      </w:pPr>
      <w:r w:rsidRPr="001D131B">
        <w:rPr>
          <w:szCs w:val="22"/>
        </w:rPr>
        <w:t>[</w:t>
      </w:r>
      <w:r w:rsidRPr="001D131B">
        <w:rPr>
          <w:szCs w:val="22"/>
          <w:lang w:val="en-US"/>
        </w:rPr>
        <w:t>H</w:t>
      </w:r>
      <w:r w:rsidRPr="001D131B">
        <w:rPr>
          <w:szCs w:val="22"/>
          <w:vertAlign w:val="superscript"/>
        </w:rPr>
        <w:t>+</w:t>
      </w:r>
      <w:r w:rsidRPr="001D131B">
        <w:rPr>
          <w:szCs w:val="22"/>
        </w:rPr>
        <w:t>] =</w:t>
      </w:r>
      <w:r w:rsidR="00297A36" w:rsidRPr="001D131B">
        <w:rPr>
          <w:szCs w:val="22"/>
        </w:rPr>
        <w:t>2,3</w:t>
      </w:r>
      <w:r w:rsidR="00297A36" w:rsidRPr="001D131B">
        <w:rPr>
          <w:szCs w:val="22"/>
        </w:rPr>
        <w:sym w:font="Symbol" w:char="F0D7"/>
      </w:r>
      <w:r w:rsidRPr="001D131B">
        <w:rPr>
          <w:szCs w:val="22"/>
        </w:rPr>
        <w:t>10</w:t>
      </w:r>
      <w:r w:rsidRPr="001D131B">
        <w:rPr>
          <w:szCs w:val="22"/>
          <w:vertAlign w:val="superscript"/>
        </w:rPr>
        <w:t xml:space="preserve">─ 6 </w:t>
      </w:r>
      <w:r w:rsidRPr="001D131B">
        <w:rPr>
          <w:szCs w:val="22"/>
        </w:rPr>
        <w:t>;</w:t>
      </w:r>
      <w:r w:rsidRPr="001D131B">
        <w:rPr>
          <w:szCs w:val="22"/>
          <w:vertAlign w:val="superscript"/>
        </w:rPr>
        <w:t xml:space="preserve">  </w:t>
      </w:r>
      <w:r w:rsidRPr="001D131B">
        <w:rPr>
          <w:szCs w:val="22"/>
        </w:rPr>
        <w:t xml:space="preserve"> рН=-</w:t>
      </w:r>
      <w:r w:rsidRPr="001D131B">
        <w:rPr>
          <w:szCs w:val="22"/>
          <w:lang w:val="en-US"/>
        </w:rPr>
        <w:t>lg</w:t>
      </w:r>
      <w:r w:rsidR="00297A36" w:rsidRPr="001D131B">
        <w:rPr>
          <w:szCs w:val="22"/>
        </w:rPr>
        <w:t xml:space="preserve"> 2,3</w:t>
      </w:r>
      <w:r w:rsidR="00297A36" w:rsidRPr="001D131B">
        <w:rPr>
          <w:szCs w:val="22"/>
        </w:rPr>
        <w:sym w:font="Symbol" w:char="F0D7"/>
      </w:r>
      <w:r w:rsidRPr="001D131B">
        <w:rPr>
          <w:szCs w:val="22"/>
        </w:rPr>
        <w:t>10</w:t>
      </w:r>
      <w:r w:rsidRPr="001D131B">
        <w:rPr>
          <w:szCs w:val="22"/>
          <w:vertAlign w:val="superscript"/>
        </w:rPr>
        <w:t xml:space="preserve">─ 6  </w:t>
      </w:r>
      <w:r w:rsidRPr="001D131B">
        <w:rPr>
          <w:szCs w:val="22"/>
        </w:rPr>
        <w:t xml:space="preserve">= 6- </w:t>
      </w:r>
      <w:r w:rsidRPr="001D131B">
        <w:rPr>
          <w:szCs w:val="22"/>
          <w:lang w:val="en-US"/>
        </w:rPr>
        <w:t>lg</w:t>
      </w:r>
      <w:r w:rsidRPr="001D131B">
        <w:rPr>
          <w:szCs w:val="22"/>
        </w:rPr>
        <w:t xml:space="preserve"> 2,3=6—0,36=5,64</w:t>
      </w:r>
      <w:r w:rsidR="00F34BD5" w:rsidRPr="001D131B">
        <w:rPr>
          <w:szCs w:val="22"/>
        </w:rPr>
        <w:t>,</w:t>
      </w:r>
    </w:p>
    <w:p w:rsidR="00BA0D34" w:rsidRPr="001D131B" w:rsidRDefault="00BA0D34" w:rsidP="001D131B">
      <w:pPr>
        <w:spacing w:before="120" w:after="120"/>
        <w:ind w:left="1440"/>
        <w:jc w:val="center"/>
        <w:rPr>
          <w:szCs w:val="22"/>
        </w:rPr>
      </w:pPr>
      <w:r w:rsidRPr="001D131B">
        <w:rPr>
          <w:szCs w:val="22"/>
        </w:rPr>
        <w:t>рН + рОН=14</w:t>
      </w:r>
      <w:r w:rsidRPr="001D131B">
        <w:rPr>
          <w:b/>
          <w:position w:val="-6"/>
          <w:szCs w:val="22"/>
        </w:rPr>
        <w:object w:dxaOrig="300" w:dyaOrig="240">
          <v:shape id="_x0000_i1073" type="#_x0000_t75" style="width:15pt;height:12pt" o:ole="">
            <v:imagedata r:id="rId94" o:title=""/>
          </v:shape>
          <o:OLEObject Type="Embed" ProgID="Equation.3" ShapeID="_x0000_i1073" DrawAspect="Content" ObjectID="_1471374385" r:id="rId95"/>
        </w:object>
      </w:r>
      <w:r w:rsidRPr="001D131B">
        <w:rPr>
          <w:szCs w:val="22"/>
        </w:rPr>
        <w:t xml:space="preserve"> рН=14-рОН=14-5,64=8,36</w:t>
      </w:r>
      <w:r w:rsidR="00F34BD5" w:rsidRPr="001D131B">
        <w:rPr>
          <w:szCs w:val="22"/>
        </w:rPr>
        <w:t>.</w:t>
      </w:r>
    </w:p>
    <w:p w:rsidR="001D131B" w:rsidRPr="005A2A7C" w:rsidRDefault="001D131B" w:rsidP="009B3854">
      <w:pPr>
        <w:spacing w:before="120" w:after="120"/>
        <w:ind w:left="1440"/>
        <w:rPr>
          <w:sz w:val="22"/>
          <w:szCs w:val="22"/>
        </w:rPr>
      </w:pPr>
    </w:p>
    <w:p w:rsidR="00290951" w:rsidRPr="005A2A7C" w:rsidRDefault="0026642F" w:rsidP="0026642F">
      <w:pPr>
        <w:spacing w:before="120" w:after="120"/>
        <w:ind w:left="1440"/>
        <w:jc w:val="center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>Вопросы для самоконтроля</w:t>
      </w:r>
    </w:p>
    <w:p w:rsidR="00221878" w:rsidRPr="005A2A7C" w:rsidRDefault="00221878" w:rsidP="0026642F">
      <w:pPr>
        <w:spacing w:before="120" w:after="120"/>
        <w:ind w:left="1440"/>
        <w:jc w:val="center"/>
        <w:rPr>
          <w:b/>
          <w:sz w:val="22"/>
          <w:szCs w:val="22"/>
        </w:rPr>
      </w:pPr>
    </w:p>
    <w:p w:rsidR="00C777A5" w:rsidRPr="005A2A7C" w:rsidRDefault="00BA0D34" w:rsidP="00C777A5">
      <w:pPr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1. </w:t>
      </w:r>
      <w:r w:rsidR="00C777A5" w:rsidRPr="005A2A7C">
        <w:rPr>
          <w:sz w:val="22"/>
          <w:szCs w:val="22"/>
        </w:rPr>
        <w:t>Какова среда раствора если рН=3?</w:t>
      </w:r>
    </w:p>
    <w:p w:rsidR="00C777A5" w:rsidRPr="005A2A7C" w:rsidRDefault="00BA0D34" w:rsidP="00C777A5">
      <w:pPr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2. </w:t>
      </w:r>
      <w:r w:rsidR="00C777A5" w:rsidRPr="005A2A7C">
        <w:rPr>
          <w:sz w:val="22"/>
          <w:szCs w:val="22"/>
        </w:rPr>
        <w:t>Какова среда раствора если рН =9?</w:t>
      </w:r>
    </w:p>
    <w:p w:rsidR="00C777A5" w:rsidRPr="005A2A7C" w:rsidRDefault="00BA0D34" w:rsidP="00C777A5">
      <w:pPr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3. </w:t>
      </w:r>
      <w:r w:rsidR="000A2555">
        <w:rPr>
          <w:sz w:val="22"/>
          <w:szCs w:val="22"/>
        </w:rPr>
        <w:t>В воду (рН=7) добавили кислоты.</w:t>
      </w:r>
      <w:r w:rsidR="00C777A5" w:rsidRPr="005A2A7C">
        <w:rPr>
          <w:sz w:val="22"/>
          <w:szCs w:val="22"/>
        </w:rPr>
        <w:t xml:space="preserve"> Увеличится или ум</w:t>
      </w:r>
      <w:r w:rsidRPr="005A2A7C">
        <w:rPr>
          <w:sz w:val="22"/>
          <w:szCs w:val="22"/>
        </w:rPr>
        <w:t>еньшится рН раствора при этом?</w:t>
      </w:r>
    </w:p>
    <w:p w:rsidR="00C777A5" w:rsidRPr="005A2A7C" w:rsidRDefault="00BA0D34" w:rsidP="00C777A5">
      <w:pPr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4. </w:t>
      </w:r>
      <w:r w:rsidR="00C777A5" w:rsidRPr="005A2A7C">
        <w:rPr>
          <w:sz w:val="22"/>
          <w:szCs w:val="22"/>
        </w:rPr>
        <w:t>В воду (рН=7) добавили раствор щелочи. Как и</w:t>
      </w:r>
      <w:r w:rsidRPr="005A2A7C">
        <w:rPr>
          <w:sz w:val="22"/>
          <w:szCs w:val="22"/>
        </w:rPr>
        <w:t xml:space="preserve">зменится рН раствора при этом? </w:t>
      </w:r>
    </w:p>
    <w:p w:rsidR="00C777A5" w:rsidRPr="005A2A7C" w:rsidRDefault="00BA0D34" w:rsidP="00C777A5">
      <w:pPr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5. Рассчитайте рН и рОН если [</w:t>
      </w:r>
      <w:r w:rsidRPr="005A2A7C">
        <w:rPr>
          <w:sz w:val="22"/>
          <w:szCs w:val="22"/>
          <w:lang w:val="en-US"/>
        </w:rPr>
        <w:t>H</w:t>
      </w:r>
      <w:r w:rsidRPr="005A2A7C">
        <w:rPr>
          <w:sz w:val="22"/>
          <w:szCs w:val="22"/>
          <w:vertAlign w:val="superscript"/>
        </w:rPr>
        <w:t>+</w:t>
      </w:r>
      <w:r w:rsidRPr="005A2A7C">
        <w:rPr>
          <w:sz w:val="22"/>
          <w:szCs w:val="22"/>
        </w:rPr>
        <w:t>]</w:t>
      </w:r>
      <w:r w:rsidR="00297A36" w:rsidRPr="005A2A7C">
        <w:rPr>
          <w:sz w:val="22"/>
          <w:szCs w:val="22"/>
        </w:rPr>
        <w:t xml:space="preserve"> =5,2</w:t>
      </w:r>
      <w:r w:rsidR="00297A36" w:rsidRPr="005A2A7C">
        <w:rPr>
          <w:sz w:val="22"/>
          <w:szCs w:val="22"/>
        </w:rPr>
        <w:sym w:font="Symbol" w:char="F0D7"/>
      </w:r>
      <w:r w:rsidRPr="005A2A7C">
        <w:rPr>
          <w:sz w:val="22"/>
          <w:szCs w:val="22"/>
        </w:rPr>
        <w:t>10</w:t>
      </w:r>
      <w:r w:rsidRPr="005A2A7C">
        <w:rPr>
          <w:sz w:val="22"/>
          <w:szCs w:val="22"/>
          <w:vertAlign w:val="superscript"/>
        </w:rPr>
        <w:t xml:space="preserve">-8 </w:t>
      </w:r>
      <w:r w:rsidRPr="005A2A7C">
        <w:rPr>
          <w:sz w:val="22"/>
          <w:szCs w:val="22"/>
        </w:rPr>
        <w:t>.</w:t>
      </w:r>
    </w:p>
    <w:p w:rsidR="00BA0D34" w:rsidRPr="005A2A7C" w:rsidRDefault="00BA0D34" w:rsidP="00C777A5">
      <w:pPr>
        <w:ind w:firstLine="567"/>
        <w:jc w:val="both"/>
        <w:rPr>
          <w:sz w:val="22"/>
          <w:szCs w:val="22"/>
        </w:rPr>
      </w:pPr>
    </w:p>
    <w:p w:rsidR="00C777A5" w:rsidRPr="005A2A7C" w:rsidRDefault="00C777A5" w:rsidP="00C777A5">
      <w:pPr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Далее рассматриваем, как можно рассчитать рН, зная кон</w:t>
      </w:r>
      <w:r w:rsidR="00454D57">
        <w:rPr>
          <w:sz w:val="22"/>
          <w:szCs w:val="22"/>
        </w:rPr>
        <w:t xml:space="preserve">центрацию одноосновной кислоты </w:t>
      </w:r>
      <w:r w:rsidRPr="005A2A7C">
        <w:rPr>
          <w:sz w:val="22"/>
          <w:szCs w:val="22"/>
        </w:rPr>
        <w:t>в растворе и степень ее диссоциации.</w:t>
      </w:r>
    </w:p>
    <w:p w:rsidR="00C777A5" w:rsidRPr="005A2A7C" w:rsidRDefault="009E1CA0" w:rsidP="00C777A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Для одноосновных кислот,</w:t>
      </w:r>
      <w:r w:rsidR="00C777A5" w:rsidRPr="005A2A7C">
        <w:rPr>
          <w:sz w:val="22"/>
          <w:szCs w:val="22"/>
        </w:rPr>
        <w:t xml:space="preserve"> одна молекула кислоты диссоциирует с образованием одного иона водоро</w:t>
      </w:r>
      <w:r>
        <w:rPr>
          <w:sz w:val="22"/>
          <w:szCs w:val="22"/>
        </w:rPr>
        <w:t>да. Следовательно, концентрация</w:t>
      </w:r>
      <w:r w:rsidR="00C777A5" w:rsidRPr="005A2A7C">
        <w:rPr>
          <w:sz w:val="22"/>
          <w:szCs w:val="22"/>
        </w:rPr>
        <w:t xml:space="preserve"> ионов водорода равна концентрации кислоты, если степень диссоциации равна 100%, то есть кислота сильная и необратимо диссоциирует. Или концентрация ионов водорода равна произведению степени диссоциаци</w:t>
      </w:r>
      <w:r>
        <w:rPr>
          <w:sz w:val="22"/>
          <w:szCs w:val="22"/>
        </w:rPr>
        <w:t>и на концентрацию кислоты, если</w:t>
      </w:r>
      <w:r w:rsidR="00C777A5" w:rsidRPr="005A2A7C">
        <w:rPr>
          <w:sz w:val="22"/>
          <w:szCs w:val="22"/>
        </w:rPr>
        <w:t xml:space="preserve"> степень диссоциации кислоты меньше 100%.</w:t>
      </w:r>
    </w:p>
    <w:p w:rsidR="00C777A5" w:rsidRDefault="009E1CA0" w:rsidP="00C777A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Значит, </w:t>
      </w:r>
      <w:r w:rsidR="00C777A5" w:rsidRPr="005A2A7C">
        <w:rPr>
          <w:sz w:val="22"/>
          <w:szCs w:val="22"/>
        </w:rPr>
        <w:t>значение рН для одноосновных кислот можно рассчитать по формуле</w:t>
      </w:r>
      <w:r w:rsidR="006418DE" w:rsidRPr="005A2A7C">
        <w:rPr>
          <w:sz w:val="22"/>
          <w:szCs w:val="22"/>
        </w:rPr>
        <w:t>:</w:t>
      </w:r>
    </w:p>
    <w:p w:rsidR="00A9394A" w:rsidRPr="00A9394A" w:rsidRDefault="00A9394A" w:rsidP="00C777A5">
      <w:pPr>
        <w:ind w:firstLine="567"/>
        <w:jc w:val="both"/>
        <w:rPr>
          <w:szCs w:val="22"/>
        </w:rPr>
      </w:pPr>
    </w:p>
    <w:p w:rsidR="00C777A5" w:rsidRPr="00A9394A" w:rsidRDefault="00C777A5" w:rsidP="00022319">
      <w:pPr>
        <w:ind w:firstLine="567"/>
        <w:jc w:val="center"/>
        <w:rPr>
          <w:szCs w:val="22"/>
        </w:rPr>
      </w:pPr>
      <w:r w:rsidRPr="00A9394A">
        <w:rPr>
          <w:szCs w:val="22"/>
        </w:rPr>
        <w:t xml:space="preserve">рН = ─ </w:t>
      </w:r>
      <w:r w:rsidRPr="00A9394A">
        <w:rPr>
          <w:szCs w:val="22"/>
          <w:lang w:val="pt-BR"/>
        </w:rPr>
        <w:t>lg</w:t>
      </w:r>
      <w:r w:rsidRPr="00A9394A">
        <w:rPr>
          <w:szCs w:val="22"/>
        </w:rPr>
        <w:t xml:space="preserve"> (</w:t>
      </w:r>
      <w:r w:rsidRPr="00A9394A">
        <w:rPr>
          <w:szCs w:val="22"/>
          <w:lang w:val="en-US"/>
        </w:rPr>
        <w:t>α</w:t>
      </w:r>
      <w:r w:rsidRPr="00A9394A">
        <w:rPr>
          <w:szCs w:val="22"/>
          <w:vertAlign w:val="superscript"/>
        </w:rPr>
        <w:t xml:space="preserve"> . </w:t>
      </w:r>
      <w:r w:rsidRPr="00A9394A">
        <w:rPr>
          <w:szCs w:val="22"/>
        </w:rPr>
        <w:t xml:space="preserve"> </w:t>
      </w:r>
      <w:r w:rsidRPr="00A9394A">
        <w:rPr>
          <w:szCs w:val="22"/>
          <w:lang w:val="pt-BR"/>
        </w:rPr>
        <w:t>c</w:t>
      </w:r>
      <w:r w:rsidRPr="00A9394A">
        <w:rPr>
          <w:szCs w:val="22"/>
          <w:vertAlign w:val="subscript"/>
          <w:lang w:val="pt-BR"/>
        </w:rPr>
        <w:t>HX</w:t>
      </w:r>
      <w:r w:rsidRPr="00A9394A">
        <w:rPr>
          <w:szCs w:val="22"/>
        </w:rPr>
        <w:t>),</w:t>
      </w:r>
    </w:p>
    <w:p w:rsidR="00B224DC" w:rsidRPr="00A9394A" w:rsidRDefault="00B224DC" w:rsidP="00022319">
      <w:pPr>
        <w:ind w:firstLine="567"/>
        <w:jc w:val="center"/>
        <w:rPr>
          <w:sz w:val="22"/>
          <w:szCs w:val="22"/>
        </w:rPr>
      </w:pPr>
    </w:p>
    <w:p w:rsidR="00C777A5" w:rsidRDefault="00C777A5" w:rsidP="00022319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>а для однокислотных оснований, с учетом ранее полученных формул,</w:t>
      </w:r>
    </w:p>
    <w:p w:rsidR="00E00018" w:rsidRPr="005A2A7C" w:rsidRDefault="00E00018" w:rsidP="00022319">
      <w:pPr>
        <w:jc w:val="both"/>
        <w:rPr>
          <w:b/>
          <w:sz w:val="22"/>
          <w:szCs w:val="22"/>
        </w:rPr>
      </w:pPr>
    </w:p>
    <w:p w:rsidR="00C777A5" w:rsidRPr="00E00018" w:rsidRDefault="00C777A5" w:rsidP="00E00018">
      <w:pPr>
        <w:jc w:val="center"/>
        <w:rPr>
          <w:szCs w:val="22"/>
        </w:rPr>
      </w:pPr>
      <w:r w:rsidRPr="00E00018">
        <w:rPr>
          <w:szCs w:val="22"/>
        </w:rPr>
        <w:t>рН = ─</w:t>
      </w:r>
      <w:r w:rsidRPr="00E00018">
        <w:rPr>
          <w:szCs w:val="22"/>
          <w:lang w:val="pt-BR"/>
        </w:rPr>
        <w:t>lg</w:t>
      </w:r>
      <w:r w:rsidRPr="00E00018">
        <w:rPr>
          <w:szCs w:val="22"/>
        </w:rPr>
        <w:t xml:space="preserve"> (10</w:t>
      </w:r>
      <w:r w:rsidRPr="00E00018">
        <w:rPr>
          <w:szCs w:val="22"/>
          <w:vertAlign w:val="superscript"/>
        </w:rPr>
        <w:t>-14</w:t>
      </w:r>
      <w:r w:rsidRPr="00E00018">
        <w:rPr>
          <w:szCs w:val="22"/>
        </w:rPr>
        <w:t xml:space="preserve">/ </w:t>
      </w:r>
      <w:r w:rsidRPr="00E00018">
        <w:rPr>
          <w:szCs w:val="22"/>
          <w:vertAlign w:val="subscript"/>
        </w:rPr>
        <w:t xml:space="preserve">  </w:t>
      </w:r>
      <w:r w:rsidRPr="00E00018">
        <w:rPr>
          <w:szCs w:val="22"/>
          <w:lang w:val="en-US"/>
        </w:rPr>
        <w:t>α</w:t>
      </w:r>
      <w:r w:rsidRPr="00E00018">
        <w:rPr>
          <w:szCs w:val="22"/>
          <w:vertAlign w:val="superscript"/>
        </w:rPr>
        <w:t xml:space="preserve"> . </w:t>
      </w:r>
      <w:r w:rsidRPr="00E00018">
        <w:rPr>
          <w:szCs w:val="22"/>
        </w:rPr>
        <w:t xml:space="preserve"> </w:t>
      </w:r>
      <w:r w:rsidRPr="00E00018">
        <w:rPr>
          <w:szCs w:val="22"/>
          <w:lang w:val="pt-BR"/>
        </w:rPr>
        <w:t>c</w:t>
      </w:r>
      <w:r w:rsidRPr="00E00018">
        <w:rPr>
          <w:szCs w:val="22"/>
          <w:vertAlign w:val="subscript"/>
          <w:lang w:val="pt-BR"/>
        </w:rPr>
        <w:t>MOH</w:t>
      </w:r>
      <w:r w:rsidRPr="00E00018">
        <w:rPr>
          <w:szCs w:val="22"/>
          <w:vertAlign w:val="subscript"/>
        </w:rPr>
        <w:t xml:space="preserve"> </w:t>
      </w:r>
      <w:r w:rsidRPr="00E00018">
        <w:rPr>
          <w:szCs w:val="22"/>
        </w:rPr>
        <w:t>).</w:t>
      </w:r>
    </w:p>
    <w:p w:rsidR="00F322B2" w:rsidRPr="005A2A7C" w:rsidRDefault="00F322B2" w:rsidP="00C777A5">
      <w:pPr>
        <w:ind w:firstLine="567"/>
        <w:jc w:val="center"/>
        <w:rPr>
          <w:sz w:val="22"/>
          <w:szCs w:val="22"/>
        </w:rPr>
      </w:pPr>
    </w:p>
    <w:p w:rsidR="00BA0D34" w:rsidRPr="005A2A7C" w:rsidRDefault="00BA0D34" w:rsidP="00584A47">
      <w:pPr>
        <w:shd w:val="clear" w:color="auto" w:fill="FFFFFF"/>
        <w:spacing w:before="10"/>
        <w:ind w:right="19" w:firstLine="567"/>
        <w:jc w:val="center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>2</w:t>
      </w:r>
      <w:r w:rsidR="00681618" w:rsidRPr="005A2A7C">
        <w:rPr>
          <w:b/>
          <w:sz w:val="22"/>
          <w:szCs w:val="22"/>
        </w:rPr>
        <w:t>.</w:t>
      </w:r>
      <w:r w:rsidRPr="005A2A7C">
        <w:rPr>
          <w:b/>
          <w:sz w:val="22"/>
          <w:szCs w:val="22"/>
        </w:rPr>
        <w:t xml:space="preserve"> Определ</w:t>
      </w:r>
      <w:r w:rsidR="00681618" w:rsidRPr="005A2A7C">
        <w:rPr>
          <w:b/>
          <w:sz w:val="22"/>
          <w:szCs w:val="22"/>
        </w:rPr>
        <w:t>ение рН раствора в ходе анализа</w:t>
      </w:r>
    </w:p>
    <w:p w:rsidR="00C777A5" w:rsidRPr="005A2A7C" w:rsidRDefault="00C777A5" w:rsidP="00BA0D34">
      <w:pPr>
        <w:ind w:firstLine="567"/>
        <w:rPr>
          <w:b/>
          <w:sz w:val="22"/>
          <w:szCs w:val="22"/>
        </w:rPr>
      </w:pPr>
    </w:p>
    <w:p w:rsidR="00C10BB6" w:rsidRPr="005A2A7C" w:rsidRDefault="00C777A5" w:rsidP="00C777A5">
      <w:pPr>
        <w:spacing w:before="120" w:after="120"/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Существуют различные методы измерения рН. Количественно кислотность среды определяют с помощью специальных приборов, которые называются рН-метры. Качественно тип среды и рН водных растворов электролитов определяют с помощью индикаторов – веществ, которые обратимо изменяют свой цвет в зависимости от среды растворов. На практике </w:t>
      </w:r>
      <w:r w:rsidR="00AF4AA3" w:rsidRPr="005A2A7C">
        <w:rPr>
          <w:sz w:val="22"/>
          <w:szCs w:val="22"/>
        </w:rPr>
        <w:t>как вы знаете, используют</w:t>
      </w:r>
      <w:r w:rsidRPr="005A2A7C">
        <w:rPr>
          <w:sz w:val="22"/>
          <w:szCs w:val="22"/>
        </w:rPr>
        <w:t xml:space="preserve"> такие индикаторы как лакмус, метилоранж</w:t>
      </w:r>
      <w:r w:rsidR="00AF4AA3" w:rsidRPr="005A2A7C">
        <w:rPr>
          <w:sz w:val="22"/>
          <w:szCs w:val="22"/>
        </w:rPr>
        <w:t>, метиловый красный</w:t>
      </w:r>
      <w:r w:rsidR="00297A36" w:rsidRPr="005A2A7C">
        <w:rPr>
          <w:sz w:val="22"/>
          <w:szCs w:val="22"/>
        </w:rPr>
        <w:t xml:space="preserve"> и фенолфталеин и др</w:t>
      </w:r>
      <w:r w:rsidR="00F966D6" w:rsidRPr="005A2A7C">
        <w:rPr>
          <w:sz w:val="22"/>
          <w:szCs w:val="22"/>
        </w:rPr>
        <w:t>у</w:t>
      </w:r>
      <w:r w:rsidR="00297A36" w:rsidRPr="005A2A7C">
        <w:rPr>
          <w:sz w:val="22"/>
          <w:szCs w:val="22"/>
        </w:rPr>
        <w:t>гие.</w:t>
      </w:r>
    </w:p>
    <w:p w:rsidR="00C777A5" w:rsidRPr="005A2A7C" w:rsidRDefault="00C777A5" w:rsidP="00C777A5">
      <w:pPr>
        <w:spacing w:before="120" w:after="120"/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Многие природные цветы, ягоды, листья и корни содержат</w:t>
      </w:r>
      <w:r w:rsidR="000E448E" w:rsidRPr="005A2A7C">
        <w:rPr>
          <w:sz w:val="22"/>
          <w:szCs w:val="22"/>
        </w:rPr>
        <w:t xml:space="preserve"> окрашенные вещества и способны</w:t>
      </w:r>
      <w:r w:rsidR="00355DC0" w:rsidRPr="005A2A7C">
        <w:rPr>
          <w:sz w:val="22"/>
          <w:szCs w:val="22"/>
        </w:rPr>
        <w:t>,</w:t>
      </w:r>
      <w:r w:rsidRPr="005A2A7C">
        <w:rPr>
          <w:sz w:val="22"/>
          <w:szCs w:val="22"/>
        </w:rPr>
        <w:t xml:space="preserve"> попадая в кислую или щелочную среду, изменять свой цвет. Цветы ириса, темные тюльпаны, розы, анютины глазки, мальва, отвар малины, ежевики, черники, голубики, черной смородины,  листья краснокочанной капусты и сок свеклы являются  своего рода  природными индикаторами. Получить такой индикатор не трудно, нужно просто сделать отвар или сок какого-то природного сырья. Так, например, виноградный сок, имеющий темно-коричневый цвет,  в кислой среде становится красным, в щелочной -  зеленым. Синий ирис в кислоте красный, а в щелочи зелено-голубоватый. Домашние хозяйки давно заметили, что если в борщ перед концом варки добавить немного пищевой кислоты (уксусной или лимонной), то он становится ярко-красным. </w:t>
      </w:r>
    </w:p>
    <w:p w:rsidR="008056C6" w:rsidRDefault="006F3E8A" w:rsidP="00454D57">
      <w:pPr>
        <w:spacing w:before="120" w:after="120"/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pict>
          <v:shape id="_x0000_i1074" type="#_x0000_t75" style="width:168.75pt;height:333.75pt">
            <v:imagedata r:id="rId96" o:title=""/>
          </v:shape>
        </w:pict>
      </w:r>
    </w:p>
    <w:p w:rsidR="00CA09C8" w:rsidRDefault="00CA09C8" w:rsidP="00C777A5">
      <w:pPr>
        <w:spacing w:before="120" w:after="120"/>
        <w:ind w:firstLine="567"/>
        <w:jc w:val="both"/>
        <w:rPr>
          <w:sz w:val="22"/>
          <w:szCs w:val="22"/>
        </w:rPr>
      </w:pPr>
    </w:p>
    <w:p w:rsidR="00CF0D96" w:rsidRPr="005A2A7C" w:rsidRDefault="00F762AA" w:rsidP="00374A03">
      <w:pPr>
        <w:numPr>
          <w:ilvl w:val="0"/>
          <w:numId w:val="10"/>
        </w:numPr>
        <w:shd w:val="clear" w:color="auto" w:fill="FFFFFF"/>
        <w:spacing w:before="10"/>
        <w:ind w:right="19"/>
        <w:jc w:val="center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>Буферные растворы</w:t>
      </w:r>
    </w:p>
    <w:p w:rsidR="00374A03" w:rsidRDefault="00374A03" w:rsidP="00374A03">
      <w:pPr>
        <w:shd w:val="clear" w:color="auto" w:fill="FFFFFF"/>
        <w:spacing w:before="10"/>
        <w:ind w:left="360" w:right="19"/>
        <w:rPr>
          <w:b/>
          <w:sz w:val="22"/>
          <w:szCs w:val="22"/>
        </w:rPr>
      </w:pPr>
    </w:p>
    <w:p w:rsidR="00567D1D" w:rsidRPr="005A2A7C" w:rsidRDefault="005B1838" w:rsidP="005B1838">
      <w:pPr>
        <w:spacing w:before="120" w:after="100" w:afterAutospacing="1"/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Буферными называют рас</w:t>
      </w:r>
      <w:r w:rsidR="00130948" w:rsidRPr="005A2A7C">
        <w:rPr>
          <w:sz w:val="22"/>
          <w:szCs w:val="22"/>
        </w:rPr>
        <w:t>творы, рН которых практически не</w:t>
      </w:r>
      <w:r w:rsidR="00A41856" w:rsidRPr="005A2A7C">
        <w:rPr>
          <w:sz w:val="22"/>
          <w:szCs w:val="22"/>
        </w:rPr>
        <w:t xml:space="preserve"> изменяется при</w:t>
      </w:r>
      <w:r w:rsidRPr="005A2A7C">
        <w:rPr>
          <w:sz w:val="22"/>
          <w:szCs w:val="22"/>
        </w:rPr>
        <w:t xml:space="preserve"> добавления к ним небольших количеств сильной кислоты или щелочи, а также при разведении. Простейший буферный раствор – это смесь слабой кислоты и соли, имеющей с этой кислотой общий анион (например, смесь уксусной кислоты СН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</w:rPr>
        <w:t>СООН и ацетата натрия СН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</w:rPr>
        <w:t>СООNa), либо смесь слабого основания и соли, имеющей с этим основанием общий катион (например, смесь гидроксида аммония NH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</w:rPr>
        <w:t>OH с хлоридом аммония NH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</w:rPr>
        <w:t xml:space="preserve">Cl). </w:t>
      </w:r>
    </w:p>
    <w:p w:rsidR="005B1838" w:rsidRPr="005A2A7C" w:rsidRDefault="005B1838" w:rsidP="005B1838">
      <w:pPr>
        <w:spacing w:before="120" w:after="100" w:afterAutospacing="1"/>
        <w:ind w:firstLine="567"/>
        <w:jc w:val="both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>3.1</w:t>
      </w:r>
      <w:r w:rsidR="003D65D0" w:rsidRPr="005A2A7C">
        <w:rPr>
          <w:b/>
          <w:sz w:val="22"/>
          <w:szCs w:val="22"/>
        </w:rPr>
        <w:t xml:space="preserve"> </w:t>
      </w:r>
      <w:r w:rsidRPr="005A2A7C">
        <w:rPr>
          <w:b/>
          <w:sz w:val="22"/>
          <w:szCs w:val="22"/>
        </w:rPr>
        <w:t xml:space="preserve">Классификация кислотно-основных буферных систем </w:t>
      </w:r>
    </w:p>
    <w:p w:rsidR="005B1838" w:rsidRPr="005A2A7C" w:rsidRDefault="00454D57" w:rsidP="005B1838">
      <w:pPr>
        <w:spacing w:before="120" w:after="100" w:afterAutospacing="1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анализа применяют </w:t>
      </w:r>
      <w:r w:rsidR="005B1838" w:rsidRPr="005A2A7C">
        <w:rPr>
          <w:sz w:val="22"/>
          <w:szCs w:val="22"/>
        </w:rPr>
        <w:t>буферные системы трех</w:t>
      </w:r>
      <w:r w:rsidR="00235F00" w:rsidRPr="005A2A7C">
        <w:rPr>
          <w:sz w:val="22"/>
          <w:szCs w:val="22"/>
        </w:rPr>
        <w:t xml:space="preserve"> типов.</w:t>
      </w:r>
    </w:p>
    <w:p w:rsidR="005B1838" w:rsidRPr="005A2A7C" w:rsidRDefault="005B1838" w:rsidP="005B1838">
      <w:pPr>
        <w:spacing w:before="120" w:after="100" w:afterAutospacing="1"/>
        <w:ind w:firstLine="567"/>
        <w:jc w:val="both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>3.1.1 Слабая кислота и ее анион А</w:t>
      </w:r>
      <w:r w:rsidRPr="005A2A7C">
        <w:rPr>
          <w:b/>
          <w:sz w:val="22"/>
          <w:szCs w:val="22"/>
          <w:vertAlign w:val="superscript"/>
        </w:rPr>
        <w:t xml:space="preserve">- </w:t>
      </w:r>
      <w:r w:rsidRPr="005A2A7C">
        <w:rPr>
          <w:b/>
          <w:sz w:val="22"/>
          <w:szCs w:val="22"/>
        </w:rPr>
        <w:t xml:space="preserve">/НА: </w:t>
      </w:r>
    </w:p>
    <w:p w:rsidR="005B1838" w:rsidRPr="005A2A7C" w:rsidRDefault="005B1838" w:rsidP="005B1838">
      <w:pPr>
        <w:spacing w:before="120" w:after="100" w:afterAutospacing="1"/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ацетатная буферная система СН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</w:rPr>
        <w:t>СОО</w:t>
      </w:r>
      <w:r w:rsidRPr="005A2A7C">
        <w:rPr>
          <w:sz w:val="22"/>
          <w:szCs w:val="22"/>
          <w:vertAlign w:val="superscript"/>
        </w:rPr>
        <w:t>-</w:t>
      </w:r>
      <w:r w:rsidRPr="005A2A7C">
        <w:rPr>
          <w:sz w:val="22"/>
          <w:szCs w:val="22"/>
        </w:rPr>
        <w:t>/СН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</w:rPr>
        <w:t>СООН в растворе СН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</w:rPr>
        <w:t>СООNa и СН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</w:rPr>
        <w:t xml:space="preserve">СООН, область действия рН 3, 8 – 5, 8. </w:t>
      </w:r>
    </w:p>
    <w:p w:rsidR="005B1838" w:rsidRPr="005A2A7C" w:rsidRDefault="005B1838" w:rsidP="005B1838">
      <w:pPr>
        <w:spacing w:before="120" w:after="100" w:afterAutospacing="1"/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Водород-карбонатная система НСО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  <w:vertAlign w:val="superscript"/>
        </w:rPr>
        <w:t>-</w:t>
      </w:r>
      <w:r w:rsidRPr="005A2A7C">
        <w:rPr>
          <w:sz w:val="22"/>
          <w:szCs w:val="22"/>
        </w:rPr>
        <w:t>/Н</w:t>
      </w:r>
      <w:r w:rsidRPr="005A2A7C">
        <w:rPr>
          <w:sz w:val="22"/>
          <w:szCs w:val="22"/>
          <w:vertAlign w:val="subscript"/>
        </w:rPr>
        <w:t>2</w:t>
      </w:r>
      <w:r w:rsidRPr="005A2A7C">
        <w:rPr>
          <w:sz w:val="22"/>
          <w:szCs w:val="22"/>
        </w:rPr>
        <w:t>СО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</w:rPr>
        <w:t xml:space="preserve"> в растворе NaНСО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</w:rPr>
        <w:t xml:space="preserve"> и Н</w:t>
      </w:r>
      <w:r w:rsidRPr="005A2A7C">
        <w:rPr>
          <w:sz w:val="22"/>
          <w:szCs w:val="22"/>
          <w:vertAlign w:val="subscript"/>
        </w:rPr>
        <w:t>2</w:t>
      </w:r>
      <w:r w:rsidRPr="005A2A7C">
        <w:rPr>
          <w:sz w:val="22"/>
          <w:szCs w:val="22"/>
        </w:rPr>
        <w:t>СО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</w:rPr>
        <w:t>, область её действия – рН 5, 4 – 7, 4.</w:t>
      </w:r>
    </w:p>
    <w:p w:rsidR="005B1838" w:rsidRPr="005A2A7C" w:rsidRDefault="005B1838" w:rsidP="005B1838">
      <w:pPr>
        <w:spacing w:before="120" w:after="100" w:afterAutospacing="1"/>
        <w:ind w:firstLine="567"/>
        <w:jc w:val="both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>3.1.2 Слабое основание и его катион В/ВН</w:t>
      </w:r>
      <w:r w:rsidRPr="005A2A7C">
        <w:rPr>
          <w:b/>
          <w:sz w:val="22"/>
          <w:szCs w:val="22"/>
          <w:vertAlign w:val="superscript"/>
        </w:rPr>
        <w:t>+</w:t>
      </w:r>
      <w:r w:rsidRPr="005A2A7C">
        <w:rPr>
          <w:b/>
          <w:sz w:val="22"/>
          <w:szCs w:val="22"/>
        </w:rPr>
        <w:t xml:space="preserve">: </w:t>
      </w:r>
    </w:p>
    <w:p w:rsidR="005B1838" w:rsidRPr="005A2A7C" w:rsidRDefault="005B1838" w:rsidP="005B1838">
      <w:pPr>
        <w:spacing w:before="120" w:after="100" w:afterAutospacing="1"/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аммиачная буферная система NH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</w:rPr>
        <w:t>/NH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  <w:vertAlign w:val="superscript"/>
        </w:rPr>
        <w:t xml:space="preserve">+ </w:t>
      </w:r>
      <w:r w:rsidRPr="005A2A7C">
        <w:rPr>
          <w:sz w:val="22"/>
          <w:szCs w:val="22"/>
        </w:rPr>
        <w:t>в растворе NH</w:t>
      </w:r>
      <w:r w:rsidRPr="005A2A7C">
        <w:rPr>
          <w:sz w:val="22"/>
          <w:szCs w:val="22"/>
          <w:vertAlign w:val="subscript"/>
        </w:rPr>
        <w:t>3</w:t>
      </w:r>
      <w:r w:rsidR="007D12CE" w:rsidRPr="005A2A7C">
        <w:rPr>
          <w:sz w:val="22"/>
          <w:szCs w:val="22"/>
          <w:vertAlign w:val="subscript"/>
        </w:rPr>
        <w:t xml:space="preserve"> </w:t>
      </w:r>
      <w:r w:rsidR="007D12CE" w:rsidRPr="005A2A7C">
        <w:rPr>
          <w:sz w:val="22"/>
          <w:szCs w:val="22"/>
        </w:rPr>
        <w:t>(</w:t>
      </w:r>
      <w:r w:rsidR="007D12CE" w:rsidRPr="005A2A7C">
        <w:rPr>
          <w:sz w:val="22"/>
          <w:szCs w:val="22"/>
          <w:lang w:val="en-US"/>
        </w:rPr>
        <w:t>NH</w:t>
      </w:r>
      <w:r w:rsidR="007D12CE" w:rsidRPr="005A2A7C">
        <w:rPr>
          <w:sz w:val="22"/>
          <w:szCs w:val="22"/>
          <w:vertAlign w:val="subscript"/>
        </w:rPr>
        <w:t>4</w:t>
      </w:r>
      <w:r w:rsidR="007D12CE" w:rsidRPr="005A2A7C">
        <w:rPr>
          <w:sz w:val="22"/>
          <w:szCs w:val="22"/>
          <w:lang w:val="en-US"/>
        </w:rPr>
        <w:t>OH</w:t>
      </w:r>
      <w:r w:rsidR="007D12CE" w:rsidRPr="005A2A7C">
        <w:rPr>
          <w:sz w:val="22"/>
          <w:szCs w:val="22"/>
        </w:rPr>
        <w:t xml:space="preserve">) </w:t>
      </w:r>
      <w:r w:rsidRPr="005A2A7C">
        <w:rPr>
          <w:sz w:val="22"/>
          <w:szCs w:val="22"/>
          <w:vertAlign w:val="subscript"/>
        </w:rPr>
        <w:t xml:space="preserve"> </w:t>
      </w:r>
      <w:r w:rsidRPr="005A2A7C">
        <w:rPr>
          <w:sz w:val="22"/>
          <w:szCs w:val="22"/>
        </w:rPr>
        <w:t>и NH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</w:rPr>
        <w:t>Cl,  </w:t>
      </w:r>
    </w:p>
    <w:p w:rsidR="005B1838" w:rsidRPr="005A2A7C" w:rsidRDefault="005B1838" w:rsidP="005B1838">
      <w:pPr>
        <w:spacing w:before="120" w:after="100" w:afterAutospacing="1"/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область ее действия – рН 8, 2 – 10, 2. </w:t>
      </w:r>
    </w:p>
    <w:p w:rsidR="005B1838" w:rsidRPr="005A2A7C" w:rsidRDefault="005B1838" w:rsidP="005B1838">
      <w:pPr>
        <w:spacing w:before="120" w:after="100" w:afterAutospacing="1"/>
        <w:ind w:firstLine="567"/>
        <w:jc w:val="both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>3.1.3 Анионы кислой и средней соли или двух кислых солей:</w:t>
      </w:r>
    </w:p>
    <w:p w:rsidR="005B1838" w:rsidRPr="005A2A7C" w:rsidRDefault="005B1838" w:rsidP="005B1838">
      <w:pPr>
        <w:spacing w:before="120" w:after="100" w:afterAutospacing="1"/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карбонатная буферная система СО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  <w:vertAlign w:val="superscript"/>
        </w:rPr>
        <w:t xml:space="preserve">2- </w:t>
      </w:r>
      <w:r w:rsidRPr="005A2A7C">
        <w:rPr>
          <w:sz w:val="22"/>
          <w:szCs w:val="22"/>
        </w:rPr>
        <w:t>/НСО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  <w:vertAlign w:val="superscript"/>
        </w:rPr>
        <w:t>-</w:t>
      </w:r>
      <w:r w:rsidRPr="005A2A7C">
        <w:rPr>
          <w:sz w:val="22"/>
          <w:szCs w:val="22"/>
        </w:rPr>
        <w:t xml:space="preserve"> в растворе Na</w:t>
      </w:r>
      <w:r w:rsidRPr="005A2A7C">
        <w:rPr>
          <w:sz w:val="22"/>
          <w:szCs w:val="22"/>
          <w:vertAlign w:val="subscript"/>
        </w:rPr>
        <w:t>2</w:t>
      </w:r>
      <w:r w:rsidRPr="005A2A7C">
        <w:rPr>
          <w:sz w:val="22"/>
          <w:szCs w:val="22"/>
        </w:rPr>
        <w:t>CO</w:t>
      </w:r>
      <w:r w:rsidRPr="005A2A7C">
        <w:rPr>
          <w:sz w:val="22"/>
          <w:szCs w:val="22"/>
          <w:vertAlign w:val="subscript"/>
        </w:rPr>
        <w:t xml:space="preserve">3 </w:t>
      </w:r>
      <w:r w:rsidRPr="005A2A7C">
        <w:rPr>
          <w:sz w:val="22"/>
          <w:szCs w:val="22"/>
        </w:rPr>
        <w:t>и NaHCO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</w:rPr>
        <w:t>,</w:t>
      </w:r>
      <w:r w:rsidRPr="005A2A7C">
        <w:rPr>
          <w:sz w:val="22"/>
          <w:szCs w:val="22"/>
          <w:vertAlign w:val="subscript"/>
        </w:rPr>
        <w:t xml:space="preserve"> </w:t>
      </w:r>
      <w:r w:rsidRPr="005A2A7C">
        <w:rPr>
          <w:sz w:val="22"/>
          <w:szCs w:val="22"/>
        </w:rPr>
        <w:t>область ее действия рН 9, 3 – 11, 3.</w:t>
      </w:r>
    </w:p>
    <w:p w:rsidR="005B1838" w:rsidRPr="005A2A7C" w:rsidRDefault="00AF0080" w:rsidP="005B1838">
      <w:pPr>
        <w:spacing w:before="120" w:after="100" w:afterAutospacing="1"/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Ф</w:t>
      </w:r>
      <w:r w:rsidR="005B1838" w:rsidRPr="005A2A7C">
        <w:rPr>
          <w:sz w:val="22"/>
          <w:szCs w:val="22"/>
        </w:rPr>
        <w:t>осфатная буферная система НРО</w:t>
      </w:r>
      <w:r w:rsidR="005B1838" w:rsidRPr="005A2A7C">
        <w:rPr>
          <w:sz w:val="22"/>
          <w:szCs w:val="22"/>
          <w:vertAlign w:val="subscript"/>
        </w:rPr>
        <w:t>4</w:t>
      </w:r>
      <w:r w:rsidR="005B1838" w:rsidRPr="005A2A7C">
        <w:rPr>
          <w:sz w:val="22"/>
          <w:szCs w:val="22"/>
          <w:vertAlign w:val="superscript"/>
        </w:rPr>
        <w:t>2-</w:t>
      </w:r>
      <w:r w:rsidR="005B1838" w:rsidRPr="005A2A7C">
        <w:rPr>
          <w:sz w:val="22"/>
          <w:szCs w:val="22"/>
        </w:rPr>
        <w:t>/Н</w:t>
      </w:r>
      <w:r w:rsidR="005B1838" w:rsidRPr="005A2A7C">
        <w:rPr>
          <w:sz w:val="22"/>
          <w:szCs w:val="22"/>
          <w:vertAlign w:val="subscript"/>
        </w:rPr>
        <w:t>2</w:t>
      </w:r>
      <w:r w:rsidR="005B1838" w:rsidRPr="005A2A7C">
        <w:rPr>
          <w:sz w:val="22"/>
          <w:szCs w:val="22"/>
        </w:rPr>
        <w:t>РО</w:t>
      </w:r>
      <w:r w:rsidR="005B1838" w:rsidRPr="005A2A7C">
        <w:rPr>
          <w:sz w:val="22"/>
          <w:szCs w:val="22"/>
          <w:vertAlign w:val="subscript"/>
        </w:rPr>
        <w:t>4</w:t>
      </w:r>
      <w:r w:rsidR="005B1838" w:rsidRPr="005A2A7C">
        <w:rPr>
          <w:sz w:val="22"/>
          <w:szCs w:val="22"/>
          <w:vertAlign w:val="superscript"/>
        </w:rPr>
        <w:t>-</w:t>
      </w:r>
      <w:r w:rsidR="005B1838" w:rsidRPr="005A2A7C">
        <w:rPr>
          <w:sz w:val="22"/>
          <w:szCs w:val="22"/>
        </w:rPr>
        <w:t xml:space="preserve"> в растворе Nа</w:t>
      </w:r>
      <w:r w:rsidR="005B1838" w:rsidRPr="005A2A7C">
        <w:rPr>
          <w:sz w:val="22"/>
          <w:szCs w:val="22"/>
          <w:vertAlign w:val="subscript"/>
        </w:rPr>
        <w:t>2</w:t>
      </w:r>
      <w:r w:rsidR="005B1838" w:rsidRPr="005A2A7C">
        <w:rPr>
          <w:sz w:val="22"/>
          <w:szCs w:val="22"/>
        </w:rPr>
        <w:t>НРО</w:t>
      </w:r>
      <w:r w:rsidR="005B1838" w:rsidRPr="005A2A7C">
        <w:rPr>
          <w:sz w:val="22"/>
          <w:szCs w:val="22"/>
          <w:vertAlign w:val="subscript"/>
        </w:rPr>
        <w:t>4</w:t>
      </w:r>
      <w:r w:rsidR="005B1838" w:rsidRPr="005A2A7C">
        <w:rPr>
          <w:sz w:val="22"/>
          <w:szCs w:val="22"/>
        </w:rPr>
        <w:t xml:space="preserve"> и NаН</w:t>
      </w:r>
      <w:r w:rsidR="005B1838" w:rsidRPr="005A2A7C">
        <w:rPr>
          <w:sz w:val="22"/>
          <w:szCs w:val="22"/>
          <w:vertAlign w:val="subscript"/>
        </w:rPr>
        <w:t>2</w:t>
      </w:r>
      <w:r w:rsidR="005B1838" w:rsidRPr="005A2A7C">
        <w:rPr>
          <w:sz w:val="22"/>
          <w:szCs w:val="22"/>
        </w:rPr>
        <w:t>РО</w:t>
      </w:r>
      <w:r w:rsidR="005B1838" w:rsidRPr="005A2A7C">
        <w:rPr>
          <w:sz w:val="22"/>
          <w:szCs w:val="22"/>
          <w:vertAlign w:val="subscript"/>
        </w:rPr>
        <w:t>4</w:t>
      </w:r>
      <w:r w:rsidR="005B1838" w:rsidRPr="005A2A7C">
        <w:rPr>
          <w:sz w:val="22"/>
          <w:szCs w:val="22"/>
        </w:rPr>
        <w:t>, область ее действия рН 6, 2 – 8, 2.</w:t>
      </w:r>
      <w:r w:rsidR="007D12CE" w:rsidRPr="005A2A7C">
        <w:rPr>
          <w:sz w:val="22"/>
          <w:szCs w:val="22"/>
        </w:rPr>
        <w:t>(могут быть и такие:</w:t>
      </w:r>
      <w:r w:rsidR="005B1838" w:rsidRPr="005A2A7C">
        <w:rPr>
          <w:sz w:val="22"/>
          <w:szCs w:val="22"/>
        </w:rPr>
        <w:t xml:space="preserve"> </w:t>
      </w:r>
      <w:r w:rsidR="007D12CE" w:rsidRPr="005A2A7C">
        <w:rPr>
          <w:sz w:val="22"/>
          <w:szCs w:val="22"/>
          <w:lang w:val="en-US"/>
        </w:rPr>
        <w:t>Na</w:t>
      </w:r>
      <w:r w:rsidR="007D12CE" w:rsidRPr="005A2A7C">
        <w:rPr>
          <w:sz w:val="22"/>
          <w:szCs w:val="22"/>
          <w:vertAlign w:val="subscript"/>
        </w:rPr>
        <w:t>2</w:t>
      </w:r>
      <w:r w:rsidR="007D12CE" w:rsidRPr="005A2A7C">
        <w:rPr>
          <w:sz w:val="22"/>
          <w:szCs w:val="22"/>
          <w:lang w:val="en-US"/>
        </w:rPr>
        <w:t>HPO</w:t>
      </w:r>
      <w:r w:rsidR="007D12CE" w:rsidRPr="005A2A7C">
        <w:rPr>
          <w:sz w:val="22"/>
          <w:szCs w:val="22"/>
          <w:vertAlign w:val="subscript"/>
        </w:rPr>
        <w:t>4</w:t>
      </w:r>
      <w:r w:rsidR="007D12CE" w:rsidRPr="005A2A7C">
        <w:rPr>
          <w:sz w:val="22"/>
          <w:szCs w:val="22"/>
        </w:rPr>
        <w:t xml:space="preserve"> + </w:t>
      </w:r>
      <w:r w:rsidR="007D12CE" w:rsidRPr="005A2A7C">
        <w:rPr>
          <w:sz w:val="22"/>
          <w:szCs w:val="22"/>
          <w:lang w:val="en-US"/>
        </w:rPr>
        <w:t>Na</w:t>
      </w:r>
      <w:r w:rsidR="007D12CE" w:rsidRPr="005A2A7C">
        <w:rPr>
          <w:sz w:val="22"/>
          <w:szCs w:val="22"/>
          <w:vertAlign w:val="subscript"/>
        </w:rPr>
        <w:t>3</w:t>
      </w:r>
      <w:r w:rsidR="007D12CE" w:rsidRPr="005A2A7C">
        <w:rPr>
          <w:sz w:val="22"/>
          <w:szCs w:val="22"/>
          <w:lang w:val="en-US"/>
        </w:rPr>
        <w:t>PO</w:t>
      </w:r>
      <w:r w:rsidR="007D12CE" w:rsidRPr="005A2A7C">
        <w:rPr>
          <w:sz w:val="22"/>
          <w:szCs w:val="22"/>
          <w:vertAlign w:val="subscript"/>
        </w:rPr>
        <w:t>4</w:t>
      </w:r>
      <w:r w:rsidR="007D12CE" w:rsidRPr="005A2A7C">
        <w:rPr>
          <w:sz w:val="22"/>
          <w:szCs w:val="22"/>
        </w:rPr>
        <w:t xml:space="preserve"> ; Н</w:t>
      </w:r>
      <w:r w:rsidR="007D12CE" w:rsidRPr="005A2A7C">
        <w:rPr>
          <w:sz w:val="22"/>
          <w:szCs w:val="22"/>
          <w:vertAlign w:val="subscript"/>
        </w:rPr>
        <w:t>3</w:t>
      </w:r>
      <w:r w:rsidR="007D12CE" w:rsidRPr="005A2A7C">
        <w:rPr>
          <w:sz w:val="22"/>
          <w:szCs w:val="22"/>
        </w:rPr>
        <w:t>РО</w:t>
      </w:r>
      <w:r w:rsidR="007D12CE" w:rsidRPr="005A2A7C">
        <w:rPr>
          <w:sz w:val="22"/>
          <w:szCs w:val="22"/>
          <w:vertAlign w:val="subscript"/>
        </w:rPr>
        <w:t>4</w:t>
      </w:r>
      <w:r w:rsidR="007D12CE" w:rsidRPr="005A2A7C">
        <w:rPr>
          <w:sz w:val="22"/>
          <w:szCs w:val="22"/>
        </w:rPr>
        <w:t xml:space="preserve"> + </w:t>
      </w:r>
      <w:r w:rsidR="007D12CE" w:rsidRPr="005A2A7C">
        <w:rPr>
          <w:sz w:val="22"/>
          <w:szCs w:val="22"/>
          <w:lang w:val="en-US"/>
        </w:rPr>
        <w:t>NaH</w:t>
      </w:r>
      <w:r w:rsidR="007D12CE" w:rsidRPr="005A2A7C">
        <w:rPr>
          <w:sz w:val="22"/>
          <w:szCs w:val="22"/>
          <w:vertAlign w:val="subscript"/>
        </w:rPr>
        <w:t>2</w:t>
      </w:r>
      <w:r w:rsidR="007D12CE" w:rsidRPr="005A2A7C">
        <w:rPr>
          <w:sz w:val="22"/>
          <w:szCs w:val="22"/>
          <w:lang w:val="en-US"/>
        </w:rPr>
        <w:t>PO</w:t>
      </w:r>
      <w:r w:rsidR="007D12CE" w:rsidRPr="005A2A7C">
        <w:rPr>
          <w:sz w:val="22"/>
          <w:szCs w:val="22"/>
          <w:vertAlign w:val="subscript"/>
        </w:rPr>
        <w:t>4</w:t>
      </w:r>
      <w:r w:rsidR="007D12CE" w:rsidRPr="005A2A7C">
        <w:rPr>
          <w:sz w:val="22"/>
          <w:szCs w:val="22"/>
        </w:rPr>
        <w:t>).</w:t>
      </w:r>
    </w:p>
    <w:p w:rsidR="005B1838" w:rsidRPr="005A2A7C" w:rsidRDefault="005B1838" w:rsidP="005B1838">
      <w:pPr>
        <w:spacing w:before="120" w:after="100" w:afterAutospacing="1"/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Эти солевые буферные системы можно отнести к 1-му типу, т. к. одна из солей этих буферных систем выполняет функцию слабой кислоты. Так, в фосфатной буферной системе анион Н</w:t>
      </w:r>
      <w:r w:rsidRPr="005A2A7C">
        <w:rPr>
          <w:sz w:val="22"/>
          <w:szCs w:val="22"/>
          <w:vertAlign w:val="subscript"/>
        </w:rPr>
        <w:t>2</w:t>
      </w:r>
      <w:r w:rsidRPr="005A2A7C">
        <w:rPr>
          <w:sz w:val="22"/>
          <w:szCs w:val="22"/>
        </w:rPr>
        <w:t>РО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  <w:vertAlign w:val="superscript"/>
        </w:rPr>
        <w:t>-</w:t>
      </w:r>
      <w:r w:rsidRPr="005A2A7C">
        <w:rPr>
          <w:sz w:val="22"/>
          <w:szCs w:val="22"/>
        </w:rPr>
        <w:t xml:space="preserve"> является слабой кислотой.</w:t>
      </w:r>
    </w:p>
    <w:p w:rsidR="00A070B3" w:rsidRPr="005A2A7C" w:rsidRDefault="005B1838" w:rsidP="00275D75">
      <w:pPr>
        <w:numPr>
          <w:ilvl w:val="2"/>
          <w:numId w:val="5"/>
        </w:numPr>
        <w:spacing w:before="120" w:after="100" w:afterAutospacing="1"/>
        <w:ind w:hanging="153"/>
        <w:jc w:val="both"/>
        <w:rPr>
          <w:sz w:val="22"/>
          <w:szCs w:val="22"/>
        </w:rPr>
      </w:pPr>
      <w:r w:rsidRPr="005A2A7C">
        <w:rPr>
          <w:b/>
          <w:sz w:val="22"/>
          <w:szCs w:val="22"/>
        </w:rPr>
        <w:t>Механизм буферного действия</w:t>
      </w:r>
      <w:r w:rsidRPr="005A2A7C">
        <w:rPr>
          <w:sz w:val="22"/>
          <w:szCs w:val="22"/>
        </w:rPr>
        <w:t xml:space="preserve"> </w:t>
      </w:r>
    </w:p>
    <w:p w:rsidR="0094370D" w:rsidRDefault="007D12CE" w:rsidP="001D4601">
      <w:pPr>
        <w:spacing w:before="120" w:after="100" w:afterAutospacing="1"/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Его </w:t>
      </w:r>
      <w:r w:rsidR="005B1838" w:rsidRPr="005A2A7C">
        <w:rPr>
          <w:sz w:val="22"/>
          <w:szCs w:val="22"/>
        </w:rPr>
        <w:t>можно понять на примере ацетатной буферной системы СН</w:t>
      </w:r>
      <w:r w:rsidR="005B1838" w:rsidRPr="005A2A7C">
        <w:rPr>
          <w:sz w:val="22"/>
          <w:szCs w:val="22"/>
          <w:vertAlign w:val="subscript"/>
        </w:rPr>
        <w:t>3</w:t>
      </w:r>
      <w:r w:rsidR="005B1838" w:rsidRPr="005A2A7C">
        <w:rPr>
          <w:sz w:val="22"/>
          <w:szCs w:val="22"/>
        </w:rPr>
        <w:t>СОО</w:t>
      </w:r>
      <w:r w:rsidR="002D4B3A" w:rsidRPr="005A2A7C">
        <w:rPr>
          <w:sz w:val="22"/>
          <w:szCs w:val="22"/>
          <w:lang w:val="en-US"/>
        </w:rPr>
        <w:t>Na</w:t>
      </w:r>
      <w:r w:rsidRPr="005A2A7C">
        <w:rPr>
          <w:sz w:val="22"/>
          <w:szCs w:val="22"/>
          <w:vertAlign w:val="superscript"/>
        </w:rPr>
        <w:t xml:space="preserve"> </w:t>
      </w:r>
      <w:r w:rsidR="002D4B3A" w:rsidRPr="005A2A7C">
        <w:rPr>
          <w:sz w:val="22"/>
          <w:szCs w:val="22"/>
          <w:vertAlign w:val="superscript"/>
        </w:rPr>
        <w:t>-</w:t>
      </w:r>
      <w:r w:rsidR="005B1838" w:rsidRPr="005A2A7C">
        <w:rPr>
          <w:sz w:val="22"/>
          <w:szCs w:val="22"/>
        </w:rPr>
        <w:t>/СН</w:t>
      </w:r>
      <w:r w:rsidR="005B1838" w:rsidRPr="005A2A7C">
        <w:rPr>
          <w:sz w:val="22"/>
          <w:szCs w:val="22"/>
          <w:vertAlign w:val="subscript"/>
        </w:rPr>
        <w:t>3</w:t>
      </w:r>
      <w:r w:rsidR="005B1838" w:rsidRPr="005A2A7C">
        <w:rPr>
          <w:sz w:val="22"/>
          <w:szCs w:val="22"/>
        </w:rPr>
        <w:t>СООН, в основе действия которой лежит кислотно-основное равновесие:</w:t>
      </w:r>
    </w:p>
    <w:p w:rsidR="00356F7E" w:rsidRPr="005A2A7C" w:rsidRDefault="00356F7E" w:rsidP="001D4601">
      <w:pPr>
        <w:spacing w:before="120" w:after="100" w:afterAutospacing="1"/>
        <w:ind w:firstLine="567"/>
        <w:jc w:val="both"/>
        <w:rPr>
          <w:sz w:val="22"/>
          <w:szCs w:val="22"/>
        </w:rPr>
      </w:pPr>
    </w:p>
    <w:p w:rsidR="005B1838" w:rsidRPr="00356F7E" w:rsidRDefault="005B1838" w:rsidP="00E54639">
      <w:pPr>
        <w:spacing w:before="120" w:after="100" w:afterAutospacing="1"/>
        <w:ind w:firstLine="600"/>
        <w:jc w:val="center"/>
        <w:rPr>
          <w:szCs w:val="22"/>
        </w:rPr>
      </w:pPr>
      <w:r w:rsidRPr="00356F7E">
        <w:rPr>
          <w:szCs w:val="22"/>
        </w:rPr>
        <w:t>СН</w:t>
      </w:r>
      <w:r w:rsidRPr="00356F7E">
        <w:rPr>
          <w:szCs w:val="22"/>
          <w:vertAlign w:val="subscript"/>
        </w:rPr>
        <w:t>3</w:t>
      </w:r>
      <w:r w:rsidRPr="00356F7E">
        <w:rPr>
          <w:szCs w:val="22"/>
        </w:rPr>
        <w:t>СООН </w:t>
      </w:r>
      <w:r w:rsidR="00A070B3" w:rsidRPr="00356F7E">
        <w:rPr>
          <w:position w:val="-6"/>
          <w:szCs w:val="22"/>
        </w:rPr>
        <w:object w:dxaOrig="320" w:dyaOrig="220">
          <v:shape id="_x0000_i1075" type="#_x0000_t75" style="width:15.75pt;height:11.25pt" o:ole="">
            <v:imagedata r:id="rId97" o:title=""/>
          </v:shape>
          <o:OLEObject Type="Embed" ProgID="Equation.3" ShapeID="_x0000_i1075" DrawAspect="Content" ObjectID="_1471374386" r:id="rId98"/>
        </w:object>
      </w:r>
      <w:r w:rsidRPr="00356F7E">
        <w:rPr>
          <w:szCs w:val="22"/>
        </w:rPr>
        <w:t>  СН</w:t>
      </w:r>
      <w:r w:rsidRPr="00356F7E">
        <w:rPr>
          <w:szCs w:val="22"/>
          <w:vertAlign w:val="subscript"/>
        </w:rPr>
        <w:t>3</w:t>
      </w:r>
      <w:r w:rsidRPr="00356F7E">
        <w:rPr>
          <w:szCs w:val="22"/>
        </w:rPr>
        <w:t>СОО</w:t>
      </w:r>
      <w:r w:rsidRPr="00356F7E">
        <w:rPr>
          <w:szCs w:val="22"/>
          <w:vertAlign w:val="superscript"/>
        </w:rPr>
        <w:t>-</w:t>
      </w:r>
      <w:r w:rsidRPr="00356F7E">
        <w:rPr>
          <w:szCs w:val="22"/>
        </w:rPr>
        <w:t>  +  Н</w:t>
      </w:r>
      <w:r w:rsidRPr="00356F7E">
        <w:rPr>
          <w:szCs w:val="22"/>
          <w:vertAlign w:val="superscript"/>
        </w:rPr>
        <w:t>+</w:t>
      </w:r>
      <w:r w:rsidRPr="00356F7E">
        <w:rPr>
          <w:szCs w:val="22"/>
        </w:rPr>
        <w:t>;</w:t>
      </w:r>
      <w:r w:rsidRPr="00356F7E">
        <w:rPr>
          <w:szCs w:val="22"/>
          <w:vertAlign w:val="superscript"/>
        </w:rPr>
        <w:t xml:space="preserve">   </w:t>
      </w:r>
      <w:r w:rsidRPr="00356F7E">
        <w:rPr>
          <w:szCs w:val="22"/>
        </w:rPr>
        <w:t>(рК</w:t>
      </w:r>
      <w:r w:rsidRPr="00356F7E">
        <w:rPr>
          <w:szCs w:val="22"/>
          <w:vertAlign w:val="subscript"/>
        </w:rPr>
        <w:t>а</w:t>
      </w:r>
      <w:r w:rsidRPr="00356F7E">
        <w:rPr>
          <w:szCs w:val="22"/>
        </w:rPr>
        <w:t xml:space="preserve"> = 4, 8)</w:t>
      </w:r>
      <w:r w:rsidR="00E54639" w:rsidRPr="00356F7E">
        <w:rPr>
          <w:szCs w:val="22"/>
        </w:rPr>
        <w:t>.</w:t>
      </w:r>
    </w:p>
    <w:p w:rsidR="00356F7E" w:rsidRPr="005A2A7C" w:rsidRDefault="00356F7E" w:rsidP="00E54639">
      <w:pPr>
        <w:spacing w:before="120" w:after="100" w:afterAutospacing="1"/>
        <w:ind w:firstLine="600"/>
        <w:jc w:val="center"/>
        <w:rPr>
          <w:sz w:val="22"/>
          <w:szCs w:val="22"/>
        </w:rPr>
      </w:pPr>
    </w:p>
    <w:p w:rsidR="00356F7E" w:rsidRPr="005A2A7C" w:rsidRDefault="005B1838" w:rsidP="005B1838">
      <w:pPr>
        <w:spacing w:before="120" w:after="100" w:afterAutospacing="1"/>
        <w:ind w:firstLine="600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Главный источник ацетат-ионов – сильный электролит СН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</w:rPr>
        <w:t>СООNa:</w:t>
      </w:r>
    </w:p>
    <w:p w:rsidR="005B1838" w:rsidRPr="00356F7E" w:rsidRDefault="005B1838" w:rsidP="00CF3495">
      <w:pPr>
        <w:spacing w:before="120" w:after="100" w:afterAutospacing="1"/>
        <w:ind w:firstLine="600"/>
        <w:jc w:val="center"/>
        <w:rPr>
          <w:szCs w:val="22"/>
        </w:rPr>
      </w:pPr>
      <w:r w:rsidRPr="00356F7E">
        <w:rPr>
          <w:szCs w:val="22"/>
        </w:rPr>
        <w:t>СН</w:t>
      </w:r>
      <w:r w:rsidRPr="00356F7E">
        <w:rPr>
          <w:szCs w:val="22"/>
          <w:vertAlign w:val="subscript"/>
        </w:rPr>
        <w:t>3</w:t>
      </w:r>
      <w:r w:rsidRPr="00356F7E">
        <w:rPr>
          <w:szCs w:val="22"/>
        </w:rPr>
        <w:t>СООNa </w:t>
      </w:r>
      <w:r w:rsidR="00A070B3" w:rsidRPr="00356F7E">
        <w:rPr>
          <w:position w:val="-6"/>
          <w:szCs w:val="22"/>
        </w:rPr>
        <w:object w:dxaOrig="300" w:dyaOrig="220">
          <v:shape id="_x0000_i1076" type="#_x0000_t75" style="width:15pt;height:11.25pt" o:ole="">
            <v:imagedata r:id="rId99" o:title=""/>
          </v:shape>
          <o:OLEObject Type="Embed" ProgID="Equation.3" ShapeID="_x0000_i1076" DrawAspect="Content" ObjectID="_1471374387" r:id="rId100"/>
        </w:object>
      </w:r>
      <w:r w:rsidRPr="00356F7E">
        <w:rPr>
          <w:szCs w:val="22"/>
        </w:rPr>
        <w:t>  СН</w:t>
      </w:r>
      <w:r w:rsidRPr="00356F7E">
        <w:rPr>
          <w:szCs w:val="22"/>
          <w:vertAlign w:val="subscript"/>
        </w:rPr>
        <w:t>3</w:t>
      </w:r>
      <w:r w:rsidRPr="00356F7E">
        <w:rPr>
          <w:szCs w:val="22"/>
        </w:rPr>
        <w:t>СОО</w:t>
      </w:r>
      <w:r w:rsidRPr="00356F7E">
        <w:rPr>
          <w:szCs w:val="22"/>
          <w:vertAlign w:val="superscript"/>
        </w:rPr>
        <w:t>-</w:t>
      </w:r>
      <w:r w:rsidRPr="00356F7E">
        <w:rPr>
          <w:szCs w:val="22"/>
        </w:rPr>
        <w:t>  +  Na</w:t>
      </w:r>
      <w:r w:rsidRPr="00356F7E">
        <w:rPr>
          <w:szCs w:val="22"/>
          <w:vertAlign w:val="superscript"/>
        </w:rPr>
        <w:t>+</w:t>
      </w:r>
      <w:r w:rsidR="00CF3495" w:rsidRPr="00356F7E">
        <w:rPr>
          <w:szCs w:val="22"/>
        </w:rPr>
        <w:t>.</w:t>
      </w:r>
    </w:p>
    <w:p w:rsidR="00356F7E" w:rsidRPr="005A2A7C" w:rsidRDefault="00356F7E" w:rsidP="00CF3495">
      <w:pPr>
        <w:spacing w:before="120" w:after="100" w:afterAutospacing="1"/>
        <w:ind w:firstLine="600"/>
        <w:jc w:val="center"/>
        <w:rPr>
          <w:sz w:val="22"/>
          <w:szCs w:val="22"/>
        </w:rPr>
      </w:pPr>
    </w:p>
    <w:p w:rsidR="00C031D9" w:rsidRDefault="005B1838" w:rsidP="005B1838">
      <w:pPr>
        <w:spacing w:before="120" w:after="100" w:afterAutospacing="1"/>
        <w:ind w:firstLine="600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При добавлении сильной кислоты сопряженное основание СН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</w:rPr>
        <w:t>СОО</w:t>
      </w:r>
      <w:r w:rsidRPr="005A2A7C">
        <w:rPr>
          <w:sz w:val="22"/>
          <w:szCs w:val="22"/>
          <w:vertAlign w:val="superscript"/>
        </w:rPr>
        <w:t xml:space="preserve">- </w:t>
      </w:r>
      <w:r w:rsidR="002D4B3A" w:rsidRPr="005A2A7C">
        <w:rPr>
          <w:sz w:val="22"/>
          <w:szCs w:val="22"/>
        </w:rPr>
        <w:t>(соль (СН</w:t>
      </w:r>
      <w:r w:rsidR="002D4B3A" w:rsidRPr="005A2A7C">
        <w:rPr>
          <w:sz w:val="22"/>
          <w:szCs w:val="22"/>
          <w:vertAlign w:val="subscript"/>
        </w:rPr>
        <w:t>3</w:t>
      </w:r>
      <w:r w:rsidR="002D4B3A" w:rsidRPr="005A2A7C">
        <w:rPr>
          <w:sz w:val="22"/>
          <w:szCs w:val="22"/>
        </w:rPr>
        <w:t xml:space="preserve">СООН) </w:t>
      </w:r>
      <w:r w:rsidRPr="005A2A7C">
        <w:rPr>
          <w:sz w:val="22"/>
          <w:szCs w:val="22"/>
        </w:rPr>
        <w:t>связывает добавочные ионы Н</w:t>
      </w:r>
      <w:r w:rsidRPr="005A2A7C">
        <w:rPr>
          <w:sz w:val="22"/>
          <w:szCs w:val="22"/>
          <w:vertAlign w:val="superscript"/>
        </w:rPr>
        <w:t>+</w:t>
      </w:r>
      <w:r w:rsidRPr="005A2A7C">
        <w:rPr>
          <w:sz w:val="22"/>
          <w:szCs w:val="22"/>
        </w:rPr>
        <w:t>, превращаясь в слабую уксусную кислоту:</w:t>
      </w:r>
    </w:p>
    <w:p w:rsidR="00356F7E" w:rsidRPr="005A2A7C" w:rsidRDefault="00356F7E" w:rsidP="005B1838">
      <w:pPr>
        <w:spacing w:before="120" w:after="100" w:afterAutospacing="1"/>
        <w:ind w:firstLine="600"/>
        <w:jc w:val="both"/>
        <w:rPr>
          <w:sz w:val="22"/>
          <w:szCs w:val="22"/>
        </w:rPr>
      </w:pPr>
    </w:p>
    <w:p w:rsidR="005B1838" w:rsidRDefault="005B1838" w:rsidP="00014502">
      <w:pPr>
        <w:spacing w:before="120" w:after="100" w:afterAutospacing="1"/>
        <w:ind w:firstLine="600"/>
        <w:jc w:val="center"/>
        <w:rPr>
          <w:szCs w:val="22"/>
        </w:rPr>
      </w:pPr>
      <w:r w:rsidRPr="00356F7E">
        <w:rPr>
          <w:szCs w:val="22"/>
        </w:rPr>
        <w:t>СН</w:t>
      </w:r>
      <w:r w:rsidRPr="00356F7E">
        <w:rPr>
          <w:szCs w:val="22"/>
          <w:vertAlign w:val="subscript"/>
        </w:rPr>
        <w:t>3</w:t>
      </w:r>
      <w:r w:rsidRPr="00356F7E">
        <w:rPr>
          <w:szCs w:val="22"/>
        </w:rPr>
        <w:t>СОО</w:t>
      </w:r>
      <w:r w:rsidRPr="00356F7E">
        <w:rPr>
          <w:szCs w:val="22"/>
          <w:vertAlign w:val="superscript"/>
        </w:rPr>
        <w:t>-</w:t>
      </w:r>
      <w:r w:rsidRPr="00356F7E">
        <w:rPr>
          <w:szCs w:val="22"/>
        </w:rPr>
        <w:t xml:space="preserve">  </w:t>
      </w:r>
      <w:r w:rsidR="002D4B3A" w:rsidRPr="00356F7E">
        <w:rPr>
          <w:szCs w:val="22"/>
        </w:rPr>
        <w:t xml:space="preserve"> </w:t>
      </w:r>
      <w:r w:rsidRPr="00356F7E">
        <w:rPr>
          <w:szCs w:val="22"/>
        </w:rPr>
        <w:t>+  Н</w:t>
      </w:r>
      <w:r w:rsidRPr="00356F7E">
        <w:rPr>
          <w:szCs w:val="22"/>
          <w:vertAlign w:val="superscript"/>
        </w:rPr>
        <w:t>+</w:t>
      </w:r>
      <w:r w:rsidRPr="00356F7E">
        <w:rPr>
          <w:szCs w:val="22"/>
        </w:rPr>
        <w:t> </w:t>
      </w:r>
      <w:r w:rsidR="00A070B3" w:rsidRPr="00356F7E">
        <w:rPr>
          <w:position w:val="-6"/>
          <w:szCs w:val="22"/>
        </w:rPr>
        <w:object w:dxaOrig="300" w:dyaOrig="220">
          <v:shape id="_x0000_i1077" type="#_x0000_t75" style="width:15pt;height:11.25pt" o:ole="">
            <v:imagedata r:id="rId101" o:title=""/>
          </v:shape>
          <o:OLEObject Type="Embed" ProgID="Equation.3" ShapeID="_x0000_i1077" DrawAspect="Content" ObjectID="_1471374388" r:id="rId102"/>
        </w:object>
      </w:r>
      <w:r w:rsidRPr="00356F7E">
        <w:rPr>
          <w:szCs w:val="22"/>
          <w:vertAlign w:val="superscript"/>
        </w:rPr>
        <w:t xml:space="preserve">  </w:t>
      </w:r>
      <w:r w:rsidRPr="00356F7E">
        <w:rPr>
          <w:szCs w:val="22"/>
        </w:rPr>
        <w:t>СН</w:t>
      </w:r>
      <w:r w:rsidRPr="00356F7E">
        <w:rPr>
          <w:szCs w:val="22"/>
          <w:vertAlign w:val="subscript"/>
        </w:rPr>
        <w:t>3</w:t>
      </w:r>
      <w:r w:rsidRPr="00356F7E">
        <w:rPr>
          <w:szCs w:val="22"/>
        </w:rPr>
        <w:t>СООН</w:t>
      </w:r>
    </w:p>
    <w:p w:rsidR="00E93774" w:rsidRPr="00356F7E" w:rsidRDefault="00E93774" w:rsidP="00014502">
      <w:pPr>
        <w:spacing w:before="120" w:after="100" w:afterAutospacing="1"/>
        <w:ind w:firstLine="600"/>
        <w:jc w:val="center"/>
        <w:rPr>
          <w:szCs w:val="22"/>
        </w:rPr>
      </w:pPr>
    </w:p>
    <w:p w:rsidR="005B1838" w:rsidRPr="005A2A7C" w:rsidRDefault="005B1838" w:rsidP="00E93774">
      <w:pPr>
        <w:spacing w:before="120" w:after="100" w:afterAutospacing="1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(кислотно-основное равновесие смещается влево, по Ле Шателье)</w:t>
      </w:r>
      <w:r w:rsidR="004777B3" w:rsidRPr="005A2A7C">
        <w:rPr>
          <w:sz w:val="22"/>
          <w:szCs w:val="22"/>
        </w:rPr>
        <w:t>.</w:t>
      </w:r>
      <w:r w:rsidRPr="005A2A7C">
        <w:rPr>
          <w:sz w:val="22"/>
          <w:szCs w:val="22"/>
        </w:rPr>
        <w:t xml:space="preserve"> </w:t>
      </w:r>
    </w:p>
    <w:p w:rsidR="005B1838" w:rsidRPr="005A2A7C" w:rsidRDefault="005B1838" w:rsidP="005B1838">
      <w:pPr>
        <w:spacing w:before="120" w:after="100" w:afterAutospacing="1"/>
        <w:ind w:firstLine="600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Уменьшение концентрации анионов СН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</w:rPr>
        <w:t>СОО</w:t>
      </w:r>
      <w:r w:rsidRPr="005A2A7C">
        <w:rPr>
          <w:sz w:val="22"/>
          <w:szCs w:val="22"/>
          <w:vertAlign w:val="superscript"/>
        </w:rPr>
        <w:t xml:space="preserve">- </w:t>
      </w:r>
      <w:r w:rsidRPr="005A2A7C">
        <w:rPr>
          <w:sz w:val="22"/>
          <w:szCs w:val="22"/>
        </w:rPr>
        <w:t>точно уравновешивается повышение концентрации молекул СН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</w:rPr>
        <w:t>СООН. В результате происходит небольшое изменение в соотношении концентраций слабой кис</w:t>
      </w:r>
      <w:r w:rsidR="00110E55" w:rsidRPr="005A2A7C">
        <w:rPr>
          <w:sz w:val="22"/>
          <w:szCs w:val="22"/>
        </w:rPr>
        <w:t>лоты и ее соли, а следовательно</w:t>
      </w:r>
      <w:r w:rsidR="004A12BE" w:rsidRPr="005A2A7C">
        <w:rPr>
          <w:sz w:val="22"/>
          <w:szCs w:val="22"/>
        </w:rPr>
        <w:t>,</w:t>
      </w:r>
      <w:r w:rsidRPr="005A2A7C">
        <w:rPr>
          <w:sz w:val="22"/>
          <w:szCs w:val="22"/>
        </w:rPr>
        <w:t xml:space="preserve"> и незначительно изменяется рН.  </w:t>
      </w:r>
    </w:p>
    <w:p w:rsidR="00CE71FF" w:rsidRDefault="005B1838" w:rsidP="005B1838">
      <w:pPr>
        <w:spacing w:before="120" w:after="100" w:afterAutospacing="1"/>
        <w:ind w:firstLine="600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При добавлении щелочи протоны уксусной кислоты (резервная кислотность) высвобождаются и нейтрализуются добавочные ионы ОН</w:t>
      </w:r>
      <w:r w:rsidRPr="005A2A7C">
        <w:rPr>
          <w:sz w:val="22"/>
          <w:szCs w:val="22"/>
          <w:vertAlign w:val="superscript"/>
        </w:rPr>
        <w:t>-</w:t>
      </w:r>
      <w:r w:rsidRPr="005A2A7C">
        <w:rPr>
          <w:sz w:val="22"/>
          <w:szCs w:val="22"/>
        </w:rPr>
        <w:t>, связывая их в молекулы воды:</w:t>
      </w:r>
    </w:p>
    <w:p w:rsidR="002774C5" w:rsidRPr="005A2A7C" w:rsidRDefault="002774C5" w:rsidP="005B1838">
      <w:pPr>
        <w:spacing w:before="120" w:after="100" w:afterAutospacing="1"/>
        <w:ind w:firstLine="600"/>
        <w:jc w:val="both"/>
        <w:rPr>
          <w:sz w:val="22"/>
          <w:szCs w:val="22"/>
        </w:rPr>
      </w:pPr>
    </w:p>
    <w:p w:rsidR="005B1838" w:rsidRPr="002774C5" w:rsidRDefault="005B1838" w:rsidP="007D21D5">
      <w:pPr>
        <w:spacing w:before="120" w:after="100" w:afterAutospacing="1"/>
        <w:ind w:firstLine="600"/>
        <w:jc w:val="center"/>
        <w:rPr>
          <w:szCs w:val="22"/>
        </w:rPr>
      </w:pPr>
      <w:r w:rsidRPr="002774C5">
        <w:rPr>
          <w:szCs w:val="22"/>
        </w:rPr>
        <w:t>СН</w:t>
      </w:r>
      <w:r w:rsidRPr="002774C5">
        <w:rPr>
          <w:szCs w:val="22"/>
          <w:vertAlign w:val="subscript"/>
        </w:rPr>
        <w:t>3</w:t>
      </w:r>
      <w:r w:rsidRPr="002774C5">
        <w:rPr>
          <w:szCs w:val="22"/>
        </w:rPr>
        <w:t>СООН  +  ОН</w:t>
      </w:r>
      <w:r w:rsidRPr="002774C5">
        <w:rPr>
          <w:szCs w:val="22"/>
          <w:vertAlign w:val="superscript"/>
        </w:rPr>
        <w:t>-</w:t>
      </w:r>
      <w:r w:rsidRPr="002774C5">
        <w:rPr>
          <w:szCs w:val="22"/>
        </w:rPr>
        <w:t> </w:t>
      </w:r>
      <w:r w:rsidR="00A070B3" w:rsidRPr="002774C5">
        <w:rPr>
          <w:position w:val="-6"/>
          <w:szCs w:val="22"/>
        </w:rPr>
        <w:object w:dxaOrig="300" w:dyaOrig="220">
          <v:shape id="_x0000_i1078" type="#_x0000_t75" style="width:15pt;height:11.25pt" o:ole="">
            <v:imagedata r:id="rId103" o:title=""/>
          </v:shape>
          <o:OLEObject Type="Embed" ProgID="Equation.3" ShapeID="_x0000_i1078" DrawAspect="Content" ObjectID="_1471374389" r:id="rId104"/>
        </w:object>
      </w:r>
      <w:r w:rsidRPr="002774C5">
        <w:rPr>
          <w:szCs w:val="22"/>
        </w:rPr>
        <w:t>  СН</w:t>
      </w:r>
      <w:r w:rsidRPr="002774C5">
        <w:rPr>
          <w:szCs w:val="22"/>
          <w:vertAlign w:val="subscript"/>
        </w:rPr>
        <w:t>3</w:t>
      </w:r>
      <w:r w:rsidRPr="002774C5">
        <w:rPr>
          <w:szCs w:val="22"/>
        </w:rPr>
        <w:t>СОО</w:t>
      </w:r>
      <w:r w:rsidRPr="002774C5">
        <w:rPr>
          <w:szCs w:val="22"/>
          <w:vertAlign w:val="superscript"/>
        </w:rPr>
        <w:t>-</w:t>
      </w:r>
      <w:r w:rsidRPr="002774C5">
        <w:rPr>
          <w:szCs w:val="22"/>
        </w:rPr>
        <w:t>  +  Н</w:t>
      </w:r>
      <w:r w:rsidRPr="002774C5">
        <w:rPr>
          <w:szCs w:val="22"/>
          <w:vertAlign w:val="subscript"/>
        </w:rPr>
        <w:t>2</w:t>
      </w:r>
      <w:r w:rsidRPr="002774C5">
        <w:rPr>
          <w:szCs w:val="22"/>
        </w:rPr>
        <w:t>О</w:t>
      </w:r>
    </w:p>
    <w:p w:rsidR="002774C5" w:rsidRPr="005A2A7C" w:rsidRDefault="002774C5" w:rsidP="007D21D5">
      <w:pPr>
        <w:spacing w:before="120" w:after="100" w:afterAutospacing="1"/>
        <w:ind w:firstLine="600"/>
        <w:jc w:val="center"/>
        <w:rPr>
          <w:sz w:val="22"/>
          <w:szCs w:val="22"/>
        </w:rPr>
      </w:pPr>
    </w:p>
    <w:p w:rsidR="005B1838" w:rsidRPr="005A2A7C" w:rsidRDefault="005B1838" w:rsidP="005B1838">
      <w:pPr>
        <w:spacing w:before="120" w:after="100" w:afterAutospacing="1"/>
        <w:ind w:firstLine="600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(кислотно-основное равновесие смещается вправо, по Ле Шателье)</w:t>
      </w:r>
      <w:r w:rsidR="007D21D5" w:rsidRPr="005A2A7C">
        <w:rPr>
          <w:sz w:val="22"/>
          <w:szCs w:val="22"/>
        </w:rPr>
        <w:t>.</w:t>
      </w:r>
    </w:p>
    <w:p w:rsidR="005B1838" w:rsidRPr="005A2A7C" w:rsidRDefault="005B1838" w:rsidP="005B1838">
      <w:pPr>
        <w:spacing w:before="120" w:after="100" w:afterAutospacing="1"/>
        <w:ind w:firstLine="600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В этом случае также происходит небольшое изменение в соотношении концентраций слабой кислоты и ее соли, а следовательно, и незначительное изменение рН. Уменьшение концентрации слабой кислоты СН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</w:rPr>
        <w:t>СООН точно уравновешивается повышение концентрации анионов СН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</w:rPr>
        <w:t>СОО</w:t>
      </w:r>
      <w:r w:rsidRPr="005A2A7C">
        <w:rPr>
          <w:sz w:val="22"/>
          <w:szCs w:val="22"/>
          <w:vertAlign w:val="superscript"/>
        </w:rPr>
        <w:t>-</w:t>
      </w:r>
      <w:r w:rsidRPr="005A2A7C">
        <w:rPr>
          <w:sz w:val="22"/>
          <w:szCs w:val="22"/>
        </w:rPr>
        <w:t xml:space="preserve">. </w:t>
      </w:r>
    </w:p>
    <w:p w:rsidR="00A070B3" w:rsidRPr="005A2A7C" w:rsidRDefault="00A070B3" w:rsidP="00A070B3">
      <w:pPr>
        <w:spacing w:before="120" w:after="100" w:afterAutospacing="1"/>
        <w:ind w:firstLine="600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Таким образом буферное действие раствора обусловлено смещением кислотно-основного равновесия за счет связывания добавляемых в раствор ионов Н</w:t>
      </w:r>
      <w:r w:rsidRPr="005A2A7C">
        <w:rPr>
          <w:sz w:val="22"/>
          <w:szCs w:val="22"/>
          <w:vertAlign w:val="superscript"/>
        </w:rPr>
        <w:t>+</w:t>
      </w:r>
      <w:r w:rsidRPr="005A2A7C">
        <w:rPr>
          <w:sz w:val="22"/>
          <w:szCs w:val="22"/>
        </w:rPr>
        <w:t xml:space="preserve"> и ОН</w:t>
      </w:r>
      <w:r w:rsidRPr="005A2A7C">
        <w:rPr>
          <w:sz w:val="22"/>
          <w:szCs w:val="22"/>
          <w:vertAlign w:val="superscript"/>
        </w:rPr>
        <w:t>-</w:t>
      </w:r>
      <w:r w:rsidRPr="005A2A7C">
        <w:rPr>
          <w:sz w:val="22"/>
          <w:szCs w:val="22"/>
        </w:rPr>
        <w:t xml:space="preserve"> в результате реакции этих ионов и компонентов буферной системы с образованием малодиссоциированных продуктов.  </w:t>
      </w:r>
    </w:p>
    <w:p w:rsidR="00A070B3" w:rsidRPr="005A2A7C" w:rsidRDefault="00A070B3" w:rsidP="00A070B3">
      <w:pPr>
        <w:spacing w:before="120" w:after="100" w:afterAutospacing="1"/>
        <w:ind w:firstLine="600"/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Способность буферного раствора сохранять рН по мере прибавления сильной кислоты или </w:t>
      </w:r>
      <w:r w:rsidR="007560C8" w:rsidRPr="005A2A7C">
        <w:rPr>
          <w:sz w:val="22"/>
          <w:szCs w:val="22"/>
        </w:rPr>
        <w:t xml:space="preserve">щелочи </w:t>
      </w:r>
      <w:r w:rsidR="00B66783" w:rsidRPr="005A2A7C">
        <w:rPr>
          <w:sz w:val="22"/>
          <w:szCs w:val="22"/>
        </w:rPr>
        <w:t xml:space="preserve">приблизительно </w:t>
      </w:r>
      <w:r w:rsidRPr="005A2A7C">
        <w:rPr>
          <w:sz w:val="22"/>
          <w:szCs w:val="22"/>
        </w:rPr>
        <w:t>на постоянном уровне далеко не</w:t>
      </w:r>
      <w:r w:rsidR="00C757B2" w:rsidRPr="005A2A7C">
        <w:rPr>
          <w:sz w:val="22"/>
          <w:szCs w:val="22"/>
        </w:rPr>
        <w:t xml:space="preserve"> </w:t>
      </w:r>
      <w:r w:rsidRPr="005A2A7C">
        <w:rPr>
          <w:sz w:val="22"/>
          <w:szCs w:val="22"/>
        </w:rPr>
        <w:t>беспредельна и ограничена величиной так называемой буферной емкости В. За единицу буферной емкости обычно принимают емкость такого буферного раствора, для изменения рН которого на единицу требуется введение сильной кислоты или щелочи в количестве 1 моль эквивалента на 1дм</w:t>
      </w:r>
      <w:r w:rsidRPr="005A2A7C">
        <w:rPr>
          <w:sz w:val="22"/>
          <w:szCs w:val="22"/>
          <w:vertAlign w:val="superscript"/>
        </w:rPr>
        <w:t>3</w:t>
      </w:r>
      <w:r w:rsidRPr="005A2A7C">
        <w:rPr>
          <w:sz w:val="22"/>
          <w:szCs w:val="22"/>
        </w:rPr>
        <w:t xml:space="preserve"> раствора. Т. е. это величина, характеризующая способность буферного раствора противодействовать смещению реакции среды при добавлении сильных кислот или сильных оснований.</w:t>
      </w:r>
    </w:p>
    <w:p w:rsidR="00A070B3" w:rsidRPr="005A2A7C" w:rsidRDefault="00A070B3" w:rsidP="00A070B3">
      <w:pPr>
        <w:spacing w:before="120" w:after="100" w:afterAutospacing="1"/>
        <w:ind w:firstLine="600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Буферная емкость, как следует из ее определения, зависит от ряда факторов:</w:t>
      </w:r>
    </w:p>
    <w:p w:rsidR="00A070B3" w:rsidRPr="005A2A7C" w:rsidRDefault="00A070B3" w:rsidP="00A070B3">
      <w:pPr>
        <w:spacing w:before="120" w:after="100" w:afterAutospacing="1"/>
        <w:ind w:firstLine="600"/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Чем больше количества компонентов кислотно-основной пары основание/ сопряженная кислота в растворе, тем выше буферная емкость этого раствора (следствие закона эквивалентов). </w:t>
      </w:r>
    </w:p>
    <w:p w:rsidR="00A070B3" w:rsidRPr="005A2A7C" w:rsidRDefault="00A070B3" w:rsidP="00A070B3">
      <w:pPr>
        <w:spacing w:before="120" w:after="100" w:afterAutospacing="1"/>
        <w:ind w:firstLine="600"/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Буферная емкость зависит от соотношения концентраций компонентов буферного раствора, а следовательно, и от рН буферного раствора. </w:t>
      </w:r>
    </w:p>
    <w:p w:rsidR="00CF0D96" w:rsidRPr="005A2A7C" w:rsidRDefault="00A070B3" w:rsidP="00A070B3">
      <w:pPr>
        <w:spacing w:before="120" w:after="100" w:afterAutospacing="1"/>
        <w:jc w:val="both"/>
        <w:rPr>
          <w:sz w:val="22"/>
          <w:szCs w:val="22"/>
        </w:rPr>
      </w:pPr>
      <w:r w:rsidRPr="005A2A7C">
        <w:rPr>
          <w:b/>
          <w:sz w:val="22"/>
          <w:szCs w:val="22"/>
        </w:rPr>
        <w:t xml:space="preserve">Пример </w:t>
      </w:r>
      <w:r w:rsidR="00070D7B" w:rsidRPr="005A2A7C">
        <w:rPr>
          <w:b/>
          <w:sz w:val="22"/>
          <w:szCs w:val="22"/>
        </w:rPr>
        <w:t>1.</w:t>
      </w:r>
      <w:r w:rsidR="00070D7B" w:rsidRPr="005A2A7C">
        <w:rPr>
          <w:sz w:val="22"/>
          <w:szCs w:val="22"/>
        </w:rPr>
        <w:t xml:space="preserve"> </w:t>
      </w:r>
      <w:r w:rsidR="00C60AB7" w:rsidRPr="005A2A7C">
        <w:rPr>
          <w:sz w:val="22"/>
          <w:szCs w:val="22"/>
        </w:rPr>
        <w:t>Объясните буферное действие аммонийной буферной смеси (</w:t>
      </w:r>
      <w:r w:rsidR="00C60AB7" w:rsidRPr="005A2A7C">
        <w:rPr>
          <w:sz w:val="22"/>
          <w:szCs w:val="22"/>
          <w:lang w:val="en-US"/>
        </w:rPr>
        <w:t>NH</w:t>
      </w:r>
      <w:r w:rsidR="00C60AB7" w:rsidRPr="005A2A7C">
        <w:rPr>
          <w:sz w:val="22"/>
          <w:szCs w:val="22"/>
          <w:vertAlign w:val="subscript"/>
        </w:rPr>
        <w:t>4</w:t>
      </w:r>
      <w:r w:rsidR="00BA0B28" w:rsidRPr="005A2A7C">
        <w:rPr>
          <w:sz w:val="22"/>
          <w:szCs w:val="22"/>
          <w:lang w:val="en-US"/>
        </w:rPr>
        <w:t>OH</w:t>
      </w:r>
      <w:r w:rsidR="00BA0B28" w:rsidRPr="005A2A7C">
        <w:rPr>
          <w:sz w:val="22"/>
          <w:szCs w:val="22"/>
        </w:rPr>
        <w:t>+</w:t>
      </w:r>
      <w:r w:rsidR="00BA0B28" w:rsidRPr="005A2A7C">
        <w:rPr>
          <w:sz w:val="22"/>
          <w:szCs w:val="22"/>
          <w:lang w:val="en-US"/>
        </w:rPr>
        <w:t>NH</w:t>
      </w:r>
      <w:r w:rsidR="00BA0B28" w:rsidRPr="005A2A7C">
        <w:rPr>
          <w:sz w:val="22"/>
          <w:szCs w:val="22"/>
          <w:vertAlign w:val="subscript"/>
        </w:rPr>
        <w:t>4</w:t>
      </w:r>
      <w:r w:rsidR="00BA0B28" w:rsidRPr="005A2A7C">
        <w:rPr>
          <w:sz w:val="22"/>
          <w:szCs w:val="22"/>
          <w:lang w:val="en-US"/>
        </w:rPr>
        <w:t>Cl</w:t>
      </w:r>
      <w:r w:rsidR="00BA0B28" w:rsidRPr="005A2A7C">
        <w:rPr>
          <w:sz w:val="22"/>
          <w:szCs w:val="22"/>
        </w:rPr>
        <w:t>)</w:t>
      </w:r>
      <w:r w:rsidR="00AC6B78" w:rsidRPr="005A2A7C">
        <w:rPr>
          <w:sz w:val="22"/>
          <w:szCs w:val="22"/>
        </w:rPr>
        <w:t>.</w:t>
      </w:r>
    </w:p>
    <w:p w:rsidR="0097032E" w:rsidRDefault="00BA0B28" w:rsidP="00A070B3">
      <w:pPr>
        <w:spacing w:before="120" w:after="100" w:afterAutospacing="1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Выполнение</w:t>
      </w:r>
      <w:r w:rsidR="007A0DEA" w:rsidRPr="005A2A7C">
        <w:rPr>
          <w:sz w:val="22"/>
          <w:szCs w:val="22"/>
        </w:rPr>
        <w:t>.</w:t>
      </w:r>
      <w:r w:rsidRPr="005A2A7C">
        <w:rPr>
          <w:sz w:val="22"/>
          <w:szCs w:val="22"/>
        </w:rPr>
        <w:t xml:space="preserve"> Данная буферная смес</w:t>
      </w:r>
      <w:r w:rsidR="00454D57">
        <w:rPr>
          <w:sz w:val="22"/>
          <w:szCs w:val="22"/>
        </w:rPr>
        <w:t xml:space="preserve">ь состоит из слабого основания </w:t>
      </w:r>
      <w:r w:rsidRPr="005A2A7C">
        <w:rPr>
          <w:sz w:val="22"/>
          <w:szCs w:val="22"/>
          <w:lang w:val="en-US"/>
        </w:rPr>
        <w:t>NH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  <w:lang w:val="en-US"/>
        </w:rPr>
        <w:t>OH</w:t>
      </w:r>
      <w:r w:rsidRPr="005A2A7C">
        <w:rPr>
          <w:sz w:val="22"/>
          <w:szCs w:val="22"/>
        </w:rPr>
        <w:t xml:space="preserve"> и его соли </w:t>
      </w:r>
      <w:r w:rsidRPr="005A2A7C">
        <w:rPr>
          <w:sz w:val="22"/>
          <w:szCs w:val="22"/>
          <w:lang w:val="en-US"/>
        </w:rPr>
        <w:t>NH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  <w:lang w:val="en-US"/>
        </w:rPr>
        <w:t>Cl</w:t>
      </w:r>
      <w:r w:rsidRPr="005A2A7C">
        <w:rPr>
          <w:sz w:val="22"/>
          <w:szCs w:val="22"/>
        </w:rPr>
        <w:t>. При добавлении к эт</w:t>
      </w:r>
      <w:r w:rsidR="00454D57">
        <w:rPr>
          <w:sz w:val="22"/>
          <w:szCs w:val="22"/>
        </w:rPr>
        <w:t xml:space="preserve">ой смеси небольшого количества </w:t>
      </w:r>
      <w:r w:rsidRPr="005A2A7C">
        <w:rPr>
          <w:sz w:val="22"/>
          <w:szCs w:val="22"/>
        </w:rPr>
        <w:t xml:space="preserve">разбавленной сильной кислоты, например, </w:t>
      </w:r>
      <w:r w:rsidRPr="005A2A7C">
        <w:rPr>
          <w:sz w:val="22"/>
          <w:szCs w:val="22"/>
          <w:lang w:val="en-US"/>
        </w:rPr>
        <w:t>HCl</w:t>
      </w:r>
      <w:r w:rsidRPr="005A2A7C">
        <w:rPr>
          <w:sz w:val="22"/>
          <w:szCs w:val="22"/>
        </w:rPr>
        <w:t xml:space="preserve"> она взаимодействует с </w:t>
      </w:r>
      <w:r w:rsidRPr="005A2A7C">
        <w:rPr>
          <w:sz w:val="22"/>
          <w:szCs w:val="22"/>
          <w:lang w:val="en-US"/>
        </w:rPr>
        <w:t>NH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  <w:lang w:val="en-US"/>
        </w:rPr>
        <w:t>OH</w:t>
      </w:r>
      <w:r w:rsidR="004143D6" w:rsidRPr="005A2A7C">
        <w:rPr>
          <w:sz w:val="22"/>
          <w:szCs w:val="22"/>
        </w:rPr>
        <w:t xml:space="preserve"> по уравнению:</w:t>
      </w:r>
    </w:p>
    <w:p w:rsidR="00F7494C" w:rsidRPr="005A2A7C" w:rsidRDefault="00F7494C" w:rsidP="00A070B3">
      <w:pPr>
        <w:spacing w:before="120" w:after="100" w:afterAutospacing="1"/>
        <w:jc w:val="both"/>
        <w:rPr>
          <w:sz w:val="22"/>
          <w:szCs w:val="22"/>
        </w:rPr>
      </w:pPr>
    </w:p>
    <w:p w:rsidR="0097032E" w:rsidRPr="00F7494C" w:rsidRDefault="00BA0B28" w:rsidP="00A03026">
      <w:pPr>
        <w:spacing w:before="120" w:after="100" w:afterAutospacing="1"/>
        <w:ind w:left="2160"/>
        <w:rPr>
          <w:szCs w:val="22"/>
        </w:rPr>
      </w:pPr>
      <w:r w:rsidRPr="00F7494C">
        <w:rPr>
          <w:szCs w:val="22"/>
          <w:lang w:val="en-US"/>
        </w:rPr>
        <w:t>NH</w:t>
      </w:r>
      <w:r w:rsidRPr="008022A9">
        <w:rPr>
          <w:szCs w:val="22"/>
          <w:vertAlign w:val="subscript"/>
        </w:rPr>
        <w:t>4</w:t>
      </w:r>
      <w:r w:rsidRPr="00F7494C">
        <w:rPr>
          <w:szCs w:val="22"/>
          <w:lang w:val="en-US"/>
        </w:rPr>
        <w:t>OH</w:t>
      </w:r>
      <w:r w:rsidRPr="008022A9">
        <w:rPr>
          <w:szCs w:val="22"/>
        </w:rPr>
        <w:t xml:space="preserve"> + </w:t>
      </w:r>
      <w:r w:rsidRPr="00F7494C">
        <w:rPr>
          <w:szCs w:val="22"/>
          <w:lang w:val="en-US"/>
        </w:rPr>
        <w:t>HCl</w:t>
      </w:r>
      <w:r w:rsidRPr="008022A9">
        <w:rPr>
          <w:szCs w:val="22"/>
        </w:rPr>
        <w:t>=</w:t>
      </w:r>
      <w:r w:rsidRPr="00F7494C">
        <w:rPr>
          <w:szCs w:val="22"/>
          <w:lang w:val="en-US"/>
        </w:rPr>
        <w:t>NH</w:t>
      </w:r>
      <w:r w:rsidR="003F0350" w:rsidRPr="008022A9">
        <w:rPr>
          <w:szCs w:val="22"/>
          <w:vertAlign w:val="subscript"/>
        </w:rPr>
        <w:t>4</w:t>
      </w:r>
      <w:r w:rsidR="003F0350" w:rsidRPr="00F7494C">
        <w:rPr>
          <w:szCs w:val="22"/>
          <w:lang w:val="en-US"/>
        </w:rPr>
        <w:t>Cl</w:t>
      </w:r>
      <w:r w:rsidR="003F0350" w:rsidRPr="008022A9">
        <w:rPr>
          <w:szCs w:val="22"/>
        </w:rPr>
        <w:t xml:space="preserve"> + </w:t>
      </w:r>
      <w:r w:rsidR="003F0350" w:rsidRPr="00F7494C">
        <w:rPr>
          <w:szCs w:val="22"/>
          <w:lang w:val="en-US"/>
        </w:rPr>
        <w:t>HOH</w:t>
      </w:r>
      <w:r w:rsidR="00FD7457" w:rsidRPr="00F7494C">
        <w:rPr>
          <w:szCs w:val="22"/>
        </w:rPr>
        <w:t>.</w:t>
      </w:r>
    </w:p>
    <w:p w:rsidR="00F7494C" w:rsidRPr="005A2A7C" w:rsidRDefault="00F7494C" w:rsidP="00A03026">
      <w:pPr>
        <w:spacing w:before="120" w:after="100" w:afterAutospacing="1"/>
        <w:ind w:left="2160"/>
        <w:rPr>
          <w:sz w:val="22"/>
          <w:szCs w:val="22"/>
        </w:rPr>
      </w:pPr>
    </w:p>
    <w:p w:rsidR="003F0350" w:rsidRPr="005A2A7C" w:rsidRDefault="003F0350" w:rsidP="003F0350">
      <w:pPr>
        <w:spacing w:before="120" w:after="100" w:afterAutospacing="1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Ион Н</w:t>
      </w:r>
      <w:r w:rsidRPr="005A2A7C">
        <w:rPr>
          <w:sz w:val="22"/>
          <w:szCs w:val="22"/>
          <w:vertAlign w:val="superscript"/>
        </w:rPr>
        <w:t>+</w:t>
      </w:r>
      <w:r w:rsidRPr="005A2A7C">
        <w:rPr>
          <w:sz w:val="22"/>
          <w:szCs w:val="22"/>
        </w:rPr>
        <w:t xml:space="preserve"> в результате этой реакции оказался в составе слабого электролита </w:t>
      </w:r>
      <w:r w:rsidRPr="005A2A7C">
        <w:rPr>
          <w:sz w:val="22"/>
          <w:szCs w:val="22"/>
          <w:lang w:val="en-US"/>
        </w:rPr>
        <w:t>HOH</w:t>
      </w:r>
    </w:p>
    <w:p w:rsidR="003F0350" w:rsidRPr="005A2A7C" w:rsidRDefault="005B5313" w:rsidP="003F0350">
      <w:pPr>
        <w:spacing w:before="120" w:after="100" w:afterAutospacing="1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и не может оказать влияния</w:t>
      </w:r>
      <w:r w:rsidR="003F0350" w:rsidRPr="005A2A7C">
        <w:rPr>
          <w:sz w:val="22"/>
          <w:szCs w:val="22"/>
        </w:rPr>
        <w:t xml:space="preserve"> на изменение концентрации ионов Н</w:t>
      </w:r>
      <w:r w:rsidR="003F0350" w:rsidRPr="005A2A7C">
        <w:rPr>
          <w:sz w:val="22"/>
          <w:szCs w:val="22"/>
          <w:vertAlign w:val="superscript"/>
        </w:rPr>
        <w:t>+</w:t>
      </w:r>
      <w:r w:rsidR="003F0350" w:rsidRPr="005A2A7C">
        <w:rPr>
          <w:sz w:val="22"/>
          <w:szCs w:val="22"/>
        </w:rPr>
        <w:t>, на рН раствора.</w:t>
      </w:r>
    </w:p>
    <w:p w:rsidR="005A4C34" w:rsidRDefault="003F0350" w:rsidP="003F0350">
      <w:pPr>
        <w:spacing w:before="120" w:after="100" w:afterAutospacing="1"/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При добавлении к аммонийной буферной смеси небольшого количества разбав- ленного сильного основания, щелочи, например, </w:t>
      </w:r>
      <w:r w:rsidRPr="005A2A7C">
        <w:rPr>
          <w:sz w:val="22"/>
          <w:szCs w:val="22"/>
          <w:lang w:val="en-US"/>
        </w:rPr>
        <w:t>NaOH</w:t>
      </w:r>
      <w:r w:rsidRPr="005A2A7C">
        <w:rPr>
          <w:sz w:val="22"/>
          <w:szCs w:val="22"/>
        </w:rPr>
        <w:t xml:space="preserve"> она взаимодействует</w:t>
      </w:r>
      <w:r w:rsidR="000F27BC" w:rsidRPr="005A2A7C">
        <w:rPr>
          <w:sz w:val="22"/>
          <w:szCs w:val="22"/>
        </w:rPr>
        <w:t xml:space="preserve"> с</w:t>
      </w:r>
      <w:r w:rsidRPr="005A2A7C">
        <w:rPr>
          <w:sz w:val="22"/>
          <w:szCs w:val="22"/>
        </w:rPr>
        <w:t xml:space="preserve"> солью </w:t>
      </w:r>
      <w:r w:rsidRPr="005A2A7C">
        <w:rPr>
          <w:sz w:val="22"/>
          <w:szCs w:val="22"/>
          <w:lang w:val="en-US"/>
        </w:rPr>
        <w:t>NH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  <w:lang w:val="en-US"/>
        </w:rPr>
        <w:t>Cl</w:t>
      </w:r>
      <w:r w:rsidR="00F16ACB" w:rsidRPr="005A2A7C">
        <w:rPr>
          <w:sz w:val="22"/>
          <w:szCs w:val="22"/>
        </w:rPr>
        <w:t xml:space="preserve"> по уравнению:</w:t>
      </w:r>
    </w:p>
    <w:p w:rsidR="005A4C34" w:rsidRPr="00375D9E" w:rsidRDefault="00F16ACB" w:rsidP="00C87C9E">
      <w:pPr>
        <w:spacing w:before="120" w:after="100" w:afterAutospacing="1"/>
        <w:ind w:left="2160"/>
        <w:rPr>
          <w:szCs w:val="22"/>
        </w:rPr>
      </w:pPr>
      <w:r w:rsidRPr="00375D9E">
        <w:rPr>
          <w:szCs w:val="22"/>
          <w:lang w:val="en-US"/>
        </w:rPr>
        <w:t>NH</w:t>
      </w:r>
      <w:r w:rsidRPr="00375D9E">
        <w:rPr>
          <w:szCs w:val="22"/>
          <w:vertAlign w:val="subscript"/>
        </w:rPr>
        <w:t>4</w:t>
      </w:r>
      <w:r w:rsidRPr="00375D9E">
        <w:rPr>
          <w:szCs w:val="22"/>
          <w:lang w:val="en-US"/>
        </w:rPr>
        <w:t>Cl</w:t>
      </w:r>
      <w:r w:rsidRPr="00375D9E">
        <w:rPr>
          <w:szCs w:val="22"/>
        </w:rPr>
        <w:t xml:space="preserve"> + </w:t>
      </w:r>
      <w:r w:rsidRPr="00375D9E">
        <w:rPr>
          <w:szCs w:val="22"/>
          <w:lang w:val="en-US"/>
        </w:rPr>
        <w:t>NaOH</w:t>
      </w:r>
      <w:r w:rsidRPr="00375D9E">
        <w:rPr>
          <w:szCs w:val="22"/>
        </w:rPr>
        <w:t xml:space="preserve"> </w:t>
      </w:r>
      <w:r w:rsidRPr="00375D9E">
        <w:rPr>
          <w:position w:val="-6"/>
          <w:szCs w:val="22"/>
          <w:lang w:val="en-US"/>
        </w:rPr>
        <w:object w:dxaOrig="300" w:dyaOrig="220">
          <v:shape id="_x0000_i1079" type="#_x0000_t75" style="width:15pt;height:11.25pt" o:ole="">
            <v:imagedata r:id="rId105" o:title=""/>
          </v:shape>
          <o:OLEObject Type="Embed" ProgID="Equation.3" ShapeID="_x0000_i1079" DrawAspect="Content" ObjectID="_1471374390" r:id="rId106"/>
        </w:object>
      </w:r>
      <w:r w:rsidRPr="00375D9E">
        <w:rPr>
          <w:szCs w:val="22"/>
          <w:lang w:val="en-US"/>
        </w:rPr>
        <w:t>NH</w:t>
      </w:r>
      <w:r w:rsidRPr="00375D9E">
        <w:rPr>
          <w:szCs w:val="22"/>
          <w:vertAlign w:val="subscript"/>
        </w:rPr>
        <w:t>4</w:t>
      </w:r>
      <w:r w:rsidRPr="00375D9E">
        <w:rPr>
          <w:szCs w:val="22"/>
          <w:lang w:val="en-US"/>
        </w:rPr>
        <w:t>OH</w:t>
      </w:r>
      <w:r w:rsidRPr="00375D9E">
        <w:rPr>
          <w:szCs w:val="22"/>
        </w:rPr>
        <w:t xml:space="preserve"> + </w:t>
      </w:r>
      <w:r w:rsidRPr="00375D9E">
        <w:rPr>
          <w:szCs w:val="22"/>
          <w:lang w:val="en-US"/>
        </w:rPr>
        <w:t>NaCl</w:t>
      </w:r>
      <w:r w:rsidR="00B50FC1" w:rsidRPr="00375D9E">
        <w:rPr>
          <w:szCs w:val="22"/>
        </w:rPr>
        <w:t>.</w:t>
      </w:r>
    </w:p>
    <w:p w:rsidR="00375D9E" w:rsidRPr="005A2A7C" w:rsidRDefault="00375D9E" w:rsidP="00A03026">
      <w:pPr>
        <w:spacing w:before="120" w:after="100" w:afterAutospacing="1"/>
        <w:ind w:left="2160"/>
        <w:rPr>
          <w:sz w:val="22"/>
          <w:szCs w:val="22"/>
        </w:rPr>
      </w:pPr>
    </w:p>
    <w:p w:rsidR="00F16ACB" w:rsidRPr="005A2A7C" w:rsidRDefault="00F16ACB" w:rsidP="00A070B3">
      <w:pPr>
        <w:spacing w:before="120" w:after="100" w:afterAutospacing="1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Ион ОН</w:t>
      </w:r>
      <w:r w:rsidRPr="005A2A7C">
        <w:rPr>
          <w:sz w:val="22"/>
          <w:szCs w:val="22"/>
          <w:vertAlign w:val="superscript"/>
        </w:rPr>
        <w:t>-</w:t>
      </w:r>
      <w:r w:rsidRPr="005A2A7C">
        <w:rPr>
          <w:sz w:val="22"/>
          <w:szCs w:val="22"/>
        </w:rPr>
        <w:t xml:space="preserve"> в результате этой реакции оказался в составе слабого электролита </w:t>
      </w:r>
      <w:r w:rsidRPr="005A2A7C">
        <w:rPr>
          <w:sz w:val="22"/>
          <w:szCs w:val="22"/>
          <w:lang w:val="en-US"/>
        </w:rPr>
        <w:t>NH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  <w:lang w:val="en-US"/>
        </w:rPr>
        <w:t>OH</w:t>
      </w:r>
      <w:r w:rsidRPr="005A2A7C">
        <w:rPr>
          <w:sz w:val="22"/>
          <w:szCs w:val="22"/>
        </w:rPr>
        <w:t xml:space="preserve"> и не может оказать влияния на изменение концентрации ионов Н</w:t>
      </w:r>
      <w:r w:rsidRPr="005A2A7C">
        <w:rPr>
          <w:sz w:val="22"/>
          <w:szCs w:val="22"/>
          <w:vertAlign w:val="superscript"/>
        </w:rPr>
        <w:t>+</w:t>
      </w:r>
      <w:r w:rsidR="00004CCC">
        <w:rPr>
          <w:sz w:val="22"/>
          <w:szCs w:val="22"/>
          <w:vertAlign w:val="superscript"/>
        </w:rPr>
        <w:t xml:space="preserve"> </w:t>
      </w:r>
      <w:r w:rsidRPr="005A2A7C">
        <w:rPr>
          <w:sz w:val="22"/>
          <w:szCs w:val="22"/>
        </w:rPr>
        <w:t>и ОН</w:t>
      </w:r>
      <w:r w:rsidRPr="005A2A7C">
        <w:rPr>
          <w:sz w:val="22"/>
          <w:szCs w:val="22"/>
          <w:vertAlign w:val="superscript"/>
        </w:rPr>
        <w:t>-</w:t>
      </w:r>
      <w:r w:rsidRPr="005A2A7C">
        <w:rPr>
          <w:sz w:val="22"/>
          <w:szCs w:val="22"/>
        </w:rPr>
        <w:t>,на рН раствора.</w:t>
      </w:r>
    </w:p>
    <w:p w:rsidR="00F16ACB" w:rsidRPr="005A2A7C" w:rsidRDefault="00F16ACB" w:rsidP="004143D6">
      <w:pPr>
        <w:jc w:val="both"/>
        <w:rPr>
          <w:sz w:val="22"/>
          <w:szCs w:val="22"/>
        </w:rPr>
      </w:pPr>
      <w:r w:rsidRPr="005A2A7C">
        <w:rPr>
          <w:b/>
          <w:sz w:val="22"/>
          <w:szCs w:val="22"/>
        </w:rPr>
        <w:t>Вывод:</w:t>
      </w:r>
      <w:r w:rsidRPr="005A2A7C">
        <w:rPr>
          <w:sz w:val="22"/>
          <w:szCs w:val="22"/>
        </w:rPr>
        <w:t xml:space="preserve"> буферное действие </w:t>
      </w:r>
      <w:r w:rsidR="00C63C27" w:rsidRPr="005A2A7C">
        <w:rPr>
          <w:sz w:val="22"/>
          <w:szCs w:val="22"/>
        </w:rPr>
        <w:t xml:space="preserve"> аммонийного буфера (и других буферных смесей)</w:t>
      </w:r>
    </w:p>
    <w:p w:rsidR="00C63C27" w:rsidRPr="005A2A7C" w:rsidRDefault="00C63C27" w:rsidP="004143D6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>объясняется тем, что в составе их находятся два вещества: слабое основание или слабая кислота и их соль. Одно из этих веществ вза</w:t>
      </w:r>
      <w:r w:rsidR="00FF10EC">
        <w:rPr>
          <w:sz w:val="22"/>
          <w:szCs w:val="22"/>
        </w:rPr>
        <w:t>имодействует с сильной кислотой</w:t>
      </w:r>
      <w:r w:rsidRPr="005A2A7C">
        <w:rPr>
          <w:sz w:val="22"/>
          <w:szCs w:val="22"/>
        </w:rPr>
        <w:t>, а другое – с сильным основанием. В результате этих реакций ионы  Н</w:t>
      </w:r>
      <w:r w:rsidRPr="005A2A7C">
        <w:rPr>
          <w:sz w:val="22"/>
          <w:szCs w:val="22"/>
          <w:vertAlign w:val="superscript"/>
        </w:rPr>
        <w:t>+</w:t>
      </w:r>
      <w:r w:rsidRPr="005A2A7C">
        <w:rPr>
          <w:sz w:val="22"/>
          <w:szCs w:val="22"/>
        </w:rPr>
        <w:t xml:space="preserve"> и ОН</w:t>
      </w:r>
      <w:r w:rsidRPr="005A2A7C">
        <w:rPr>
          <w:sz w:val="22"/>
          <w:szCs w:val="22"/>
          <w:vertAlign w:val="superscript"/>
        </w:rPr>
        <w:t>-</w:t>
      </w:r>
      <w:r w:rsidRPr="005A2A7C">
        <w:rPr>
          <w:sz w:val="22"/>
          <w:szCs w:val="22"/>
        </w:rPr>
        <w:t>, входившие в состав сильных электролитов, оказываются в составе слабых электролитов и не могут</w:t>
      </w:r>
      <w:r w:rsidR="004143D6" w:rsidRPr="005A2A7C">
        <w:rPr>
          <w:sz w:val="22"/>
          <w:szCs w:val="22"/>
        </w:rPr>
        <w:t xml:space="preserve"> оказать влияния  на изменение концентрации ионов водорода и гидроксила, на рН раствора (следует помнить о буферной емкости).</w:t>
      </w:r>
    </w:p>
    <w:p w:rsidR="004143D6" w:rsidRPr="005A2A7C" w:rsidRDefault="004143D6" w:rsidP="004143D6">
      <w:pPr>
        <w:jc w:val="both"/>
        <w:rPr>
          <w:sz w:val="22"/>
          <w:szCs w:val="22"/>
        </w:rPr>
      </w:pPr>
    </w:p>
    <w:p w:rsidR="004143D6" w:rsidRPr="005A2A7C" w:rsidRDefault="004143D6" w:rsidP="00467511">
      <w:pPr>
        <w:ind w:left="2160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>Вопросы для самоконтроля</w:t>
      </w:r>
    </w:p>
    <w:p w:rsidR="00221878" w:rsidRPr="005A2A7C" w:rsidRDefault="00221878" w:rsidP="00283885">
      <w:pPr>
        <w:ind w:left="2160"/>
        <w:jc w:val="center"/>
        <w:rPr>
          <w:b/>
          <w:sz w:val="22"/>
          <w:szCs w:val="22"/>
        </w:rPr>
      </w:pPr>
    </w:p>
    <w:p w:rsidR="004143D6" w:rsidRPr="005A2A7C" w:rsidRDefault="00345ECA" w:rsidP="00345ECA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>1.</w:t>
      </w:r>
      <w:r w:rsidR="00FC78B2" w:rsidRPr="005A2A7C">
        <w:rPr>
          <w:sz w:val="22"/>
          <w:szCs w:val="22"/>
        </w:rPr>
        <w:t xml:space="preserve"> </w:t>
      </w:r>
      <w:r w:rsidR="004143D6" w:rsidRPr="005A2A7C">
        <w:rPr>
          <w:sz w:val="22"/>
          <w:szCs w:val="22"/>
        </w:rPr>
        <w:t>Буферными растворами называются</w:t>
      </w:r>
      <w:r w:rsidR="00FC7415" w:rsidRPr="005A2A7C">
        <w:rPr>
          <w:sz w:val="22"/>
          <w:szCs w:val="22"/>
        </w:rPr>
        <w:t xml:space="preserve"> такие растворы…</w:t>
      </w:r>
    </w:p>
    <w:p w:rsidR="0075258C" w:rsidRPr="005A2A7C" w:rsidRDefault="00345ECA" w:rsidP="00345ECA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>2.</w:t>
      </w:r>
      <w:r w:rsidR="00FC78B2" w:rsidRPr="005A2A7C">
        <w:rPr>
          <w:sz w:val="22"/>
          <w:szCs w:val="22"/>
        </w:rPr>
        <w:t xml:space="preserve"> </w:t>
      </w:r>
      <w:r w:rsidR="0075258C" w:rsidRPr="005A2A7C">
        <w:rPr>
          <w:sz w:val="22"/>
          <w:szCs w:val="22"/>
        </w:rPr>
        <w:t>В со</w:t>
      </w:r>
      <w:r w:rsidR="00EC757D" w:rsidRPr="005A2A7C">
        <w:rPr>
          <w:sz w:val="22"/>
          <w:szCs w:val="22"/>
        </w:rPr>
        <w:t>став формиатного буфера входят…</w:t>
      </w:r>
    </w:p>
    <w:p w:rsidR="0075258C" w:rsidRPr="005A2A7C" w:rsidRDefault="00345ECA" w:rsidP="00345ECA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>3.</w:t>
      </w:r>
      <w:r w:rsidR="00FC78B2" w:rsidRPr="005A2A7C">
        <w:rPr>
          <w:sz w:val="22"/>
          <w:szCs w:val="22"/>
        </w:rPr>
        <w:t xml:space="preserve"> </w:t>
      </w:r>
      <w:r w:rsidR="0075258C" w:rsidRPr="005A2A7C">
        <w:rPr>
          <w:sz w:val="22"/>
          <w:szCs w:val="22"/>
        </w:rPr>
        <w:t>Фосфатные буферные раств</w:t>
      </w:r>
      <w:r w:rsidR="00AB4520" w:rsidRPr="005A2A7C">
        <w:rPr>
          <w:sz w:val="22"/>
          <w:szCs w:val="22"/>
        </w:rPr>
        <w:t>оры могут быть составлены из …</w:t>
      </w:r>
    </w:p>
    <w:p w:rsidR="0075258C" w:rsidRPr="005A2A7C" w:rsidRDefault="00345ECA" w:rsidP="00345ECA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>4.</w:t>
      </w:r>
      <w:r w:rsidR="00FC78B2" w:rsidRPr="005A2A7C">
        <w:rPr>
          <w:sz w:val="22"/>
          <w:szCs w:val="22"/>
        </w:rPr>
        <w:t xml:space="preserve"> </w:t>
      </w:r>
      <w:r w:rsidR="0075258C" w:rsidRPr="005A2A7C">
        <w:rPr>
          <w:sz w:val="22"/>
          <w:szCs w:val="22"/>
        </w:rPr>
        <w:t xml:space="preserve">При добавлении к ацетатному буферу </w:t>
      </w:r>
      <w:r w:rsidR="008648B4" w:rsidRPr="005A2A7C">
        <w:rPr>
          <w:sz w:val="22"/>
          <w:szCs w:val="22"/>
        </w:rPr>
        <w:t>1капли КОН рН не изменится т.к…</w:t>
      </w:r>
    </w:p>
    <w:p w:rsidR="0075258C" w:rsidRPr="005A2A7C" w:rsidRDefault="0075258C" w:rsidP="0075258C">
      <w:pPr>
        <w:jc w:val="both"/>
        <w:rPr>
          <w:sz w:val="22"/>
          <w:szCs w:val="22"/>
        </w:rPr>
      </w:pPr>
    </w:p>
    <w:p w:rsidR="00580F72" w:rsidRDefault="00917086" w:rsidP="00F03E36">
      <w:pPr>
        <w:jc w:val="both"/>
        <w:rPr>
          <w:i/>
          <w:sz w:val="22"/>
          <w:szCs w:val="22"/>
        </w:rPr>
      </w:pPr>
      <w:r w:rsidRPr="005A2A7C">
        <w:rPr>
          <w:i/>
          <w:sz w:val="22"/>
          <w:szCs w:val="22"/>
        </w:rPr>
        <w:t>Изучив материал</w:t>
      </w:r>
      <w:r w:rsidR="0075258C" w:rsidRPr="005A2A7C">
        <w:rPr>
          <w:i/>
          <w:sz w:val="22"/>
          <w:szCs w:val="22"/>
        </w:rPr>
        <w:t xml:space="preserve"> «Концентрация ионов водорода в воде»</w:t>
      </w:r>
      <w:r w:rsidR="00537412" w:rsidRPr="005A2A7C">
        <w:rPr>
          <w:i/>
          <w:sz w:val="22"/>
          <w:szCs w:val="22"/>
        </w:rPr>
        <w:t>,</w:t>
      </w:r>
      <w:r w:rsidR="0075258C" w:rsidRPr="005A2A7C">
        <w:rPr>
          <w:i/>
          <w:sz w:val="22"/>
          <w:szCs w:val="22"/>
        </w:rPr>
        <w:t xml:space="preserve"> вы должны</w:t>
      </w:r>
    </w:p>
    <w:p w:rsidR="0075258C" w:rsidRPr="005A2A7C" w:rsidRDefault="00F03E36" w:rsidP="00F03E36">
      <w:pPr>
        <w:jc w:val="both"/>
        <w:rPr>
          <w:i/>
          <w:sz w:val="22"/>
          <w:szCs w:val="22"/>
        </w:rPr>
      </w:pPr>
      <w:r w:rsidRPr="005A2A7C">
        <w:rPr>
          <w:i/>
          <w:sz w:val="22"/>
          <w:szCs w:val="22"/>
        </w:rPr>
        <w:t xml:space="preserve"> </w:t>
      </w:r>
      <w:r w:rsidRPr="005A2A7C">
        <w:rPr>
          <w:b/>
          <w:i/>
          <w:sz w:val="22"/>
          <w:szCs w:val="22"/>
        </w:rPr>
        <w:t>з</w:t>
      </w:r>
      <w:r w:rsidR="00F1371E" w:rsidRPr="005A2A7C">
        <w:rPr>
          <w:b/>
          <w:i/>
          <w:sz w:val="22"/>
          <w:szCs w:val="22"/>
        </w:rPr>
        <w:t>нать:</w:t>
      </w:r>
    </w:p>
    <w:p w:rsidR="0075258C" w:rsidRPr="005A2A7C" w:rsidRDefault="00F1371E" w:rsidP="004143D6">
      <w:pPr>
        <w:jc w:val="both"/>
        <w:rPr>
          <w:sz w:val="22"/>
          <w:szCs w:val="22"/>
        </w:rPr>
      </w:pPr>
      <w:r w:rsidRPr="005A2A7C">
        <w:rPr>
          <w:b/>
          <w:sz w:val="22"/>
          <w:szCs w:val="22"/>
        </w:rPr>
        <w:sym w:font="Symbol" w:char="F0D7"/>
      </w:r>
      <w:r w:rsidRPr="005A2A7C">
        <w:rPr>
          <w:b/>
          <w:sz w:val="22"/>
          <w:szCs w:val="22"/>
        </w:rPr>
        <w:t xml:space="preserve"> </w:t>
      </w:r>
      <w:r w:rsidRPr="005A2A7C">
        <w:rPr>
          <w:sz w:val="22"/>
          <w:szCs w:val="22"/>
        </w:rPr>
        <w:t>что называется ионным произведением воды:</w:t>
      </w:r>
    </w:p>
    <w:p w:rsidR="00F1371E" w:rsidRPr="005A2A7C" w:rsidRDefault="00F1371E" w:rsidP="000642FC">
      <w:pPr>
        <w:ind w:left="142" w:hanging="142"/>
        <w:jc w:val="both"/>
        <w:rPr>
          <w:sz w:val="22"/>
          <w:szCs w:val="22"/>
        </w:rPr>
      </w:pPr>
      <w:r w:rsidRPr="005A2A7C">
        <w:rPr>
          <w:b/>
          <w:sz w:val="22"/>
          <w:szCs w:val="22"/>
        </w:rPr>
        <w:sym w:font="Symbol" w:char="F0D7"/>
      </w:r>
      <w:r w:rsidRPr="005A2A7C">
        <w:rPr>
          <w:sz w:val="22"/>
          <w:szCs w:val="22"/>
        </w:rPr>
        <w:t xml:space="preserve"> что называется :</w:t>
      </w:r>
      <w:r w:rsidR="00870A52">
        <w:rPr>
          <w:sz w:val="22"/>
          <w:szCs w:val="22"/>
        </w:rPr>
        <w:t xml:space="preserve"> </w:t>
      </w:r>
      <w:r w:rsidRPr="005A2A7C">
        <w:rPr>
          <w:sz w:val="22"/>
          <w:szCs w:val="22"/>
        </w:rPr>
        <w:t>а)водородным показателем ;</w:t>
      </w:r>
      <w:r w:rsidR="00870A52">
        <w:rPr>
          <w:sz w:val="22"/>
          <w:szCs w:val="22"/>
        </w:rPr>
        <w:t xml:space="preserve"> </w:t>
      </w:r>
      <w:r w:rsidRPr="005A2A7C">
        <w:rPr>
          <w:sz w:val="22"/>
          <w:szCs w:val="22"/>
        </w:rPr>
        <w:t>б)гидроксильным показателем;</w:t>
      </w:r>
    </w:p>
    <w:p w:rsidR="00F1371E" w:rsidRPr="005A2A7C" w:rsidRDefault="00F1371E" w:rsidP="000642FC">
      <w:pPr>
        <w:ind w:left="142" w:hanging="142"/>
        <w:jc w:val="both"/>
        <w:rPr>
          <w:sz w:val="22"/>
          <w:szCs w:val="22"/>
        </w:rPr>
      </w:pPr>
      <w:r w:rsidRPr="005A2A7C">
        <w:rPr>
          <w:b/>
          <w:sz w:val="22"/>
          <w:szCs w:val="22"/>
        </w:rPr>
        <w:sym w:font="Symbol" w:char="F0D7"/>
      </w:r>
      <w:r w:rsidRPr="005A2A7C">
        <w:rPr>
          <w:sz w:val="22"/>
          <w:szCs w:val="22"/>
        </w:rPr>
        <w:t xml:space="preserve"> з</w:t>
      </w:r>
      <w:r w:rsidR="00FA6ADB">
        <w:rPr>
          <w:sz w:val="22"/>
          <w:szCs w:val="22"/>
        </w:rPr>
        <w:t>н</w:t>
      </w:r>
      <w:r w:rsidRPr="005A2A7C">
        <w:rPr>
          <w:sz w:val="22"/>
          <w:szCs w:val="22"/>
        </w:rPr>
        <w:t>ачения рН и рОН для кислой, нейтральной и щелочной среды растворов;</w:t>
      </w:r>
    </w:p>
    <w:p w:rsidR="000D7AB6" w:rsidRPr="005A2A7C" w:rsidRDefault="000D7AB6" w:rsidP="004143D6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sym w:font="Symbol" w:char="F0D7"/>
      </w:r>
      <w:r w:rsidRPr="005A2A7C">
        <w:rPr>
          <w:sz w:val="22"/>
          <w:szCs w:val="22"/>
        </w:rPr>
        <w:t xml:space="preserve"> способы определения  рН раствора в ходе анализа;</w:t>
      </w:r>
    </w:p>
    <w:p w:rsidR="00F1371E" w:rsidRPr="005A2A7C" w:rsidRDefault="00F1371E" w:rsidP="000642FC">
      <w:pPr>
        <w:ind w:left="142" w:hanging="142"/>
        <w:jc w:val="both"/>
        <w:rPr>
          <w:b/>
          <w:sz w:val="22"/>
          <w:szCs w:val="22"/>
        </w:rPr>
      </w:pPr>
      <w:r w:rsidRPr="005A2A7C">
        <w:rPr>
          <w:sz w:val="22"/>
          <w:szCs w:val="22"/>
        </w:rPr>
        <w:sym w:font="Symbol" w:char="F0D7"/>
      </w:r>
      <w:r w:rsidRPr="005A2A7C">
        <w:rPr>
          <w:sz w:val="22"/>
          <w:szCs w:val="22"/>
        </w:rPr>
        <w:t xml:space="preserve"> порядок расчета рН и рОН по известным концентрациям [</w:t>
      </w:r>
      <w:r w:rsidRPr="005A2A7C">
        <w:rPr>
          <w:sz w:val="22"/>
          <w:szCs w:val="22"/>
          <w:lang w:val="en-US"/>
        </w:rPr>
        <w:t>H</w:t>
      </w:r>
      <w:r w:rsidRPr="005A2A7C">
        <w:rPr>
          <w:sz w:val="22"/>
          <w:szCs w:val="22"/>
          <w:vertAlign w:val="superscript"/>
        </w:rPr>
        <w:t>+</w:t>
      </w:r>
      <w:r w:rsidRPr="005A2A7C">
        <w:rPr>
          <w:sz w:val="22"/>
          <w:szCs w:val="22"/>
        </w:rPr>
        <w:t>], [</w:t>
      </w:r>
      <w:r w:rsidRPr="005A2A7C">
        <w:rPr>
          <w:sz w:val="22"/>
          <w:szCs w:val="22"/>
          <w:lang w:val="en-US"/>
        </w:rPr>
        <w:t>OH</w:t>
      </w:r>
      <w:r w:rsidRPr="005A2A7C">
        <w:rPr>
          <w:sz w:val="22"/>
          <w:szCs w:val="22"/>
          <w:vertAlign w:val="superscript"/>
        </w:rPr>
        <w:t>-</w:t>
      </w:r>
      <w:r w:rsidRPr="005A2A7C">
        <w:rPr>
          <w:sz w:val="22"/>
          <w:szCs w:val="22"/>
        </w:rPr>
        <w:t>]</w:t>
      </w:r>
      <w:r w:rsidR="000D7AB6" w:rsidRPr="005A2A7C">
        <w:rPr>
          <w:sz w:val="22"/>
          <w:szCs w:val="22"/>
        </w:rPr>
        <w:t xml:space="preserve"> и наоборот;</w:t>
      </w:r>
    </w:p>
    <w:p w:rsidR="000D7AB6" w:rsidRPr="005A2A7C" w:rsidRDefault="000D7AB6" w:rsidP="000642FC">
      <w:pPr>
        <w:ind w:left="142" w:hanging="142"/>
        <w:jc w:val="both"/>
        <w:rPr>
          <w:sz w:val="22"/>
          <w:szCs w:val="22"/>
        </w:rPr>
      </w:pPr>
      <w:r w:rsidRPr="005A2A7C">
        <w:rPr>
          <w:b/>
          <w:sz w:val="22"/>
          <w:szCs w:val="22"/>
        </w:rPr>
        <w:sym w:font="Symbol" w:char="F0D7"/>
      </w:r>
      <w:r w:rsidRPr="005A2A7C">
        <w:rPr>
          <w:b/>
          <w:sz w:val="22"/>
          <w:szCs w:val="22"/>
        </w:rPr>
        <w:t xml:space="preserve"> </w:t>
      </w:r>
      <w:r w:rsidRPr="005A2A7C">
        <w:rPr>
          <w:sz w:val="22"/>
          <w:szCs w:val="22"/>
        </w:rPr>
        <w:t>какие растворы называют буферными, для чего они применяются в анализе;</w:t>
      </w:r>
    </w:p>
    <w:p w:rsidR="000D7AB6" w:rsidRPr="005A2A7C" w:rsidRDefault="000D7AB6" w:rsidP="004143D6">
      <w:pPr>
        <w:jc w:val="both"/>
        <w:rPr>
          <w:sz w:val="22"/>
          <w:szCs w:val="22"/>
        </w:rPr>
      </w:pPr>
      <w:r w:rsidRPr="005A2A7C">
        <w:rPr>
          <w:b/>
          <w:sz w:val="22"/>
          <w:szCs w:val="22"/>
        </w:rPr>
        <w:sym w:font="Symbol" w:char="F0D7"/>
      </w:r>
      <w:r w:rsidRPr="005A2A7C">
        <w:rPr>
          <w:sz w:val="22"/>
          <w:szCs w:val="22"/>
        </w:rPr>
        <w:t xml:space="preserve"> состав наиболее часто используе</w:t>
      </w:r>
      <w:r w:rsidR="00FB2832" w:rsidRPr="005A2A7C">
        <w:rPr>
          <w:sz w:val="22"/>
          <w:szCs w:val="22"/>
        </w:rPr>
        <w:t>мых на практике буферных смесей;</w:t>
      </w:r>
    </w:p>
    <w:p w:rsidR="000D7AB6" w:rsidRPr="005A2A7C" w:rsidRDefault="00FB2832" w:rsidP="00580F72">
      <w:pPr>
        <w:jc w:val="both"/>
        <w:rPr>
          <w:i/>
          <w:sz w:val="22"/>
          <w:szCs w:val="22"/>
        </w:rPr>
      </w:pPr>
      <w:r w:rsidRPr="005A2A7C">
        <w:rPr>
          <w:b/>
          <w:i/>
          <w:sz w:val="22"/>
          <w:szCs w:val="22"/>
        </w:rPr>
        <w:t>у</w:t>
      </w:r>
      <w:r w:rsidR="000D7AB6" w:rsidRPr="005A2A7C">
        <w:rPr>
          <w:b/>
          <w:i/>
          <w:sz w:val="22"/>
          <w:szCs w:val="22"/>
        </w:rPr>
        <w:t>меть:</w:t>
      </w:r>
    </w:p>
    <w:p w:rsidR="000D7AB6" w:rsidRPr="005A2A7C" w:rsidRDefault="000D7AB6" w:rsidP="000D7AB6">
      <w:pPr>
        <w:jc w:val="both"/>
        <w:rPr>
          <w:sz w:val="22"/>
          <w:szCs w:val="22"/>
        </w:rPr>
      </w:pPr>
      <w:r w:rsidRPr="005A2A7C">
        <w:rPr>
          <w:b/>
          <w:sz w:val="22"/>
          <w:szCs w:val="22"/>
        </w:rPr>
        <w:sym w:font="Symbol" w:char="F0D7"/>
      </w:r>
      <w:r w:rsidRPr="005A2A7C">
        <w:rPr>
          <w:b/>
          <w:sz w:val="22"/>
          <w:szCs w:val="22"/>
        </w:rPr>
        <w:t xml:space="preserve"> </w:t>
      </w:r>
      <w:r w:rsidRPr="005A2A7C">
        <w:rPr>
          <w:sz w:val="22"/>
          <w:szCs w:val="22"/>
        </w:rPr>
        <w:t xml:space="preserve">сопоставить </w:t>
      </w:r>
      <w:r w:rsidR="001D5E23" w:rsidRPr="005A2A7C">
        <w:rPr>
          <w:sz w:val="22"/>
          <w:szCs w:val="22"/>
        </w:rPr>
        <w:t>значения</w:t>
      </w:r>
      <w:r w:rsidRPr="005A2A7C">
        <w:rPr>
          <w:sz w:val="22"/>
          <w:szCs w:val="22"/>
        </w:rPr>
        <w:t xml:space="preserve"> рН</w:t>
      </w:r>
      <w:r w:rsidR="001D5E23" w:rsidRPr="005A2A7C">
        <w:rPr>
          <w:sz w:val="22"/>
          <w:szCs w:val="22"/>
        </w:rPr>
        <w:t xml:space="preserve"> и рОН со средой раствора;</w:t>
      </w:r>
    </w:p>
    <w:p w:rsidR="001D5E23" w:rsidRPr="005A2A7C" w:rsidRDefault="001D5E23" w:rsidP="006E655B">
      <w:pPr>
        <w:ind w:left="142" w:hanging="142"/>
        <w:jc w:val="both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sym w:font="Symbol" w:char="F0D7"/>
      </w:r>
      <w:r w:rsidRPr="005A2A7C">
        <w:rPr>
          <w:sz w:val="22"/>
          <w:szCs w:val="22"/>
        </w:rPr>
        <w:t xml:space="preserve"> рассчитывать рН и рОН по известным концентрациям [</w:t>
      </w:r>
      <w:r w:rsidRPr="005A2A7C">
        <w:rPr>
          <w:sz w:val="22"/>
          <w:szCs w:val="22"/>
          <w:lang w:val="en-US"/>
        </w:rPr>
        <w:t>H</w:t>
      </w:r>
      <w:r w:rsidRPr="005A2A7C">
        <w:rPr>
          <w:sz w:val="22"/>
          <w:szCs w:val="22"/>
          <w:vertAlign w:val="superscript"/>
        </w:rPr>
        <w:t>+</w:t>
      </w:r>
      <w:r w:rsidRPr="005A2A7C">
        <w:rPr>
          <w:sz w:val="22"/>
          <w:szCs w:val="22"/>
        </w:rPr>
        <w:t>], [</w:t>
      </w:r>
      <w:r w:rsidRPr="005A2A7C">
        <w:rPr>
          <w:sz w:val="22"/>
          <w:szCs w:val="22"/>
          <w:lang w:val="en-US"/>
        </w:rPr>
        <w:t>OH</w:t>
      </w:r>
      <w:r w:rsidRPr="005A2A7C">
        <w:rPr>
          <w:sz w:val="22"/>
          <w:szCs w:val="22"/>
          <w:vertAlign w:val="superscript"/>
        </w:rPr>
        <w:t>-</w:t>
      </w:r>
      <w:r w:rsidRPr="005A2A7C">
        <w:rPr>
          <w:sz w:val="22"/>
          <w:szCs w:val="22"/>
        </w:rPr>
        <w:t>] и наоборот;</w:t>
      </w:r>
    </w:p>
    <w:p w:rsidR="001D5E23" w:rsidRPr="005A2A7C" w:rsidRDefault="001D5E23" w:rsidP="006E655B">
      <w:pPr>
        <w:ind w:left="142" w:hanging="142"/>
        <w:jc w:val="both"/>
        <w:rPr>
          <w:sz w:val="22"/>
          <w:szCs w:val="22"/>
        </w:rPr>
      </w:pPr>
      <w:r w:rsidRPr="005A2A7C">
        <w:rPr>
          <w:b/>
          <w:sz w:val="22"/>
          <w:szCs w:val="22"/>
        </w:rPr>
        <w:sym w:font="Symbol" w:char="F0D7"/>
      </w:r>
      <w:r w:rsidRPr="005A2A7C">
        <w:rPr>
          <w:b/>
          <w:sz w:val="22"/>
          <w:szCs w:val="22"/>
        </w:rPr>
        <w:t xml:space="preserve"> </w:t>
      </w:r>
      <w:r w:rsidRPr="005A2A7C">
        <w:rPr>
          <w:sz w:val="22"/>
          <w:szCs w:val="22"/>
        </w:rPr>
        <w:t>объяснить буферное действие буферных смесей и подобрать буферную смесь для анализа.</w:t>
      </w:r>
    </w:p>
    <w:p w:rsidR="00E055B4" w:rsidRPr="005A2A7C" w:rsidRDefault="00E055B4" w:rsidP="000D7AB6">
      <w:pPr>
        <w:jc w:val="both"/>
        <w:rPr>
          <w:sz w:val="22"/>
          <w:szCs w:val="22"/>
        </w:rPr>
      </w:pPr>
    </w:p>
    <w:p w:rsidR="00E055B4" w:rsidRPr="005A2A7C" w:rsidRDefault="00E055B4" w:rsidP="000D7AB6">
      <w:pPr>
        <w:jc w:val="both"/>
        <w:rPr>
          <w:sz w:val="22"/>
          <w:szCs w:val="22"/>
        </w:rPr>
      </w:pPr>
    </w:p>
    <w:p w:rsidR="002D4B3A" w:rsidRPr="005A2A7C" w:rsidRDefault="00BC5FF5" w:rsidP="002D4B3A">
      <w:pPr>
        <w:jc w:val="center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>Тема</w:t>
      </w:r>
      <w:r w:rsidR="00661078" w:rsidRPr="005A2A7C">
        <w:rPr>
          <w:b/>
          <w:sz w:val="22"/>
          <w:szCs w:val="22"/>
        </w:rPr>
        <w:t xml:space="preserve"> 6. Гидролиз солей</w:t>
      </w:r>
    </w:p>
    <w:p w:rsidR="00C95EA4" w:rsidRDefault="00C95EA4" w:rsidP="00E97A05">
      <w:pPr>
        <w:ind w:firstLine="320"/>
        <w:rPr>
          <w:sz w:val="22"/>
          <w:szCs w:val="22"/>
        </w:rPr>
      </w:pPr>
    </w:p>
    <w:p w:rsidR="00266B51" w:rsidRPr="005A2A7C" w:rsidRDefault="00266B51" w:rsidP="00E97A05">
      <w:pPr>
        <w:ind w:firstLine="320"/>
        <w:rPr>
          <w:sz w:val="22"/>
          <w:szCs w:val="22"/>
        </w:rPr>
      </w:pPr>
    </w:p>
    <w:p w:rsidR="00E97A05" w:rsidRPr="005A2A7C" w:rsidRDefault="00E97A05" w:rsidP="00E97A05">
      <w:pPr>
        <w:pStyle w:val="a3"/>
        <w:ind w:firstLine="720"/>
        <w:rPr>
          <w:sz w:val="22"/>
          <w:szCs w:val="22"/>
        </w:rPr>
      </w:pPr>
      <w:r w:rsidRPr="005A2A7C">
        <w:rPr>
          <w:b/>
          <w:sz w:val="22"/>
          <w:szCs w:val="22"/>
        </w:rPr>
        <w:t>Гидролиз  солей</w:t>
      </w:r>
      <w:r w:rsidRPr="005A2A7C">
        <w:rPr>
          <w:sz w:val="22"/>
          <w:szCs w:val="22"/>
        </w:rPr>
        <w:t xml:space="preserve">    – обменная  реакция ионов  некоторых  солей  с молекулами воды,  в  результате  которой  происходит  смещение  равновесия  диссоциации  воды за счет образования  веществ слабых электролитов.</w:t>
      </w:r>
    </w:p>
    <w:p w:rsidR="00972455" w:rsidRDefault="00E97A05" w:rsidP="00E97A05">
      <w:pPr>
        <w:ind w:firstLine="720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Вода  в  незначительной  мере диссоциирует  на  ионы:</w:t>
      </w:r>
    </w:p>
    <w:p w:rsidR="006D7A66" w:rsidRPr="005A2A7C" w:rsidRDefault="006D7A66" w:rsidP="00E97A05">
      <w:pPr>
        <w:ind w:firstLine="720"/>
        <w:jc w:val="both"/>
        <w:rPr>
          <w:sz w:val="22"/>
          <w:szCs w:val="22"/>
        </w:rPr>
      </w:pPr>
    </w:p>
    <w:p w:rsidR="00972455" w:rsidRPr="006D7A66" w:rsidRDefault="00E97A05" w:rsidP="00E97A05">
      <w:pPr>
        <w:ind w:firstLine="320"/>
        <w:jc w:val="center"/>
        <w:rPr>
          <w:szCs w:val="22"/>
        </w:rPr>
      </w:pPr>
      <w:r w:rsidRPr="006D7A66">
        <w:rPr>
          <w:szCs w:val="22"/>
        </w:rPr>
        <w:t>Н</w:t>
      </w:r>
      <w:r w:rsidRPr="006D7A66">
        <w:rPr>
          <w:szCs w:val="22"/>
          <w:vertAlign w:val="subscript"/>
        </w:rPr>
        <w:t>2</w:t>
      </w:r>
      <w:r w:rsidRPr="006D7A66">
        <w:rPr>
          <w:szCs w:val="22"/>
        </w:rPr>
        <w:t>О </w:t>
      </w:r>
      <w:r w:rsidRPr="006D7A66">
        <w:rPr>
          <w:szCs w:val="22"/>
        </w:rPr>
        <w:sym w:font="Symbol" w:char="F0AB"/>
      </w:r>
      <w:r w:rsidRPr="006D7A66">
        <w:rPr>
          <w:szCs w:val="22"/>
        </w:rPr>
        <w:t xml:space="preserve"> Н+ + ОН–</w:t>
      </w:r>
      <w:r w:rsidR="003A4090" w:rsidRPr="006D7A66">
        <w:rPr>
          <w:szCs w:val="22"/>
        </w:rPr>
        <w:t>.</w:t>
      </w:r>
    </w:p>
    <w:p w:rsidR="006D7A66" w:rsidRPr="005A2A7C" w:rsidRDefault="006D7A66" w:rsidP="00E97A05">
      <w:pPr>
        <w:ind w:firstLine="320"/>
        <w:jc w:val="center"/>
        <w:rPr>
          <w:sz w:val="22"/>
          <w:szCs w:val="22"/>
        </w:rPr>
      </w:pPr>
    </w:p>
    <w:p w:rsidR="00F25F70" w:rsidRDefault="00E97A05" w:rsidP="00E97A05">
      <w:pPr>
        <w:ind w:firstLine="320"/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Произведение  равновесных  концентраций  ионов  Н+  и  ОН–  называется  </w:t>
      </w:r>
      <w:r w:rsidRPr="005A2A7C">
        <w:rPr>
          <w:b/>
          <w:sz w:val="22"/>
          <w:szCs w:val="22"/>
        </w:rPr>
        <w:t>ионным  произведением  воды</w:t>
      </w:r>
      <w:r w:rsidRPr="005A2A7C">
        <w:rPr>
          <w:sz w:val="22"/>
          <w:szCs w:val="22"/>
        </w:rPr>
        <w:t xml:space="preserve">  </w:t>
      </w:r>
      <w:r w:rsidRPr="005A2A7C">
        <w:rPr>
          <w:b/>
          <w:sz w:val="22"/>
          <w:szCs w:val="22"/>
        </w:rPr>
        <w:t> </w:t>
      </w:r>
      <w:r w:rsidRPr="005A2A7C">
        <w:rPr>
          <w:sz w:val="22"/>
          <w:szCs w:val="22"/>
        </w:rPr>
        <w:t>K</w:t>
      </w:r>
      <w:r w:rsidR="009F4ADA" w:rsidRPr="005A2A7C">
        <w:rPr>
          <w:sz w:val="22"/>
          <w:szCs w:val="22"/>
        </w:rPr>
        <w:t>(Н</w:t>
      </w:r>
      <w:r w:rsidR="009F4ADA" w:rsidRPr="005A2A7C">
        <w:rPr>
          <w:sz w:val="22"/>
          <w:szCs w:val="22"/>
          <w:vertAlign w:val="subscript"/>
        </w:rPr>
        <w:t>2</w:t>
      </w:r>
      <w:r w:rsidR="009F4ADA" w:rsidRPr="005A2A7C">
        <w:rPr>
          <w:sz w:val="22"/>
          <w:szCs w:val="22"/>
        </w:rPr>
        <w:t>О)</w:t>
      </w:r>
      <w:r w:rsidRPr="005A2A7C">
        <w:rPr>
          <w:sz w:val="22"/>
          <w:szCs w:val="22"/>
        </w:rPr>
        <w:t>. При стандартных условиях оно составляет величину 10–14:</w:t>
      </w:r>
    </w:p>
    <w:p w:rsidR="006D7A66" w:rsidRPr="005A2A7C" w:rsidRDefault="006D7A66" w:rsidP="00E97A05">
      <w:pPr>
        <w:ind w:firstLine="320"/>
        <w:jc w:val="both"/>
        <w:rPr>
          <w:sz w:val="22"/>
          <w:szCs w:val="22"/>
        </w:rPr>
      </w:pPr>
    </w:p>
    <w:p w:rsidR="006D7A66" w:rsidRPr="00616547" w:rsidRDefault="00E97A05" w:rsidP="00E97A05">
      <w:pPr>
        <w:ind w:firstLine="320"/>
        <w:jc w:val="center"/>
        <w:rPr>
          <w:szCs w:val="22"/>
        </w:rPr>
      </w:pPr>
      <w:r w:rsidRPr="00616547">
        <w:rPr>
          <w:szCs w:val="22"/>
        </w:rPr>
        <w:t>K</w:t>
      </w:r>
      <w:r w:rsidR="009F4ADA" w:rsidRPr="00616547">
        <w:rPr>
          <w:szCs w:val="22"/>
        </w:rPr>
        <w:t>Н</w:t>
      </w:r>
      <w:r w:rsidR="009F4ADA" w:rsidRPr="00616547">
        <w:rPr>
          <w:szCs w:val="22"/>
          <w:vertAlign w:val="subscript"/>
        </w:rPr>
        <w:t>2</w:t>
      </w:r>
      <w:r w:rsidR="009F4ADA" w:rsidRPr="00616547">
        <w:rPr>
          <w:szCs w:val="22"/>
        </w:rPr>
        <w:t>О</w:t>
      </w:r>
      <w:r w:rsidR="00E62A10" w:rsidRPr="00616547">
        <w:rPr>
          <w:szCs w:val="22"/>
        </w:rPr>
        <w:t xml:space="preserve"> = [Н+] ∙ </w:t>
      </w:r>
      <w:r w:rsidRPr="00616547">
        <w:rPr>
          <w:szCs w:val="22"/>
        </w:rPr>
        <w:t>[ОН–] = 10</w:t>
      </w:r>
      <w:r w:rsidRPr="00616547">
        <w:rPr>
          <w:szCs w:val="22"/>
          <w:vertAlign w:val="superscript"/>
        </w:rPr>
        <w:t>–14</w:t>
      </w:r>
      <w:r w:rsidR="00FC41A5" w:rsidRPr="00616547">
        <w:rPr>
          <w:szCs w:val="22"/>
        </w:rPr>
        <w:t>.</w:t>
      </w:r>
    </w:p>
    <w:p w:rsidR="00E97A05" w:rsidRDefault="00E97A05" w:rsidP="00E97A05">
      <w:pPr>
        <w:ind w:firstLine="320"/>
        <w:jc w:val="center"/>
        <w:rPr>
          <w:sz w:val="22"/>
          <w:szCs w:val="22"/>
        </w:rPr>
      </w:pPr>
      <w:r w:rsidRPr="005A2A7C">
        <w:rPr>
          <w:sz w:val="22"/>
          <w:szCs w:val="22"/>
        </w:rPr>
        <w:br/>
        <w:t>В  нейтральном  растворе  [Н+]  =  [ОН–] =   10</w:t>
      </w:r>
      <w:r w:rsidRPr="005A2A7C">
        <w:rPr>
          <w:sz w:val="22"/>
          <w:szCs w:val="22"/>
          <w:vertAlign w:val="superscript"/>
        </w:rPr>
        <w:t>–14</w:t>
      </w:r>
      <w:r w:rsidRPr="005A2A7C">
        <w:rPr>
          <w:sz w:val="22"/>
          <w:szCs w:val="22"/>
        </w:rPr>
        <w:t>   = 10</w:t>
      </w:r>
      <w:r w:rsidRPr="005A2A7C">
        <w:rPr>
          <w:sz w:val="22"/>
          <w:szCs w:val="22"/>
          <w:vertAlign w:val="superscript"/>
        </w:rPr>
        <w:t>–7</w:t>
      </w:r>
      <w:r w:rsidRPr="005A2A7C">
        <w:rPr>
          <w:sz w:val="22"/>
          <w:szCs w:val="22"/>
        </w:rPr>
        <w:t xml:space="preserve"> моль/л. </w:t>
      </w:r>
    </w:p>
    <w:p w:rsidR="00CC6641" w:rsidRPr="005A2A7C" w:rsidRDefault="00CC6641" w:rsidP="00E97A05">
      <w:pPr>
        <w:ind w:firstLine="320"/>
        <w:jc w:val="center"/>
        <w:rPr>
          <w:sz w:val="22"/>
          <w:szCs w:val="22"/>
        </w:rPr>
      </w:pPr>
    </w:p>
    <w:p w:rsidR="00E97A05" w:rsidRPr="005A2A7C" w:rsidRDefault="00E97A05" w:rsidP="001E797A">
      <w:pPr>
        <w:pStyle w:val="1"/>
        <w:jc w:val="center"/>
        <w:rPr>
          <w:rFonts w:ascii="Times New Roman" w:hAnsi="Times New Roman"/>
          <w:sz w:val="22"/>
          <w:szCs w:val="22"/>
        </w:rPr>
      </w:pPr>
      <w:r w:rsidRPr="005A2A7C">
        <w:rPr>
          <w:rFonts w:ascii="Times New Roman" w:hAnsi="Times New Roman"/>
          <w:sz w:val="22"/>
          <w:szCs w:val="22"/>
        </w:rPr>
        <w:t>1</w:t>
      </w:r>
      <w:r w:rsidR="001E797A" w:rsidRPr="005A2A7C">
        <w:rPr>
          <w:rFonts w:ascii="Times New Roman" w:hAnsi="Times New Roman"/>
          <w:sz w:val="22"/>
          <w:szCs w:val="22"/>
        </w:rPr>
        <w:t>.</w:t>
      </w:r>
      <w:r w:rsidR="00454D57">
        <w:rPr>
          <w:rFonts w:ascii="Times New Roman" w:hAnsi="Times New Roman"/>
          <w:sz w:val="22"/>
          <w:szCs w:val="22"/>
        </w:rPr>
        <w:t xml:space="preserve"> Взаимодействие ионов солей с </w:t>
      </w:r>
      <w:r w:rsidRPr="005A2A7C">
        <w:rPr>
          <w:rFonts w:ascii="Times New Roman" w:hAnsi="Times New Roman"/>
          <w:sz w:val="22"/>
          <w:szCs w:val="22"/>
        </w:rPr>
        <w:t>водой</w:t>
      </w:r>
    </w:p>
    <w:p w:rsidR="001E797A" w:rsidRPr="005A2A7C" w:rsidRDefault="001E797A" w:rsidP="001E797A">
      <w:pPr>
        <w:rPr>
          <w:sz w:val="22"/>
          <w:szCs w:val="22"/>
        </w:rPr>
      </w:pPr>
    </w:p>
    <w:p w:rsidR="005A559D" w:rsidRDefault="00E97A05" w:rsidP="005A559D">
      <w:pPr>
        <w:numPr>
          <w:ilvl w:val="1"/>
          <w:numId w:val="23"/>
        </w:numPr>
        <w:tabs>
          <w:tab w:val="clear" w:pos="1322"/>
          <w:tab w:val="num" w:pos="0"/>
        </w:tabs>
        <w:ind w:left="0" w:firstLine="572"/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Рассмотрим  взаимодействие  </w:t>
      </w:r>
      <w:r w:rsidRPr="005A2A7C">
        <w:rPr>
          <w:b/>
          <w:sz w:val="22"/>
          <w:szCs w:val="22"/>
        </w:rPr>
        <w:t>анионов</w:t>
      </w:r>
      <w:r w:rsidRPr="005A2A7C">
        <w:rPr>
          <w:sz w:val="22"/>
          <w:szCs w:val="22"/>
        </w:rPr>
        <w:t xml:space="preserve"> с водой. Анионы, образовавшиеся при диссоциации солей и способные к связыванию с ионами Н+, вызывают  смещение  равновесия  диссоциации  воды, так  как они  взаимодействуют с молекулами воды.</w:t>
      </w:r>
    </w:p>
    <w:p w:rsidR="0076612C" w:rsidRDefault="00E97A05" w:rsidP="005A559D">
      <w:pPr>
        <w:ind w:firstLine="572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Например:</w:t>
      </w:r>
    </w:p>
    <w:p w:rsidR="00C0202F" w:rsidRPr="005A2A7C" w:rsidRDefault="00C0202F" w:rsidP="00C0202F">
      <w:pPr>
        <w:jc w:val="both"/>
        <w:rPr>
          <w:sz w:val="22"/>
          <w:szCs w:val="22"/>
        </w:rPr>
      </w:pPr>
    </w:p>
    <w:p w:rsidR="00D0263F" w:rsidRDefault="00E97A05" w:rsidP="00940CFE">
      <w:pPr>
        <w:ind w:left="2124" w:firstLine="3"/>
        <w:jc w:val="both"/>
        <w:rPr>
          <w:szCs w:val="22"/>
        </w:rPr>
      </w:pPr>
      <w:r w:rsidRPr="00C0202F">
        <w:rPr>
          <w:szCs w:val="22"/>
        </w:rPr>
        <w:t>CO</w:t>
      </w:r>
      <w:r w:rsidRPr="00C0202F">
        <w:rPr>
          <w:szCs w:val="22"/>
          <w:vertAlign w:val="subscript"/>
        </w:rPr>
        <w:t>3</w:t>
      </w:r>
      <w:r w:rsidRPr="00C0202F">
        <w:rPr>
          <w:szCs w:val="22"/>
          <w:vertAlign w:val="superscript"/>
        </w:rPr>
        <w:t>2–</w:t>
      </w:r>
      <w:r w:rsidRPr="00C0202F">
        <w:rPr>
          <w:szCs w:val="22"/>
        </w:rPr>
        <w:t xml:space="preserve"> + H</w:t>
      </w:r>
      <w:r w:rsidRPr="00C0202F">
        <w:rPr>
          <w:szCs w:val="22"/>
          <w:vertAlign w:val="subscript"/>
        </w:rPr>
        <w:t>2</w:t>
      </w:r>
      <w:r w:rsidRPr="00C0202F">
        <w:rPr>
          <w:szCs w:val="22"/>
        </w:rPr>
        <w:t xml:space="preserve">O </w:t>
      </w:r>
      <w:r w:rsidRPr="00C0202F">
        <w:rPr>
          <w:szCs w:val="22"/>
        </w:rPr>
        <w:sym w:font="Symbol" w:char="F0AB"/>
      </w:r>
      <w:r w:rsidRPr="00C0202F">
        <w:rPr>
          <w:szCs w:val="22"/>
        </w:rPr>
        <w:t>  HCO</w:t>
      </w:r>
      <w:r w:rsidRPr="00C0202F">
        <w:rPr>
          <w:szCs w:val="22"/>
          <w:vertAlign w:val="subscript"/>
        </w:rPr>
        <w:t>3</w:t>
      </w:r>
      <w:r w:rsidRPr="00C0202F">
        <w:rPr>
          <w:szCs w:val="22"/>
          <w:vertAlign w:val="superscript"/>
        </w:rPr>
        <w:t>–</w:t>
      </w:r>
      <w:r w:rsidRPr="00C0202F">
        <w:rPr>
          <w:szCs w:val="22"/>
        </w:rPr>
        <w:t>  + OH</w:t>
      </w:r>
      <w:r w:rsidRPr="00C0202F">
        <w:rPr>
          <w:szCs w:val="22"/>
          <w:vertAlign w:val="superscript"/>
        </w:rPr>
        <w:t>–</w:t>
      </w:r>
      <w:r w:rsidR="00443F30" w:rsidRPr="00C0202F">
        <w:rPr>
          <w:szCs w:val="22"/>
        </w:rPr>
        <w:t>.</w:t>
      </w:r>
    </w:p>
    <w:p w:rsidR="00C0202F" w:rsidRPr="005A2A7C" w:rsidRDefault="00C0202F" w:rsidP="00CF4CDB">
      <w:pPr>
        <w:ind w:left="2124" w:firstLine="720"/>
        <w:jc w:val="both"/>
        <w:rPr>
          <w:sz w:val="22"/>
          <w:szCs w:val="22"/>
        </w:rPr>
      </w:pPr>
    </w:p>
    <w:p w:rsidR="00E97A05" w:rsidRPr="005A2A7C" w:rsidRDefault="00E97A05" w:rsidP="00CF4CDB">
      <w:pPr>
        <w:ind w:firstLine="720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В  растворе  остается  избыток  гидроксид – анионов ОН</w:t>
      </w:r>
      <w:r w:rsidRPr="005A2A7C">
        <w:rPr>
          <w:sz w:val="22"/>
          <w:szCs w:val="22"/>
          <w:vertAlign w:val="superscript"/>
        </w:rPr>
        <w:t>–</w:t>
      </w:r>
      <w:r w:rsidRPr="005A2A7C">
        <w:rPr>
          <w:sz w:val="22"/>
          <w:szCs w:val="22"/>
        </w:rPr>
        <w:t xml:space="preserve">, в  этом  случае  среда  будет  щелочной  (рН&gt;7). </w:t>
      </w:r>
    </w:p>
    <w:p w:rsidR="00E97A05" w:rsidRPr="005A2A7C" w:rsidRDefault="00454D57" w:rsidP="00CF4C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Такое </w:t>
      </w:r>
      <w:r w:rsidR="00E97A05" w:rsidRPr="005A2A7C">
        <w:rPr>
          <w:sz w:val="22"/>
          <w:szCs w:val="22"/>
        </w:rPr>
        <w:t>взаимодействия с водой хара</w:t>
      </w:r>
      <w:r>
        <w:rPr>
          <w:sz w:val="22"/>
          <w:szCs w:val="22"/>
        </w:rPr>
        <w:t xml:space="preserve">ктерно для анионов кислотных остатков </w:t>
      </w:r>
      <w:r w:rsidR="00AB67A0">
        <w:rPr>
          <w:sz w:val="22"/>
          <w:szCs w:val="22"/>
        </w:rPr>
        <w:t>слабых кислот</w:t>
      </w:r>
      <w:r w:rsidR="00E97A05" w:rsidRPr="005A2A7C">
        <w:rPr>
          <w:sz w:val="22"/>
          <w:szCs w:val="22"/>
        </w:rPr>
        <w:t>: NO</w:t>
      </w:r>
      <w:r w:rsidR="00E97A05" w:rsidRPr="005A2A7C">
        <w:rPr>
          <w:sz w:val="22"/>
          <w:szCs w:val="22"/>
          <w:vertAlign w:val="superscript"/>
        </w:rPr>
        <w:t>2-</w:t>
      </w:r>
      <w:r w:rsidR="00E97A05" w:rsidRPr="005A2A7C">
        <w:rPr>
          <w:sz w:val="22"/>
          <w:szCs w:val="22"/>
        </w:rPr>
        <w:t>,</w:t>
      </w:r>
      <w:r w:rsidR="00371B4C" w:rsidRPr="005A2A7C">
        <w:rPr>
          <w:sz w:val="22"/>
          <w:szCs w:val="22"/>
        </w:rPr>
        <w:t xml:space="preserve"> </w:t>
      </w:r>
      <w:r w:rsidR="00E97A05" w:rsidRPr="005A2A7C">
        <w:rPr>
          <w:sz w:val="22"/>
          <w:szCs w:val="22"/>
        </w:rPr>
        <w:t>CN-, HCOO-, CH</w:t>
      </w:r>
      <w:r w:rsidR="00E97A05" w:rsidRPr="005A2A7C">
        <w:rPr>
          <w:sz w:val="22"/>
          <w:szCs w:val="22"/>
          <w:vertAlign w:val="subscript"/>
        </w:rPr>
        <w:t>3</w:t>
      </w:r>
      <w:r w:rsidR="00E97A05" w:rsidRPr="005A2A7C">
        <w:rPr>
          <w:sz w:val="22"/>
          <w:szCs w:val="22"/>
        </w:rPr>
        <w:t>COO-, F-,S</w:t>
      </w:r>
      <w:r w:rsidR="00E97A05" w:rsidRPr="005A2A7C">
        <w:rPr>
          <w:sz w:val="22"/>
          <w:szCs w:val="22"/>
          <w:vertAlign w:val="superscript"/>
        </w:rPr>
        <w:t>2-</w:t>
      </w:r>
      <w:r w:rsidR="00A00295">
        <w:rPr>
          <w:sz w:val="22"/>
          <w:szCs w:val="22"/>
        </w:rPr>
        <w:t xml:space="preserve">, </w:t>
      </w:r>
      <w:r w:rsidR="00E97A05" w:rsidRPr="005A2A7C">
        <w:rPr>
          <w:sz w:val="22"/>
          <w:szCs w:val="22"/>
        </w:rPr>
        <w:t>кислот средней силы, например, SO</w:t>
      </w:r>
      <w:r w:rsidR="00E97A05" w:rsidRPr="005A2A7C">
        <w:rPr>
          <w:sz w:val="22"/>
          <w:szCs w:val="22"/>
          <w:vertAlign w:val="subscript"/>
        </w:rPr>
        <w:t>3</w:t>
      </w:r>
      <w:r w:rsidR="00E97A05" w:rsidRPr="005A2A7C">
        <w:rPr>
          <w:sz w:val="22"/>
          <w:szCs w:val="22"/>
          <w:vertAlign w:val="superscript"/>
        </w:rPr>
        <w:t>2-</w:t>
      </w:r>
      <w:r w:rsidR="00E97A05" w:rsidRPr="005A2A7C">
        <w:rPr>
          <w:sz w:val="22"/>
          <w:szCs w:val="22"/>
        </w:rPr>
        <w:t>,PO</w:t>
      </w:r>
      <w:r w:rsidR="00E97A05" w:rsidRPr="005A2A7C">
        <w:rPr>
          <w:sz w:val="22"/>
          <w:szCs w:val="22"/>
          <w:vertAlign w:val="subscript"/>
        </w:rPr>
        <w:t>4</w:t>
      </w:r>
      <w:r w:rsidR="00E97A05" w:rsidRPr="005A2A7C">
        <w:rPr>
          <w:sz w:val="22"/>
          <w:szCs w:val="22"/>
          <w:vertAlign w:val="superscript"/>
        </w:rPr>
        <w:t>3-</w:t>
      </w:r>
      <w:r w:rsidR="00E97A05" w:rsidRPr="005A2A7C">
        <w:rPr>
          <w:sz w:val="22"/>
          <w:szCs w:val="22"/>
        </w:rPr>
        <w:t xml:space="preserve"> и других анионов.</w:t>
      </w:r>
    </w:p>
    <w:p w:rsidR="005E6913" w:rsidRDefault="00E97A05" w:rsidP="006558F2">
      <w:pPr>
        <w:numPr>
          <w:ilvl w:val="1"/>
          <w:numId w:val="23"/>
        </w:numPr>
        <w:tabs>
          <w:tab w:val="clear" w:pos="1322"/>
          <w:tab w:val="num" w:pos="0"/>
        </w:tabs>
        <w:ind w:left="0" w:firstLine="572"/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Рассмотрим процесс взаимодействия </w:t>
      </w:r>
      <w:r w:rsidRPr="005A2A7C">
        <w:rPr>
          <w:b/>
          <w:sz w:val="22"/>
          <w:szCs w:val="22"/>
        </w:rPr>
        <w:t>катионов</w:t>
      </w:r>
      <w:r w:rsidRPr="005A2A7C">
        <w:rPr>
          <w:sz w:val="22"/>
          <w:szCs w:val="22"/>
        </w:rPr>
        <w:t xml:space="preserve"> с молекулами воды. Катионы, образовавшиеся при диссоциации солей и способные к связыванию с ионами OH–  вызывают  смещение  равновесия  диссоциации  воды, так  как они  взаимодействуют с молекулами воды:</w:t>
      </w:r>
    </w:p>
    <w:p w:rsidR="00C0202F" w:rsidRPr="005A2A7C" w:rsidRDefault="00C0202F" w:rsidP="00C0202F">
      <w:pPr>
        <w:jc w:val="both"/>
        <w:rPr>
          <w:sz w:val="22"/>
          <w:szCs w:val="22"/>
        </w:rPr>
      </w:pPr>
    </w:p>
    <w:p w:rsidR="00E97A05" w:rsidRPr="00E22787" w:rsidRDefault="00E97A05" w:rsidP="009B23A3">
      <w:pPr>
        <w:ind w:firstLine="720"/>
        <w:jc w:val="center"/>
        <w:rPr>
          <w:szCs w:val="22"/>
        </w:rPr>
      </w:pPr>
      <w:r w:rsidRPr="00E22787">
        <w:rPr>
          <w:szCs w:val="22"/>
        </w:rPr>
        <w:t>Al</w:t>
      </w:r>
      <w:r w:rsidRPr="00E22787">
        <w:rPr>
          <w:szCs w:val="22"/>
          <w:vertAlign w:val="superscript"/>
        </w:rPr>
        <w:t>3+</w:t>
      </w:r>
      <w:r w:rsidRPr="00E22787">
        <w:rPr>
          <w:szCs w:val="22"/>
        </w:rPr>
        <w:t xml:space="preserve"> + H</w:t>
      </w:r>
      <w:r w:rsidRPr="00E22787">
        <w:rPr>
          <w:szCs w:val="22"/>
          <w:vertAlign w:val="subscript"/>
        </w:rPr>
        <w:t>2</w:t>
      </w:r>
      <w:r w:rsidRPr="00E22787">
        <w:rPr>
          <w:szCs w:val="22"/>
        </w:rPr>
        <w:t>O</w:t>
      </w:r>
      <w:r w:rsidRPr="00E22787">
        <w:rPr>
          <w:szCs w:val="22"/>
        </w:rPr>
        <w:sym w:font="Symbol" w:char="F0AB"/>
      </w:r>
      <w:r w:rsidRPr="00E22787">
        <w:rPr>
          <w:szCs w:val="22"/>
        </w:rPr>
        <w:t>AlOH</w:t>
      </w:r>
      <w:r w:rsidRPr="00E22787">
        <w:rPr>
          <w:szCs w:val="22"/>
          <w:vertAlign w:val="superscript"/>
        </w:rPr>
        <w:t>2+</w:t>
      </w:r>
      <w:r w:rsidRPr="00E22787">
        <w:rPr>
          <w:szCs w:val="22"/>
        </w:rPr>
        <w:t>  +  H</w:t>
      </w:r>
      <w:r w:rsidRPr="00E22787">
        <w:rPr>
          <w:szCs w:val="22"/>
          <w:vertAlign w:val="superscript"/>
        </w:rPr>
        <w:t>+</w:t>
      </w:r>
      <w:r w:rsidR="009B23A3" w:rsidRPr="00E22787">
        <w:rPr>
          <w:szCs w:val="22"/>
        </w:rPr>
        <w:t>.</w:t>
      </w:r>
    </w:p>
    <w:p w:rsidR="00AC3DB1" w:rsidRPr="005A2A7C" w:rsidRDefault="00AC3DB1" w:rsidP="00CF4CDB">
      <w:pPr>
        <w:ind w:firstLine="720"/>
        <w:jc w:val="both"/>
        <w:rPr>
          <w:sz w:val="22"/>
          <w:szCs w:val="22"/>
        </w:rPr>
      </w:pPr>
    </w:p>
    <w:p w:rsidR="00E97A05" w:rsidRPr="005A2A7C" w:rsidRDefault="00E97A05" w:rsidP="00CF4CDB">
      <w:pPr>
        <w:ind w:firstLine="720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В  растворе  остается  избыток катионов водорода Н+ (точнее, катионов гидроксония H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</w:rPr>
        <w:t>O</w:t>
      </w:r>
      <w:r w:rsidRPr="005A2A7C">
        <w:rPr>
          <w:sz w:val="22"/>
          <w:szCs w:val="22"/>
          <w:vertAlign w:val="superscript"/>
        </w:rPr>
        <w:t>+</w:t>
      </w:r>
      <w:r w:rsidRPr="005A2A7C">
        <w:rPr>
          <w:sz w:val="22"/>
          <w:szCs w:val="22"/>
        </w:rPr>
        <w:t>), в  этом  случае  среда  будет  кислой (pH&lt;7).</w:t>
      </w:r>
    </w:p>
    <w:p w:rsidR="00E97A05" w:rsidRPr="005A2A7C" w:rsidRDefault="00A00295" w:rsidP="00CF4C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Такое взаимодействие с водой характерно для катиона </w:t>
      </w:r>
      <w:r w:rsidR="00E97A05" w:rsidRPr="005A2A7C">
        <w:rPr>
          <w:sz w:val="22"/>
          <w:szCs w:val="22"/>
        </w:rPr>
        <w:t>аммония NH</w:t>
      </w:r>
      <w:r w:rsidR="00E97A05" w:rsidRPr="005A2A7C">
        <w:rPr>
          <w:sz w:val="22"/>
          <w:szCs w:val="22"/>
          <w:vertAlign w:val="subscript"/>
        </w:rPr>
        <w:t>4</w:t>
      </w:r>
      <w:r w:rsidR="00E97A05" w:rsidRPr="005A2A7C">
        <w:rPr>
          <w:sz w:val="22"/>
          <w:szCs w:val="22"/>
          <w:vertAlign w:val="superscript"/>
        </w:rPr>
        <w:t>+</w:t>
      </w:r>
      <w:r>
        <w:rPr>
          <w:sz w:val="22"/>
          <w:szCs w:val="22"/>
        </w:rPr>
        <w:t xml:space="preserve"> и большинства катионов </w:t>
      </w:r>
      <w:r w:rsidR="00E97A05" w:rsidRPr="005A2A7C">
        <w:rPr>
          <w:sz w:val="22"/>
          <w:szCs w:val="22"/>
        </w:rPr>
        <w:t>металлов с зарядом 2+, 3+,например, Fe</w:t>
      </w:r>
      <w:r w:rsidR="00E97A05" w:rsidRPr="005A2A7C">
        <w:rPr>
          <w:sz w:val="22"/>
          <w:szCs w:val="22"/>
          <w:vertAlign w:val="superscript"/>
        </w:rPr>
        <w:t>2+</w:t>
      </w:r>
      <w:r w:rsidR="00E97A05" w:rsidRPr="005A2A7C">
        <w:rPr>
          <w:sz w:val="22"/>
          <w:szCs w:val="22"/>
        </w:rPr>
        <w:t>, Fe</w:t>
      </w:r>
      <w:r w:rsidR="00E97A05" w:rsidRPr="005A2A7C">
        <w:rPr>
          <w:sz w:val="22"/>
          <w:szCs w:val="22"/>
          <w:vertAlign w:val="superscript"/>
        </w:rPr>
        <w:t>3+</w:t>
      </w:r>
      <w:r w:rsidR="00E97A05" w:rsidRPr="005A2A7C">
        <w:rPr>
          <w:sz w:val="22"/>
          <w:szCs w:val="22"/>
        </w:rPr>
        <w:t>, Cu</w:t>
      </w:r>
      <w:r w:rsidR="00E97A05" w:rsidRPr="005A2A7C">
        <w:rPr>
          <w:sz w:val="22"/>
          <w:szCs w:val="22"/>
          <w:vertAlign w:val="superscript"/>
        </w:rPr>
        <w:t>2+</w:t>
      </w:r>
      <w:r w:rsidR="00E97A05" w:rsidRPr="005A2A7C">
        <w:rPr>
          <w:sz w:val="22"/>
          <w:szCs w:val="22"/>
        </w:rPr>
        <w:t>,Zn</w:t>
      </w:r>
      <w:r w:rsidR="00E97A05" w:rsidRPr="005A2A7C">
        <w:rPr>
          <w:sz w:val="22"/>
          <w:szCs w:val="22"/>
          <w:vertAlign w:val="superscript"/>
        </w:rPr>
        <w:t>2+</w:t>
      </w:r>
      <w:r w:rsidR="00E97A05" w:rsidRPr="005A2A7C">
        <w:rPr>
          <w:sz w:val="22"/>
          <w:szCs w:val="22"/>
        </w:rPr>
        <w:t>, Cr</w:t>
      </w:r>
      <w:r w:rsidR="00E97A05" w:rsidRPr="005A2A7C">
        <w:rPr>
          <w:sz w:val="22"/>
          <w:szCs w:val="22"/>
          <w:vertAlign w:val="superscript"/>
        </w:rPr>
        <w:t>3+</w:t>
      </w:r>
      <w:r w:rsidR="009F4ADA" w:rsidRPr="005A2A7C">
        <w:rPr>
          <w:sz w:val="22"/>
          <w:szCs w:val="22"/>
        </w:rPr>
        <w:t xml:space="preserve"> и </w:t>
      </w:r>
      <w:r w:rsidR="00E97A05" w:rsidRPr="005A2A7C">
        <w:rPr>
          <w:sz w:val="22"/>
          <w:szCs w:val="22"/>
        </w:rPr>
        <w:t>других.</w:t>
      </w:r>
    </w:p>
    <w:p w:rsidR="00221878" w:rsidRPr="005A2A7C" w:rsidRDefault="00221878" w:rsidP="00CF4CDB">
      <w:pPr>
        <w:jc w:val="both"/>
        <w:rPr>
          <w:sz w:val="22"/>
          <w:szCs w:val="22"/>
        </w:rPr>
      </w:pPr>
    </w:p>
    <w:p w:rsidR="00E97A05" w:rsidRPr="005A2A7C" w:rsidRDefault="00E97A05" w:rsidP="00027159">
      <w:pPr>
        <w:pStyle w:val="4"/>
        <w:jc w:val="center"/>
        <w:rPr>
          <w:sz w:val="22"/>
          <w:szCs w:val="22"/>
        </w:rPr>
      </w:pPr>
      <w:r w:rsidRPr="005A2A7C">
        <w:rPr>
          <w:sz w:val="22"/>
          <w:szCs w:val="22"/>
        </w:rPr>
        <w:t>2</w:t>
      </w:r>
      <w:r w:rsidR="00027159" w:rsidRPr="005A2A7C">
        <w:rPr>
          <w:sz w:val="22"/>
          <w:szCs w:val="22"/>
        </w:rPr>
        <w:t>.</w:t>
      </w:r>
      <w:r w:rsidR="008A1400">
        <w:rPr>
          <w:sz w:val="22"/>
          <w:szCs w:val="22"/>
        </w:rPr>
        <w:t xml:space="preserve"> Типы гидролиза </w:t>
      </w:r>
      <w:r w:rsidRPr="005A2A7C">
        <w:rPr>
          <w:sz w:val="22"/>
          <w:szCs w:val="22"/>
        </w:rPr>
        <w:t>солей</w:t>
      </w:r>
    </w:p>
    <w:p w:rsidR="00027159" w:rsidRPr="005A2A7C" w:rsidRDefault="00027159" w:rsidP="00027159">
      <w:pPr>
        <w:rPr>
          <w:sz w:val="22"/>
          <w:szCs w:val="22"/>
        </w:rPr>
      </w:pPr>
    </w:p>
    <w:p w:rsidR="00E97A05" w:rsidRPr="005A2A7C" w:rsidRDefault="00E97A05" w:rsidP="00063F34">
      <w:pPr>
        <w:pStyle w:val="a3"/>
        <w:ind w:firstLine="720"/>
        <w:rPr>
          <w:sz w:val="22"/>
          <w:szCs w:val="22"/>
        </w:rPr>
      </w:pPr>
      <w:r w:rsidRPr="005A2A7C">
        <w:rPr>
          <w:snapToGrid w:val="0"/>
          <w:sz w:val="22"/>
          <w:szCs w:val="22"/>
        </w:rPr>
        <w:t xml:space="preserve">При  наличии  в  растворе  многозарядных  ионов (2+, 3+, 2-, 3-)  гидролиз  идет  ступенчато. </w:t>
      </w:r>
      <w:r w:rsidRPr="005A2A7C">
        <w:rPr>
          <w:sz w:val="22"/>
          <w:szCs w:val="22"/>
        </w:rPr>
        <w:t>При  этом  надо  учитывать,  что  гидролиз при обычных условиях  идет  в  достаточной  мере  только  по  первой  ступени, а  по  второй,  третей  ступени – в  очень  незначительной  мере.</w:t>
      </w:r>
    </w:p>
    <w:p w:rsidR="00E97A05" w:rsidRPr="005A2A7C" w:rsidRDefault="00E97A05" w:rsidP="00063F34">
      <w:pPr>
        <w:ind w:firstLine="720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Рассмотрим  гидролиз  солей  разных  типов.</w:t>
      </w:r>
    </w:p>
    <w:p w:rsidR="008A1400" w:rsidRDefault="007938E3" w:rsidP="008A1400">
      <w:pPr>
        <w:widowControl/>
        <w:numPr>
          <w:ilvl w:val="2"/>
          <w:numId w:val="11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5A2A7C">
        <w:rPr>
          <w:b/>
          <w:sz w:val="22"/>
          <w:szCs w:val="22"/>
        </w:rPr>
        <w:t xml:space="preserve"> </w:t>
      </w:r>
      <w:r w:rsidR="00E97A05" w:rsidRPr="005A2A7C">
        <w:rPr>
          <w:b/>
          <w:sz w:val="22"/>
          <w:szCs w:val="22"/>
        </w:rPr>
        <w:t>Соли сильного основания и сильной кислоты</w:t>
      </w:r>
      <w:r w:rsidR="00E97A05" w:rsidRPr="005A2A7C">
        <w:rPr>
          <w:sz w:val="22"/>
          <w:szCs w:val="22"/>
        </w:rPr>
        <w:t xml:space="preserve"> гидролизу не подвергаются, так как нет связывания ионов, не происходит образования слабых электролитов. В этом случае реакция среды в растворе – нейтральная. </w:t>
      </w:r>
    </w:p>
    <w:p w:rsidR="008A1400" w:rsidRPr="005A2A7C" w:rsidRDefault="008A1400" w:rsidP="008A1400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E97A05" w:rsidRPr="008A1400" w:rsidRDefault="004373B6" w:rsidP="00A00295">
      <w:pPr>
        <w:jc w:val="center"/>
        <w:rPr>
          <w:szCs w:val="22"/>
        </w:rPr>
      </w:pPr>
      <w:r>
        <w:rPr>
          <w:szCs w:val="22"/>
        </w:rPr>
        <w:t>KCl +</w:t>
      </w:r>
      <w:r w:rsidR="00E97A05" w:rsidRPr="008A1400">
        <w:rPr>
          <w:szCs w:val="22"/>
        </w:rPr>
        <w:t>H</w:t>
      </w:r>
      <w:r w:rsidR="00E97A05" w:rsidRPr="008A1400">
        <w:rPr>
          <w:szCs w:val="22"/>
          <w:vertAlign w:val="subscript"/>
        </w:rPr>
        <w:t>2</w:t>
      </w:r>
      <w:r>
        <w:rPr>
          <w:szCs w:val="22"/>
        </w:rPr>
        <w:t xml:space="preserve">O = KOH + </w:t>
      </w:r>
      <w:r w:rsidR="00E97A05" w:rsidRPr="008A1400">
        <w:rPr>
          <w:szCs w:val="22"/>
        </w:rPr>
        <w:t>HCl</w:t>
      </w:r>
      <w:r w:rsidR="00D0462F" w:rsidRPr="008A1400">
        <w:rPr>
          <w:szCs w:val="22"/>
        </w:rPr>
        <w:t>,</w:t>
      </w:r>
    </w:p>
    <w:p w:rsidR="00E97A05" w:rsidRPr="008022A9" w:rsidRDefault="00E97A05" w:rsidP="009430A0">
      <w:pPr>
        <w:jc w:val="center"/>
        <w:rPr>
          <w:szCs w:val="22"/>
          <w:lang w:val="en-US"/>
        </w:rPr>
      </w:pPr>
      <w:r w:rsidRPr="008A1400">
        <w:rPr>
          <w:szCs w:val="22"/>
          <w:lang w:val="en-US"/>
        </w:rPr>
        <w:t>K</w:t>
      </w:r>
      <w:r w:rsidRPr="008A1400">
        <w:rPr>
          <w:szCs w:val="22"/>
          <w:vertAlign w:val="superscript"/>
          <w:lang w:val="en-US"/>
        </w:rPr>
        <w:t>+</w:t>
      </w:r>
      <w:r w:rsidRPr="008A1400">
        <w:rPr>
          <w:szCs w:val="22"/>
          <w:lang w:val="en-US"/>
        </w:rPr>
        <w:t xml:space="preserve"> + Cl</w:t>
      </w:r>
      <w:r w:rsidRPr="008A1400">
        <w:rPr>
          <w:szCs w:val="22"/>
          <w:vertAlign w:val="superscript"/>
          <w:lang w:val="en-US"/>
        </w:rPr>
        <w:t>-</w:t>
      </w:r>
      <w:r w:rsidRPr="008A1400">
        <w:rPr>
          <w:szCs w:val="22"/>
          <w:lang w:val="en-US"/>
        </w:rPr>
        <w:t xml:space="preserve"> + H</w:t>
      </w:r>
      <w:r w:rsidRPr="008A1400">
        <w:rPr>
          <w:szCs w:val="22"/>
          <w:vertAlign w:val="subscript"/>
          <w:lang w:val="en-US"/>
        </w:rPr>
        <w:t>2</w:t>
      </w:r>
      <w:r w:rsidRPr="008A1400">
        <w:rPr>
          <w:szCs w:val="22"/>
          <w:lang w:val="en-US"/>
        </w:rPr>
        <w:t>O =K</w:t>
      </w:r>
      <w:r w:rsidRPr="008A1400">
        <w:rPr>
          <w:szCs w:val="22"/>
          <w:vertAlign w:val="superscript"/>
          <w:lang w:val="en-US"/>
        </w:rPr>
        <w:t>+</w:t>
      </w:r>
      <w:r w:rsidRPr="008A1400">
        <w:rPr>
          <w:szCs w:val="22"/>
          <w:lang w:val="en-US"/>
        </w:rPr>
        <w:t xml:space="preserve"> + OH</w:t>
      </w:r>
      <w:r w:rsidRPr="008A1400">
        <w:rPr>
          <w:szCs w:val="22"/>
          <w:vertAlign w:val="superscript"/>
          <w:lang w:val="en-US"/>
        </w:rPr>
        <w:t>-</w:t>
      </w:r>
      <w:r w:rsidRPr="008A1400">
        <w:rPr>
          <w:szCs w:val="22"/>
          <w:lang w:val="en-US"/>
        </w:rPr>
        <w:t xml:space="preserve"> + H</w:t>
      </w:r>
      <w:r w:rsidRPr="008A1400">
        <w:rPr>
          <w:szCs w:val="22"/>
          <w:vertAlign w:val="superscript"/>
          <w:lang w:val="en-US"/>
        </w:rPr>
        <w:t>+</w:t>
      </w:r>
      <w:r w:rsidRPr="008A1400">
        <w:rPr>
          <w:szCs w:val="22"/>
          <w:lang w:val="en-US"/>
        </w:rPr>
        <w:t xml:space="preserve"> + Cl</w:t>
      </w:r>
      <w:r w:rsidRPr="008A1400">
        <w:rPr>
          <w:szCs w:val="22"/>
          <w:vertAlign w:val="superscript"/>
          <w:lang w:val="en-US"/>
        </w:rPr>
        <w:t>-</w:t>
      </w:r>
      <w:r w:rsidR="00D0462F" w:rsidRPr="008022A9">
        <w:rPr>
          <w:szCs w:val="22"/>
          <w:lang w:val="en-US"/>
        </w:rPr>
        <w:t>,</w:t>
      </w:r>
    </w:p>
    <w:p w:rsidR="00665EE6" w:rsidRPr="008A1400" w:rsidRDefault="00E97A05" w:rsidP="00A00295">
      <w:pPr>
        <w:jc w:val="center"/>
        <w:rPr>
          <w:szCs w:val="22"/>
        </w:rPr>
      </w:pPr>
      <w:r w:rsidRPr="008A1400">
        <w:rPr>
          <w:szCs w:val="22"/>
        </w:rPr>
        <w:t>H</w:t>
      </w:r>
      <w:r w:rsidRPr="008A1400">
        <w:rPr>
          <w:szCs w:val="22"/>
          <w:vertAlign w:val="subscript"/>
        </w:rPr>
        <w:t>2</w:t>
      </w:r>
      <w:r w:rsidRPr="008A1400">
        <w:rPr>
          <w:szCs w:val="22"/>
        </w:rPr>
        <w:t>O=H</w:t>
      </w:r>
      <w:r w:rsidRPr="008A1400">
        <w:rPr>
          <w:szCs w:val="22"/>
          <w:vertAlign w:val="superscript"/>
        </w:rPr>
        <w:t>+</w:t>
      </w:r>
      <w:r w:rsidRPr="008A1400">
        <w:rPr>
          <w:szCs w:val="22"/>
        </w:rPr>
        <w:t xml:space="preserve"> + OH</w:t>
      </w:r>
      <w:r w:rsidRPr="008A1400">
        <w:rPr>
          <w:szCs w:val="22"/>
          <w:vertAlign w:val="superscript"/>
        </w:rPr>
        <w:t>-</w:t>
      </w:r>
      <w:r w:rsidR="00D0462F" w:rsidRPr="008A1400">
        <w:rPr>
          <w:szCs w:val="22"/>
        </w:rPr>
        <w:t>.</w:t>
      </w:r>
    </w:p>
    <w:p w:rsidR="0049532C" w:rsidRDefault="00E97A05" w:rsidP="00063F34">
      <w:pPr>
        <w:ind w:firstLine="709"/>
        <w:jc w:val="both"/>
        <w:rPr>
          <w:sz w:val="22"/>
          <w:szCs w:val="22"/>
        </w:rPr>
      </w:pPr>
      <w:r w:rsidRPr="005A2A7C">
        <w:rPr>
          <w:b/>
          <w:sz w:val="22"/>
          <w:szCs w:val="22"/>
        </w:rPr>
        <w:t>2.2</w:t>
      </w:r>
      <w:r w:rsidRPr="005A2A7C">
        <w:rPr>
          <w:sz w:val="22"/>
          <w:szCs w:val="22"/>
        </w:rPr>
        <w:t xml:space="preserve"> </w:t>
      </w:r>
      <w:r w:rsidRPr="005A2A7C">
        <w:rPr>
          <w:b/>
          <w:sz w:val="22"/>
          <w:szCs w:val="22"/>
        </w:rPr>
        <w:t>Соли  слабого  основания  и  сильной  кислоты</w:t>
      </w:r>
      <w:r w:rsidRPr="005A2A7C">
        <w:rPr>
          <w:sz w:val="22"/>
          <w:szCs w:val="22"/>
        </w:rPr>
        <w:t xml:space="preserve"> подвергаются гидролизу по катиону, реакция среды в растворе, в таком случае, кислая:</w:t>
      </w:r>
    </w:p>
    <w:p w:rsidR="008A1400" w:rsidRPr="005A2A7C" w:rsidRDefault="008A1400" w:rsidP="00063F34">
      <w:pPr>
        <w:ind w:firstLine="709"/>
        <w:jc w:val="both"/>
        <w:rPr>
          <w:sz w:val="22"/>
          <w:szCs w:val="22"/>
        </w:rPr>
      </w:pPr>
    </w:p>
    <w:p w:rsidR="00E97A05" w:rsidRPr="00F60B72" w:rsidRDefault="009F4ADA" w:rsidP="004373B6">
      <w:pPr>
        <w:jc w:val="center"/>
        <w:rPr>
          <w:szCs w:val="22"/>
        </w:rPr>
      </w:pPr>
      <w:r w:rsidRPr="00F60B72">
        <w:rPr>
          <w:szCs w:val="22"/>
          <w:lang w:val="en-US"/>
        </w:rPr>
        <w:t>I</w:t>
      </w:r>
      <w:r w:rsidR="00E97A05" w:rsidRPr="00F60B72">
        <w:rPr>
          <w:szCs w:val="22"/>
        </w:rPr>
        <w:t xml:space="preserve"> ступень</w:t>
      </w:r>
      <w:r w:rsidR="008C1275" w:rsidRPr="00F60B72">
        <w:rPr>
          <w:szCs w:val="22"/>
        </w:rPr>
        <w:t xml:space="preserve"> </w:t>
      </w:r>
      <w:r w:rsidR="00E97A05" w:rsidRPr="00F60B72">
        <w:rPr>
          <w:szCs w:val="22"/>
        </w:rPr>
        <w:t>(</w:t>
      </w:r>
      <w:r w:rsidRPr="00F60B72">
        <w:rPr>
          <w:szCs w:val="22"/>
        </w:rPr>
        <w:t>преимущественный</w:t>
      </w:r>
      <w:r w:rsidR="00E97A05" w:rsidRPr="00F60B72">
        <w:rPr>
          <w:szCs w:val="22"/>
        </w:rPr>
        <w:t xml:space="preserve">  </w:t>
      </w:r>
      <w:r w:rsidRPr="00F60B72">
        <w:rPr>
          <w:szCs w:val="22"/>
        </w:rPr>
        <w:t>процесс</w:t>
      </w:r>
      <w:r w:rsidR="00E97A05" w:rsidRPr="00F60B72">
        <w:rPr>
          <w:szCs w:val="22"/>
        </w:rPr>
        <w:t>):</w:t>
      </w:r>
    </w:p>
    <w:p w:rsidR="00E97A05" w:rsidRPr="00F60B72" w:rsidRDefault="00E97A05" w:rsidP="009F4ADA">
      <w:pPr>
        <w:ind w:left="1440" w:firstLine="720"/>
        <w:rPr>
          <w:szCs w:val="22"/>
        </w:rPr>
      </w:pPr>
      <w:r w:rsidRPr="00F60B72">
        <w:rPr>
          <w:szCs w:val="22"/>
          <w:lang w:val="en-US"/>
        </w:rPr>
        <w:t>Al</w:t>
      </w:r>
      <w:r w:rsidRPr="008022A9">
        <w:rPr>
          <w:szCs w:val="22"/>
          <w:vertAlign w:val="superscript"/>
        </w:rPr>
        <w:t>3+</w:t>
      </w:r>
      <w:r w:rsidRPr="008022A9">
        <w:rPr>
          <w:szCs w:val="22"/>
        </w:rPr>
        <w:t xml:space="preserve"> + </w:t>
      </w:r>
      <w:r w:rsidRPr="00F60B72">
        <w:rPr>
          <w:szCs w:val="22"/>
          <w:lang w:val="en-US"/>
        </w:rPr>
        <w:t>HOH</w:t>
      </w:r>
      <w:r w:rsidRPr="008022A9">
        <w:rPr>
          <w:szCs w:val="22"/>
        </w:rPr>
        <w:t xml:space="preserve"> </w:t>
      </w:r>
      <w:r w:rsidRPr="00F60B72">
        <w:rPr>
          <w:szCs w:val="22"/>
        </w:rPr>
        <w:sym w:font="Symbol" w:char="F0AB"/>
      </w:r>
      <w:r w:rsidRPr="00F60B72">
        <w:rPr>
          <w:szCs w:val="22"/>
          <w:lang w:val="en-US"/>
        </w:rPr>
        <w:t>AlOH</w:t>
      </w:r>
      <w:r w:rsidRPr="008022A9">
        <w:rPr>
          <w:szCs w:val="22"/>
          <w:vertAlign w:val="superscript"/>
        </w:rPr>
        <w:t>2+</w:t>
      </w:r>
      <w:r w:rsidRPr="008022A9">
        <w:rPr>
          <w:szCs w:val="22"/>
        </w:rPr>
        <w:t xml:space="preserve"> + 3</w:t>
      </w:r>
      <w:r w:rsidRPr="00F60B72">
        <w:rPr>
          <w:szCs w:val="22"/>
          <w:lang w:val="en-US"/>
        </w:rPr>
        <w:t>Cl</w:t>
      </w:r>
      <w:r w:rsidRPr="008022A9">
        <w:rPr>
          <w:szCs w:val="22"/>
          <w:vertAlign w:val="superscript"/>
        </w:rPr>
        <w:t>–</w:t>
      </w:r>
      <w:r w:rsidRPr="008022A9">
        <w:rPr>
          <w:szCs w:val="22"/>
        </w:rPr>
        <w:t xml:space="preserve"> + </w:t>
      </w:r>
      <w:r w:rsidRPr="00F60B72">
        <w:rPr>
          <w:szCs w:val="22"/>
          <w:lang w:val="en-US"/>
        </w:rPr>
        <w:t>H</w:t>
      </w:r>
      <w:r w:rsidRPr="008022A9">
        <w:rPr>
          <w:szCs w:val="22"/>
          <w:vertAlign w:val="superscript"/>
        </w:rPr>
        <w:t>+</w:t>
      </w:r>
      <w:r w:rsidR="00DB5029" w:rsidRPr="00F60B72">
        <w:rPr>
          <w:szCs w:val="22"/>
        </w:rPr>
        <w:t>,</w:t>
      </w:r>
    </w:p>
    <w:p w:rsidR="00E97A05" w:rsidRPr="008022A9" w:rsidRDefault="00E97A05" w:rsidP="009F4ADA">
      <w:pPr>
        <w:ind w:left="1440" w:firstLine="720"/>
        <w:rPr>
          <w:szCs w:val="22"/>
          <w:lang w:val="en-US"/>
        </w:rPr>
      </w:pPr>
      <w:r w:rsidRPr="00F60B72">
        <w:rPr>
          <w:szCs w:val="22"/>
          <w:lang w:val="en-US"/>
        </w:rPr>
        <w:t>Al</w:t>
      </w:r>
      <w:r w:rsidRPr="00F60B72">
        <w:rPr>
          <w:szCs w:val="22"/>
          <w:vertAlign w:val="superscript"/>
          <w:lang w:val="en-US"/>
        </w:rPr>
        <w:t>3+</w:t>
      </w:r>
      <w:r w:rsidRPr="00F60B72">
        <w:rPr>
          <w:szCs w:val="22"/>
          <w:lang w:val="en-US"/>
        </w:rPr>
        <w:t xml:space="preserve"> + 3Cl</w:t>
      </w:r>
      <w:r w:rsidRPr="00F60B72">
        <w:rPr>
          <w:szCs w:val="22"/>
          <w:vertAlign w:val="superscript"/>
          <w:lang w:val="en-US"/>
        </w:rPr>
        <w:t>–</w:t>
      </w:r>
      <w:r w:rsidRPr="00F60B72">
        <w:rPr>
          <w:szCs w:val="22"/>
          <w:lang w:val="en-US"/>
        </w:rPr>
        <w:t>  +  HOH</w:t>
      </w:r>
      <w:r w:rsidRPr="00F60B72">
        <w:rPr>
          <w:szCs w:val="22"/>
        </w:rPr>
        <w:sym w:font="Symbol" w:char="F0AB"/>
      </w:r>
      <w:r w:rsidRPr="00F60B72">
        <w:rPr>
          <w:szCs w:val="22"/>
          <w:lang w:val="en-US"/>
        </w:rPr>
        <w:t>AlOH</w:t>
      </w:r>
      <w:r w:rsidRPr="00F60B72">
        <w:rPr>
          <w:szCs w:val="22"/>
          <w:vertAlign w:val="superscript"/>
          <w:lang w:val="en-US"/>
        </w:rPr>
        <w:t>2+</w:t>
      </w:r>
      <w:r w:rsidRPr="00F60B72">
        <w:rPr>
          <w:szCs w:val="22"/>
          <w:lang w:val="en-US"/>
        </w:rPr>
        <w:t xml:space="preserve"> + 3Cl</w:t>
      </w:r>
      <w:r w:rsidRPr="00F60B72">
        <w:rPr>
          <w:szCs w:val="22"/>
          <w:vertAlign w:val="superscript"/>
          <w:lang w:val="en-US"/>
        </w:rPr>
        <w:t>–</w:t>
      </w:r>
      <w:r w:rsidRPr="00F60B72">
        <w:rPr>
          <w:szCs w:val="22"/>
          <w:lang w:val="en-US"/>
        </w:rPr>
        <w:t xml:space="preserve"> + H</w:t>
      </w:r>
      <w:r w:rsidRPr="00F60B72">
        <w:rPr>
          <w:szCs w:val="22"/>
          <w:vertAlign w:val="superscript"/>
          <w:lang w:val="en-US"/>
        </w:rPr>
        <w:t>+</w:t>
      </w:r>
      <w:r w:rsidR="00DB5029" w:rsidRPr="008022A9">
        <w:rPr>
          <w:szCs w:val="22"/>
          <w:lang w:val="en-US"/>
        </w:rPr>
        <w:t>,</w:t>
      </w:r>
    </w:p>
    <w:p w:rsidR="0049532C" w:rsidRPr="00F60B72" w:rsidRDefault="00E97A05" w:rsidP="009F4ADA">
      <w:pPr>
        <w:ind w:left="1440" w:firstLine="720"/>
        <w:rPr>
          <w:szCs w:val="22"/>
        </w:rPr>
      </w:pPr>
      <w:r w:rsidRPr="00F60B72">
        <w:rPr>
          <w:szCs w:val="22"/>
          <w:lang w:val="en-US"/>
        </w:rPr>
        <w:t>AlCl</w:t>
      </w:r>
      <w:r w:rsidRPr="00F60B72">
        <w:rPr>
          <w:szCs w:val="22"/>
          <w:vertAlign w:val="subscript"/>
          <w:lang w:val="en-US"/>
        </w:rPr>
        <w:t>3</w:t>
      </w:r>
      <w:r w:rsidRPr="00F60B72">
        <w:rPr>
          <w:szCs w:val="22"/>
          <w:lang w:val="en-US"/>
        </w:rPr>
        <w:t xml:space="preserve"> + H</w:t>
      </w:r>
      <w:r w:rsidRPr="00F60B72">
        <w:rPr>
          <w:szCs w:val="22"/>
          <w:vertAlign w:val="subscript"/>
          <w:lang w:val="en-US"/>
        </w:rPr>
        <w:t>2</w:t>
      </w:r>
      <w:r w:rsidRPr="00F60B72">
        <w:rPr>
          <w:szCs w:val="22"/>
          <w:lang w:val="en-US"/>
        </w:rPr>
        <w:t>O</w:t>
      </w:r>
      <w:r w:rsidRPr="00F60B72">
        <w:rPr>
          <w:szCs w:val="22"/>
        </w:rPr>
        <w:sym w:font="Symbol" w:char="F0AB"/>
      </w:r>
      <w:r w:rsidRPr="00F60B72">
        <w:rPr>
          <w:szCs w:val="22"/>
          <w:lang w:val="en-US"/>
        </w:rPr>
        <w:t>AlOHCl</w:t>
      </w:r>
      <w:r w:rsidRPr="00F60B72">
        <w:rPr>
          <w:szCs w:val="22"/>
          <w:vertAlign w:val="subscript"/>
          <w:lang w:val="en-US"/>
        </w:rPr>
        <w:t>2</w:t>
      </w:r>
      <w:r w:rsidRPr="00F60B72">
        <w:rPr>
          <w:szCs w:val="22"/>
          <w:lang w:val="en-US"/>
        </w:rPr>
        <w:t>  +  HCl</w:t>
      </w:r>
      <w:r w:rsidR="00DB5029" w:rsidRPr="00F60B72">
        <w:rPr>
          <w:szCs w:val="22"/>
        </w:rPr>
        <w:t>.</w:t>
      </w:r>
    </w:p>
    <w:p w:rsidR="008A1400" w:rsidRPr="005A2A7C" w:rsidRDefault="008A1400" w:rsidP="009F4ADA">
      <w:pPr>
        <w:ind w:left="1440" w:firstLine="720"/>
        <w:rPr>
          <w:sz w:val="22"/>
          <w:szCs w:val="22"/>
        </w:rPr>
      </w:pPr>
    </w:p>
    <w:p w:rsidR="00175DDC" w:rsidRDefault="00E97A05" w:rsidP="006558F2">
      <w:pPr>
        <w:numPr>
          <w:ilvl w:val="1"/>
          <w:numId w:val="11"/>
        </w:numPr>
        <w:tabs>
          <w:tab w:val="clear" w:pos="360"/>
          <w:tab w:val="num" w:pos="0"/>
        </w:tabs>
        <w:ind w:left="0" w:firstLine="0"/>
        <w:jc w:val="both"/>
        <w:rPr>
          <w:sz w:val="22"/>
          <w:szCs w:val="22"/>
        </w:rPr>
      </w:pPr>
      <w:r w:rsidRPr="005A2A7C">
        <w:rPr>
          <w:b/>
          <w:sz w:val="22"/>
          <w:szCs w:val="22"/>
        </w:rPr>
        <w:t xml:space="preserve">Гидролиз  соли  сильного  основания  и  слабой  кислоты </w:t>
      </w:r>
      <w:r w:rsidRPr="005A2A7C">
        <w:rPr>
          <w:sz w:val="22"/>
          <w:szCs w:val="22"/>
        </w:rPr>
        <w:t>происходит по  аниону,  реакция среды  в растворе – щелочная:</w:t>
      </w:r>
    </w:p>
    <w:p w:rsidR="004373B6" w:rsidRPr="005A2A7C" w:rsidRDefault="004373B6" w:rsidP="004373B6">
      <w:pPr>
        <w:jc w:val="both"/>
        <w:rPr>
          <w:sz w:val="22"/>
          <w:szCs w:val="22"/>
        </w:rPr>
      </w:pPr>
    </w:p>
    <w:p w:rsidR="0004431B" w:rsidRDefault="00E97A05" w:rsidP="0004431B">
      <w:pPr>
        <w:ind w:firstLine="720"/>
        <w:rPr>
          <w:sz w:val="22"/>
          <w:szCs w:val="22"/>
        </w:rPr>
      </w:pPr>
      <w:r w:rsidRPr="005A2A7C">
        <w:rPr>
          <w:sz w:val="22"/>
          <w:szCs w:val="22"/>
        </w:rPr>
        <w:t>I   ступень (преимущественный процесс):</w:t>
      </w:r>
    </w:p>
    <w:p w:rsidR="00E97A05" w:rsidRPr="008022A9" w:rsidRDefault="0004431B" w:rsidP="0004431B">
      <w:pPr>
        <w:ind w:firstLine="720"/>
        <w:rPr>
          <w:szCs w:val="22"/>
          <w:lang w:val="en-US"/>
        </w:rPr>
      </w:pPr>
      <w:r>
        <w:rPr>
          <w:sz w:val="22"/>
          <w:szCs w:val="22"/>
        </w:rPr>
        <w:t xml:space="preserve">             </w:t>
      </w:r>
      <w:r w:rsidR="00E97A05" w:rsidRPr="001F1135">
        <w:rPr>
          <w:szCs w:val="22"/>
          <w:lang w:val="en-US"/>
        </w:rPr>
        <w:t>CO</w:t>
      </w:r>
      <w:r w:rsidR="00E97A05" w:rsidRPr="001F1135">
        <w:rPr>
          <w:szCs w:val="22"/>
          <w:vertAlign w:val="subscript"/>
          <w:lang w:val="en-US"/>
        </w:rPr>
        <w:t>3</w:t>
      </w:r>
      <w:r w:rsidR="00E97A05" w:rsidRPr="001F1135">
        <w:rPr>
          <w:szCs w:val="22"/>
          <w:vertAlign w:val="superscript"/>
          <w:lang w:val="en-US"/>
        </w:rPr>
        <w:t>2–</w:t>
      </w:r>
      <w:r w:rsidR="00E97A05" w:rsidRPr="001F1135">
        <w:rPr>
          <w:szCs w:val="22"/>
          <w:lang w:val="en-US"/>
        </w:rPr>
        <w:t xml:space="preserve"> +  HOH</w:t>
      </w:r>
      <w:r w:rsidR="00E97A05" w:rsidRPr="001F1135">
        <w:rPr>
          <w:szCs w:val="22"/>
        </w:rPr>
        <w:sym w:font="Symbol" w:char="F0AB"/>
      </w:r>
      <w:r w:rsidR="00E97A05" w:rsidRPr="001F1135">
        <w:rPr>
          <w:szCs w:val="22"/>
          <w:lang w:val="en-US"/>
        </w:rPr>
        <w:t>HCO</w:t>
      </w:r>
      <w:r w:rsidR="00E97A05" w:rsidRPr="001F1135">
        <w:rPr>
          <w:szCs w:val="22"/>
          <w:vertAlign w:val="subscript"/>
          <w:lang w:val="en-US"/>
        </w:rPr>
        <w:t>3</w:t>
      </w:r>
      <w:r w:rsidR="00E97A05" w:rsidRPr="001F1135">
        <w:rPr>
          <w:szCs w:val="22"/>
          <w:vertAlign w:val="superscript"/>
          <w:lang w:val="en-US"/>
        </w:rPr>
        <w:t>–</w:t>
      </w:r>
      <w:r w:rsidR="00E97A05" w:rsidRPr="001F1135">
        <w:rPr>
          <w:szCs w:val="22"/>
          <w:lang w:val="en-US"/>
        </w:rPr>
        <w:t xml:space="preserve"> +  OH</w:t>
      </w:r>
      <w:r w:rsidR="00E97A05" w:rsidRPr="001F1135">
        <w:rPr>
          <w:szCs w:val="22"/>
          <w:vertAlign w:val="superscript"/>
          <w:lang w:val="en-US"/>
        </w:rPr>
        <w:t>–</w:t>
      </w:r>
      <w:r w:rsidR="0035585A" w:rsidRPr="008022A9">
        <w:rPr>
          <w:szCs w:val="22"/>
          <w:lang w:val="en-US"/>
        </w:rPr>
        <w:t>,</w:t>
      </w:r>
    </w:p>
    <w:p w:rsidR="00E97A05" w:rsidRPr="008022A9" w:rsidRDefault="00E97A05" w:rsidP="0004431B">
      <w:pPr>
        <w:ind w:left="1440"/>
        <w:jc w:val="both"/>
        <w:rPr>
          <w:szCs w:val="22"/>
          <w:lang w:val="en-US"/>
        </w:rPr>
      </w:pPr>
      <w:r w:rsidRPr="001F1135">
        <w:rPr>
          <w:szCs w:val="22"/>
          <w:lang w:val="en-US"/>
        </w:rPr>
        <w:t>2K</w:t>
      </w:r>
      <w:r w:rsidRPr="001F1135">
        <w:rPr>
          <w:szCs w:val="22"/>
          <w:vertAlign w:val="superscript"/>
          <w:lang w:val="en-US"/>
        </w:rPr>
        <w:t>+</w:t>
      </w:r>
      <w:r w:rsidRPr="001F1135">
        <w:rPr>
          <w:szCs w:val="22"/>
          <w:lang w:val="en-US"/>
        </w:rPr>
        <w:t xml:space="preserve"> + CO</w:t>
      </w:r>
      <w:r w:rsidRPr="001F1135">
        <w:rPr>
          <w:szCs w:val="22"/>
          <w:vertAlign w:val="subscript"/>
          <w:lang w:val="en-US"/>
        </w:rPr>
        <w:t>3</w:t>
      </w:r>
      <w:r w:rsidRPr="001F1135">
        <w:rPr>
          <w:szCs w:val="22"/>
          <w:vertAlign w:val="superscript"/>
          <w:lang w:val="en-US"/>
        </w:rPr>
        <w:t>2–</w:t>
      </w:r>
      <w:r w:rsidRPr="001F1135">
        <w:rPr>
          <w:szCs w:val="22"/>
          <w:lang w:val="en-US"/>
        </w:rPr>
        <w:t xml:space="preserve"> +  HOH</w:t>
      </w:r>
      <w:r w:rsidRPr="001F1135">
        <w:rPr>
          <w:szCs w:val="22"/>
        </w:rPr>
        <w:sym w:font="Symbol" w:char="F0AB"/>
      </w:r>
      <w:r w:rsidRPr="001F1135">
        <w:rPr>
          <w:szCs w:val="22"/>
          <w:lang w:val="en-US"/>
        </w:rPr>
        <w:t>2K</w:t>
      </w:r>
      <w:r w:rsidRPr="001F1135">
        <w:rPr>
          <w:szCs w:val="22"/>
          <w:vertAlign w:val="superscript"/>
          <w:lang w:val="en-US"/>
        </w:rPr>
        <w:t>+</w:t>
      </w:r>
      <w:r w:rsidRPr="001F1135">
        <w:rPr>
          <w:szCs w:val="22"/>
          <w:lang w:val="en-US"/>
        </w:rPr>
        <w:t xml:space="preserve"> +  HCO</w:t>
      </w:r>
      <w:r w:rsidRPr="001F1135">
        <w:rPr>
          <w:szCs w:val="22"/>
          <w:vertAlign w:val="subscript"/>
          <w:lang w:val="en-US"/>
        </w:rPr>
        <w:t>3</w:t>
      </w:r>
      <w:r w:rsidRPr="001F1135">
        <w:rPr>
          <w:b/>
          <w:szCs w:val="22"/>
          <w:vertAlign w:val="superscript"/>
          <w:lang w:val="en-US"/>
        </w:rPr>
        <w:t>–</w:t>
      </w:r>
      <w:r w:rsidRPr="001F1135">
        <w:rPr>
          <w:b/>
          <w:szCs w:val="22"/>
          <w:lang w:val="en-US"/>
        </w:rPr>
        <w:t xml:space="preserve"> </w:t>
      </w:r>
      <w:r w:rsidRPr="001F1135">
        <w:rPr>
          <w:szCs w:val="22"/>
          <w:lang w:val="en-US"/>
        </w:rPr>
        <w:t>+  OH</w:t>
      </w:r>
      <w:r w:rsidRPr="001F1135">
        <w:rPr>
          <w:szCs w:val="22"/>
          <w:vertAlign w:val="superscript"/>
          <w:lang w:val="en-US"/>
        </w:rPr>
        <w:t>–</w:t>
      </w:r>
      <w:r w:rsidR="0035585A" w:rsidRPr="008022A9">
        <w:rPr>
          <w:szCs w:val="22"/>
          <w:lang w:val="en-US"/>
        </w:rPr>
        <w:t>,</w:t>
      </w:r>
    </w:p>
    <w:p w:rsidR="00E97A05" w:rsidRDefault="0004431B" w:rsidP="0004431B">
      <w:pPr>
        <w:jc w:val="both"/>
        <w:rPr>
          <w:szCs w:val="22"/>
        </w:rPr>
      </w:pPr>
      <w:r w:rsidRPr="008022A9">
        <w:rPr>
          <w:szCs w:val="22"/>
          <w:lang w:val="en-US"/>
        </w:rPr>
        <w:t xml:space="preserve">                      </w:t>
      </w:r>
      <w:r w:rsidR="00110FBA" w:rsidRPr="008022A9">
        <w:rPr>
          <w:szCs w:val="22"/>
          <w:lang w:val="en-US"/>
        </w:rPr>
        <w:t xml:space="preserve"> </w:t>
      </w:r>
      <w:r w:rsidRPr="008022A9">
        <w:rPr>
          <w:szCs w:val="22"/>
          <w:lang w:val="en-US"/>
        </w:rPr>
        <w:t xml:space="preserve"> </w:t>
      </w:r>
      <w:r w:rsidR="001F1135" w:rsidRPr="008022A9">
        <w:rPr>
          <w:szCs w:val="22"/>
          <w:lang w:val="en-US"/>
        </w:rPr>
        <w:t xml:space="preserve">  </w:t>
      </w:r>
      <w:r w:rsidRPr="008022A9">
        <w:rPr>
          <w:szCs w:val="22"/>
          <w:lang w:val="en-US"/>
        </w:rPr>
        <w:t xml:space="preserve">   </w:t>
      </w:r>
      <w:r w:rsidR="00E97A05" w:rsidRPr="001F1135">
        <w:rPr>
          <w:szCs w:val="22"/>
        </w:rPr>
        <w:t>K</w:t>
      </w:r>
      <w:r w:rsidR="00E97A05" w:rsidRPr="001F1135">
        <w:rPr>
          <w:szCs w:val="22"/>
          <w:vertAlign w:val="subscript"/>
        </w:rPr>
        <w:t>2</w:t>
      </w:r>
      <w:r w:rsidR="00E97A05" w:rsidRPr="001F1135">
        <w:rPr>
          <w:szCs w:val="22"/>
        </w:rPr>
        <w:t>CO</w:t>
      </w:r>
      <w:r w:rsidR="00E97A05" w:rsidRPr="001F1135">
        <w:rPr>
          <w:szCs w:val="22"/>
          <w:vertAlign w:val="subscript"/>
        </w:rPr>
        <w:t>3</w:t>
      </w:r>
      <w:r w:rsidR="00E97A05" w:rsidRPr="001F1135">
        <w:rPr>
          <w:szCs w:val="22"/>
        </w:rPr>
        <w:t>  +  H</w:t>
      </w:r>
      <w:r w:rsidR="00E97A05" w:rsidRPr="001F1135">
        <w:rPr>
          <w:szCs w:val="22"/>
          <w:vertAlign w:val="subscript"/>
        </w:rPr>
        <w:t>2</w:t>
      </w:r>
      <w:r w:rsidR="00E97A05" w:rsidRPr="001F1135">
        <w:rPr>
          <w:szCs w:val="22"/>
        </w:rPr>
        <w:t>O</w:t>
      </w:r>
      <w:r w:rsidR="00E97A05" w:rsidRPr="001F1135">
        <w:rPr>
          <w:szCs w:val="22"/>
        </w:rPr>
        <w:sym w:font="Symbol" w:char="F0AB"/>
      </w:r>
      <w:r w:rsidR="00E97A05" w:rsidRPr="001F1135">
        <w:rPr>
          <w:szCs w:val="22"/>
        </w:rPr>
        <w:t>KOH  +  KHCO</w:t>
      </w:r>
      <w:r w:rsidR="00E97A05" w:rsidRPr="001F1135">
        <w:rPr>
          <w:szCs w:val="22"/>
          <w:vertAlign w:val="subscript"/>
        </w:rPr>
        <w:t>3</w:t>
      </w:r>
      <w:r w:rsidR="0035585A" w:rsidRPr="001F1135">
        <w:rPr>
          <w:szCs w:val="22"/>
        </w:rPr>
        <w:t>.</w:t>
      </w:r>
    </w:p>
    <w:p w:rsidR="008377A5" w:rsidRPr="001F1135" w:rsidRDefault="008377A5" w:rsidP="0004431B">
      <w:pPr>
        <w:jc w:val="both"/>
        <w:rPr>
          <w:szCs w:val="22"/>
        </w:rPr>
      </w:pPr>
    </w:p>
    <w:p w:rsidR="00E97A05" w:rsidRPr="005A2A7C" w:rsidRDefault="0004431B" w:rsidP="0004431B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E97A05" w:rsidRPr="005A2A7C">
        <w:rPr>
          <w:sz w:val="22"/>
          <w:szCs w:val="22"/>
        </w:rPr>
        <w:t>II   ступень (происходит в незначительной мере):</w:t>
      </w:r>
    </w:p>
    <w:p w:rsidR="00E97A05" w:rsidRPr="008022A9" w:rsidRDefault="001F1135" w:rsidP="001F1135">
      <w:pPr>
        <w:rPr>
          <w:szCs w:val="22"/>
          <w:lang w:val="en-US"/>
        </w:rPr>
      </w:pPr>
      <w:r>
        <w:rPr>
          <w:sz w:val="22"/>
          <w:szCs w:val="22"/>
        </w:rPr>
        <w:t xml:space="preserve">                          </w:t>
      </w:r>
      <w:r w:rsidR="00134009" w:rsidRPr="008022A9">
        <w:rPr>
          <w:sz w:val="22"/>
          <w:szCs w:val="22"/>
        </w:rPr>
        <w:t xml:space="preserve"> </w:t>
      </w:r>
      <w:r w:rsidR="00E97A05" w:rsidRPr="001F1135">
        <w:rPr>
          <w:szCs w:val="22"/>
          <w:lang w:val="en-US"/>
        </w:rPr>
        <w:t>HCO</w:t>
      </w:r>
      <w:r w:rsidR="00E97A05" w:rsidRPr="001F1135">
        <w:rPr>
          <w:szCs w:val="22"/>
          <w:vertAlign w:val="subscript"/>
          <w:lang w:val="en-US"/>
        </w:rPr>
        <w:t>3</w:t>
      </w:r>
      <w:r w:rsidR="00E97A05" w:rsidRPr="001F1135">
        <w:rPr>
          <w:szCs w:val="22"/>
          <w:vertAlign w:val="superscript"/>
          <w:lang w:val="en-US"/>
        </w:rPr>
        <w:t>–</w:t>
      </w:r>
      <w:r w:rsidR="00E97A05" w:rsidRPr="001F1135">
        <w:rPr>
          <w:szCs w:val="22"/>
          <w:lang w:val="en-US"/>
        </w:rPr>
        <w:t>  +  HOH</w:t>
      </w:r>
      <w:r w:rsidR="00E97A05" w:rsidRPr="001F1135">
        <w:rPr>
          <w:szCs w:val="22"/>
        </w:rPr>
        <w:sym w:font="Symbol" w:char="F0AB"/>
      </w:r>
      <w:r w:rsidR="00E97A05" w:rsidRPr="001F1135">
        <w:rPr>
          <w:szCs w:val="22"/>
          <w:lang w:val="en-US"/>
        </w:rPr>
        <w:t>H</w:t>
      </w:r>
      <w:r w:rsidR="00E97A05" w:rsidRPr="001F1135">
        <w:rPr>
          <w:szCs w:val="22"/>
          <w:vertAlign w:val="subscript"/>
          <w:lang w:val="en-US"/>
        </w:rPr>
        <w:t>2</w:t>
      </w:r>
      <w:r w:rsidR="00E97A05" w:rsidRPr="001F1135">
        <w:rPr>
          <w:szCs w:val="22"/>
          <w:lang w:val="en-US"/>
        </w:rPr>
        <w:t>CO</w:t>
      </w:r>
      <w:r w:rsidR="00E97A05" w:rsidRPr="001F1135">
        <w:rPr>
          <w:szCs w:val="22"/>
          <w:vertAlign w:val="subscript"/>
          <w:lang w:val="en-US"/>
        </w:rPr>
        <w:t>3</w:t>
      </w:r>
      <w:r w:rsidR="00E97A05" w:rsidRPr="001F1135">
        <w:rPr>
          <w:szCs w:val="22"/>
          <w:lang w:val="en-US"/>
        </w:rPr>
        <w:t xml:space="preserve"> +  OH</w:t>
      </w:r>
      <w:r w:rsidR="00E97A05" w:rsidRPr="001F1135">
        <w:rPr>
          <w:szCs w:val="22"/>
          <w:vertAlign w:val="superscript"/>
          <w:lang w:val="en-US"/>
        </w:rPr>
        <w:t>–</w:t>
      </w:r>
      <w:r w:rsidR="00B87807" w:rsidRPr="008022A9">
        <w:rPr>
          <w:szCs w:val="22"/>
          <w:lang w:val="en-US"/>
        </w:rPr>
        <w:t>,</w:t>
      </w:r>
    </w:p>
    <w:p w:rsidR="00E97A05" w:rsidRPr="008022A9" w:rsidRDefault="001F1135" w:rsidP="001F1135">
      <w:pPr>
        <w:ind w:left="1404"/>
        <w:rPr>
          <w:szCs w:val="22"/>
          <w:lang w:val="en-US"/>
        </w:rPr>
      </w:pPr>
      <w:r w:rsidRPr="008022A9">
        <w:rPr>
          <w:szCs w:val="22"/>
          <w:lang w:val="en-US"/>
        </w:rPr>
        <w:t xml:space="preserve"> </w:t>
      </w:r>
      <w:r w:rsidR="00134009" w:rsidRPr="001F1135">
        <w:rPr>
          <w:szCs w:val="22"/>
          <w:lang w:val="en-US"/>
        </w:rPr>
        <w:t xml:space="preserve"> </w:t>
      </w:r>
      <w:r w:rsidR="00E97A05" w:rsidRPr="001F1135">
        <w:rPr>
          <w:szCs w:val="22"/>
          <w:lang w:val="en-US"/>
        </w:rPr>
        <w:t>K</w:t>
      </w:r>
      <w:r w:rsidR="00E97A05" w:rsidRPr="001F1135">
        <w:rPr>
          <w:szCs w:val="22"/>
          <w:vertAlign w:val="superscript"/>
          <w:lang w:val="en-US"/>
        </w:rPr>
        <w:t>+</w:t>
      </w:r>
      <w:r w:rsidR="00E97A05" w:rsidRPr="001F1135">
        <w:rPr>
          <w:szCs w:val="22"/>
          <w:lang w:val="en-US"/>
        </w:rPr>
        <w:t xml:space="preserve"> + HCO</w:t>
      </w:r>
      <w:r w:rsidR="00E97A05" w:rsidRPr="001F1135">
        <w:rPr>
          <w:szCs w:val="22"/>
          <w:vertAlign w:val="subscript"/>
          <w:lang w:val="en-US"/>
        </w:rPr>
        <w:t>3</w:t>
      </w:r>
      <w:r w:rsidR="00E97A05" w:rsidRPr="001F1135">
        <w:rPr>
          <w:szCs w:val="22"/>
          <w:vertAlign w:val="superscript"/>
          <w:lang w:val="en-US"/>
        </w:rPr>
        <w:t>–</w:t>
      </w:r>
      <w:r w:rsidR="00E97A05" w:rsidRPr="001F1135">
        <w:rPr>
          <w:szCs w:val="22"/>
          <w:lang w:val="en-US"/>
        </w:rPr>
        <w:t>  +  HOH</w:t>
      </w:r>
      <w:r w:rsidR="00E97A05" w:rsidRPr="001F1135">
        <w:rPr>
          <w:szCs w:val="22"/>
        </w:rPr>
        <w:sym w:font="Symbol" w:char="F0AB"/>
      </w:r>
      <w:r w:rsidR="00E97A05" w:rsidRPr="001F1135">
        <w:rPr>
          <w:szCs w:val="22"/>
          <w:lang w:val="en-US"/>
        </w:rPr>
        <w:t>K</w:t>
      </w:r>
      <w:r w:rsidR="00E97A05" w:rsidRPr="001F1135">
        <w:rPr>
          <w:szCs w:val="22"/>
          <w:vertAlign w:val="superscript"/>
          <w:lang w:val="en-US"/>
        </w:rPr>
        <w:t>+</w:t>
      </w:r>
      <w:r w:rsidR="00E97A05" w:rsidRPr="001F1135">
        <w:rPr>
          <w:szCs w:val="22"/>
          <w:lang w:val="en-US"/>
        </w:rPr>
        <w:t xml:space="preserve"> +  H</w:t>
      </w:r>
      <w:r w:rsidR="00E97A05" w:rsidRPr="001F1135">
        <w:rPr>
          <w:szCs w:val="22"/>
          <w:vertAlign w:val="subscript"/>
          <w:lang w:val="en-US"/>
        </w:rPr>
        <w:t>2</w:t>
      </w:r>
      <w:r w:rsidR="00E97A05" w:rsidRPr="001F1135">
        <w:rPr>
          <w:szCs w:val="22"/>
          <w:lang w:val="en-US"/>
        </w:rPr>
        <w:t>CO</w:t>
      </w:r>
      <w:r w:rsidR="00E97A05" w:rsidRPr="001F1135">
        <w:rPr>
          <w:szCs w:val="22"/>
          <w:vertAlign w:val="subscript"/>
          <w:lang w:val="en-US"/>
        </w:rPr>
        <w:t>3</w:t>
      </w:r>
      <w:r w:rsidR="00E97A05" w:rsidRPr="001F1135">
        <w:rPr>
          <w:szCs w:val="22"/>
          <w:lang w:val="en-US"/>
        </w:rPr>
        <w:t xml:space="preserve"> +  OH</w:t>
      </w:r>
      <w:r w:rsidR="00E97A05" w:rsidRPr="001F1135">
        <w:rPr>
          <w:szCs w:val="22"/>
          <w:vertAlign w:val="superscript"/>
          <w:lang w:val="en-US"/>
        </w:rPr>
        <w:t>–</w:t>
      </w:r>
      <w:r w:rsidR="00B87807" w:rsidRPr="008022A9">
        <w:rPr>
          <w:szCs w:val="22"/>
          <w:lang w:val="en-US"/>
        </w:rPr>
        <w:t>,</w:t>
      </w:r>
    </w:p>
    <w:p w:rsidR="007C0DD9" w:rsidRPr="001F1135" w:rsidRDefault="001F1135" w:rsidP="001F1135">
      <w:pPr>
        <w:rPr>
          <w:szCs w:val="22"/>
        </w:rPr>
      </w:pPr>
      <w:r w:rsidRPr="008022A9">
        <w:rPr>
          <w:szCs w:val="22"/>
          <w:lang w:val="en-US"/>
        </w:rPr>
        <w:t xml:space="preserve">                   </w:t>
      </w:r>
      <w:r w:rsidR="00110FBA" w:rsidRPr="008022A9">
        <w:rPr>
          <w:szCs w:val="22"/>
          <w:lang w:val="en-US"/>
        </w:rPr>
        <w:t xml:space="preserve"> </w:t>
      </w:r>
      <w:r w:rsidRPr="008022A9">
        <w:rPr>
          <w:szCs w:val="22"/>
          <w:lang w:val="en-US"/>
        </w:rPr>
        <w:t xml:space="preserve">        </w:t>
      </w:r>
      <w:r w:rsidR="00134009" w:rsidRPr="001F1135">
        <w:rPr>
          <w:szCs w:val="22"/>
          <w:lang w:val="en-US"/>
        </w:rPr>
        <w:t xml:space="preserve">  </w:t>
      </w:r>
      <w:r w:rsidR="00E97A05" w:rsidRPr="001F1135">
        <w:rPr>
          <w:szCs w:val="22"/>
        </w:rPr>
        <w:t>KHCO</w:t>
      </w:r>
      <w:r w:rsidR="00E97A05" w:rsidRPr="001F1135">
        <w:rPr>
          <w:szCs w:val="22"/>
          <w:vertAlign w:val="subscript"/>
        </w:rPr>
        <w:t>3</w:t>
      </w:r>
      <w:r w:rsidR="00E97A05" w:rsidRPr="001F1135">
        <w:rPr>
          <w:szCs w:val="22"/>
        </w:rPr>
        <w:t xml:space="preserve"> + H</w:t>
      </w:r>
      <w:r w:rsidR="00E97A05" w:rsidRPr="001F1135">
        <w:rPr>
          <w:szCs w:val="22"/>
          <w:vertAlign w:val="subscript"/>
        </w:rPr>
        <w:t>2</w:t>
      </w:r>
      <w:r w:rsidR="00E97A05" w:rsidRPr="001F1135">
        <w:rPr>
          <w:szCs w:val="22"/>
        </w:rPr>
        <w:t>O</w:t>
      </w:r>
      <w:r w:rsidR="00E97A05" w:rsidRPr="001F1135">
        <w:rPr>
          <w:szCs w:val="22"/>
        </w:rPr>
        <w:sym w:font="Symbol" w:char="F0AB"/>
      </w:r>
      <w:r w:rsidR="00E97A05" w:rsidRPr="001F1135">
        <w:rPr>
          <w:szCs w:val="22"/>
        </w:rPr>
        <w:t>KOH  +  H</w:t>
      </w:r>
      <w:r w:rsidR="00E97A05" w:rsidRPr="001F1135">
        <w:rPr>
          <w:szCs w:val="22"/>
          <w:vertAlign w:val="subscript"/>
        </w:rPr>
        <w:t>2</w:t>
      </w:r>
      <w:r w:rsidR="00E97A05" w:rsidRPr="001F1135">
        <w:rPr>
          <w:szCs w:val="22"/>
        </w:rPr>
        <w:t>CO</w:t>
      </w:r>
      <w:r w:rsidR="00E97A05" w:rsidRPr="001F1135">
        <w:rPr>
          <w:szCs w:val="22"/>
          <w:vertAlign w:val="subscript"/>
        </w:rPr>
        <w:t>3</w:t>
      </w:r>
      <w:r w:rsidR="00B87807" w:rsidRPr="001F1135">
        <w:rPr>
          <w:szCs w:val="22"/>
        </w:rPr>
        <w:t>.</w:t>
      </w:r>
    </w:p>
    <w:p w:rsidR="004373B6" w:rsidRPr="005A2A7C" w:rsidRDefault="004373B6" w:rsidP="00134009">
      <w:pPr>
        <w:ind w:left="1404" w:firstLine="720"/>
        <w:rPr>
          <w:sz w:val="22"/>
          <w:szCs w:val="22"/>
        </w:rPr>
      </w:pPr>
    </w:p>
    <w:p w:rsidR="00115A7F" w:rsidRPr="005A2A7C" w:rsidRDefault="00E97A05" w:rsidP="00BD669E">
      <w:pPr>
        <w:numPr>
          <w:ilvl w:val="1"/>
          <w:numId w:val="11"/>
        </w:numPr>
        <w:tabs>
          <w:tab w:val="clear" w:pos="360"/>
          <w:tab w:val="num" w:pos="0"/>
        </w:tabs>
        <w:ind w:left="0" w:firstLine="0"/>
        <w:jc w:val="both"/>
        <w:rPr>
          <w:sz w:val="22"/>
          <w:szCs w:val="22"/>
        </w:rPr>
      </w:pPr>
      <w:r w:rsidRPr="005A2A7C">
        <w:rPr>
          <w:b/>
          <w:sz w:val="22"/>
          <w:szCs w:val="22"/>
        </w:rPr>
        <w:t>Гидролиз  соли  слабого  основания  и  слабой  кислоты</w:t>
      </w:r>
      <w:r w:rsidRPr="005A2A7C">
        <w:rPr>
          <w:sz w:val="22"/>
          <w:szCs w:val="22"/>
        </w:rPr>
        <w:t xml:space="preserve"> происходит как по аниону, так и по катиону. Реакция  среды  в этом случае зависит  от  соотношения констант диссоциации соответствующих основания и кислоты.</w:t>
      </w:r>
    </w:p>
    <w:p w:rsidR="00E97A05" w:rsidRDefault="00E97A05" w:rsidP="00E97A05">
      <w:pPr>
        <w:ind w:firstLine="720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NH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</w:rPr>
        <w:t>CN  –</w:t>
      </w:r>
      <w:r w:rsidR="002276C9" w:rsidRPr="005A2A7C">
        <w:rPr>
          <w:sz w:val="22"/>
          <w:szCs w:val="22"/>
        </w:rPr>
        <w:t>  соль  слабого  основания NH3 ∙</w:t>
      </w:r>
      <w:r w:rsidRPr="005A2A7C">
        <w:rPr>
          <w:sz w:val="22"/>
          <w:szCs w:val="22"/>
        </w:rPr>
        <w:t xml:space="preserve"> H</w:t>
      </w:r>
      <w:r w:rsidRPr="005A2A7C">
        <w:rPr>
          <w:sz w:val="22"/>
          <w:szCs w:val="22"/>
          <w:vertAlign w:val="subscript"/>
        </w:rPr>
        <w:t>2</w:t>
      </w:r>
      <w:r w:rsidRPr="005A2A7C">
        <w:rPr>
          <w:sz w:val="22"/>
          <w:szCs w:val="22"/>
        </w:rPr>
        <w:t>О и  слабой  кислоты HCN.</w:t>
      </w:r>
    </w:p>
    <w:p w:rsidR="00E97A05" w:rsidRPr="00AF6695" w:rsidRDefault="00E97A05" w:rsidP="00AF6695">
      <w:pPr>
        <w:jc w:val="center"/>
        <w:rPr>
          <w:szCs w:val="22"/>
        </w:rPr>
      </w:pPr>
      <w:r w:rsidRPr="00AF6695">
        <w:rPr>
          <w:szCs w:val="22"/>
        </w:rPr>
        <w:t>NH</w:t>
      </w:r>
      <w:r w:rsidRPr="00AF6695">
        <w:rPr>
          <w:szCs w:val="22"/>
          <w:vertAlign w:val="subscript"/>
        </w:rPr>
        <w:t>4</w:t>
      </w:r>
      <w:r w:rsidRPr="00AF6695">
        <w:rPr>
          <w:szCs w:val="22"/>
        </w:rPr>
        <w:t>CN  +  H</w:t>
      </w:r>
      <w:r w:rsidRPr="00AF6695">
        <w:rPr>
          <w:szCs w:val="22"/>
          <w:vertAlign w:val="subscript"/>
        </w:rPr>
        <w:t>2</w:t>
      </w:r>
      <w:r w:rsidRPr="00AF6695">
        <w:rPr>
          <w:szCs w:val="22"/>
        </w:rPr>
        <w:t>O</w:t>
      </w:r>
      <w:r w:rsidRPr="00AF6695">
        <w:rPr>
          <w:szCs w:val="22"/>
        </w:rPr>
        <w:sym w:font="Symbol" w:char="F0AB"/>
      </w:r>
      <w:r w:rsidRPr="00AF6695">
        <w:rPr>
          <w:szCs w:val="22"/>
        </w:rPr>
        <w:t>NH</w:t>
      </w:r>
      <w:r w:rsidRPr="00AF6695">
        <w:rPr>
          <w:szCs w:val="22"/>
          <w:vertAlign w:val="subscript"/>
        </w:rPr>
        <w:t>3</w:t>
      </w:r>
      <w:r w:rsidR="002276C9" w:rsidRPr="00AF6695">
        <w:rPr>
          <w:szCs w:val="22"/>
        </w:rPr>
        <w:t xml:space="preserve"> ∙</w:t>
      </w:r>
      <w:r w:rsidRPr="00AF6695">
        <w:rPr>
          <w:szCs w:val="22"/>
        </w:rPr>
        <w:t xml:space="preserve"> H</w:t>
      </w:r>
      <w:r w:rsidRPr="00AF6695">
        <w:rPr>
          <w:szCs w:val="22"/>
          <w:vertAlign w:val="subscript"/>
        </w:rPr>
        <w:t>2</w:t>
      </w:r>
      <w:r w:rsidRPr="00AF6695">
        <w:rPr>
          <w:szCs w:val="22"/>
        </w:rPr>
        <w:t>О +  HCN</w:t>
      </w:r>
      <w:r w:rsidR="00C2790F" w:rsidRPr="00AF6695">
        <w:rPr>
          <w:szCs w:val="22"/>
        </w:rPr>
        <w:t>,</w:t>
      </w:r>
    </w:p>
    <w:p w:rsidR="00AF6695" w:rsidRPr="00AF6695" w:rsidRDefault="00AF6695" w:rsidP="00AF6695">
      <w:pPr>
        <w:jc w:val="both"/>
        <w:rPr>
          <w:szCs w:val="22"/>
        </w:rPr>
      </w:pPr>
      <w:r w:rsidRPr="00AF6695">
        <w:rPr>
          <w:szCs w:val="22"/>
        </w:rPr>
        <w:t xml:space="preserve">                        </w:t>
      </w:r>
      <w:r w:rsidR="00240278">
        <w:rPr>
          <w:szCs w:val="22"/>
        </w:rPr>
        <w:t xml:space="preserve">     </w:t>
      </w:r>
      <w:r w:rsidR="00E97A05" w:rsidRPr="00AF6695">
        <w:rPr>
          <w:szCs w:val="22"/>
        </w:rPr>
        <w:t>NH</w:t>
      </w:r>
      <w:r w:rsidR="00E97A05" w:rsidRPr="00AF6695">
        <w:rPr>
          <w:szCs w:val="22"/>
          <w:vertAlign w:val="subscript"/>
        </w:rPr>
        <w:t>4</w:t>
      </w:r>
      <w:r w:rsidR="00E97A05" w:rsidRPr="00AF6695">
        <w:rPr>
          <w:szCs w:val="22"/>
          <w:vertAlign w:val="superscript"/>
        </w:rPr>
        <w:t>+</w:t>
      </w:r>
      <w:r w:rsidR="00E97A05" w:rsidRPr="00AF6695">
        <w:rPr>
          <w:szCs w:val="22"/>
        </w:rPr>
        <w:t xml:space="preserve"> +  CN</w:t>
      </w:r>
      <w:r w:rsidR="00E97A05" w:rsidRPr="00AF6695">
        <w:rPr>
          <w:szCs w:val="22"/>
          <w:vertAlign w:val="superscript"/>
        </w:rPr>
        <w:t>– </w:t>
      </w:r>
      <w:r w:rsidR="00E97A05" w:rsidRPr="00AF6695">
        <w:rPr>
          <w:szCs w:val="22"/>
        </w:rPr>
        <w:t>  +  HOH</w:t>
      </w:r>
      <w:r w:rsidR="00E97A05" w:rsidRPr="00AF6695">
        <w:rPr>
          <w:szCs w:val="22"/>
        </w:rPr>
        <w:sym w:font="Symbol" w:char="F0AB"/>
      </w:r>
      <w:r w:rsidR="00E97A05" w:rsidRPr="00AF6695">
        <w:rPr>
          <w:szCs w:val="22"/>
        </w:rPr>
        <w:t>NH</w:t>
      </w:r>
      <w:r w:rsidR="00E97A05" w:rsidRPr="00AF6695">
        <w:rPr>
          <w:szCs w:val="22"/>
          <w:vertAlign w:val="subscript"/>
        </w:rPr>
        <w:t>3</w:t>
      </w:r>
      <w:r w:rsidR="002276C9" w:rsidRPr="00AF6695">
        <w:rPr>
          <w:szCs w:val="22"/>
        </w:rPr>
        <w:t xml:space="preserve"> ∙</w:t>
      </w:r>
      <w:r w:rsidR="00E97A05" w:rsidRPr="00AF6695">
        <w:rPr>
          <w:szCs w:val="22"/>
        </w:rPr>
        <w:t xml:space="preserve"> H</w:t>
      </w:r>
      <w:r w:rsidR="00E97A05" w:rsidRPr="00AF6695">
        <w:rPr>
          <w:szCs w:val="22"/>
          <w:vertAlign w:val="subscript"/>
        </w:rPr>
        <w:t>2</w:t>
      </w:r>
      <w:r w:rsidR="00E97A05" w:rsidRPr="00AF6695">
        <w:rPr>
          <w:szCs w:val="22"/>
        </w:rPr>
        <w:t>О +  HCN</w:t>
      </w:r>
      <w:r w:rsidR="00C2790F" w:rsidRPr="00AF6695">
        <w:rPr>
          <w:szCs w:val="22"/>
        </w:rPr>
        <w:t>.</w:t>
      </w:r>
    </w:p>
    <w:p w:rsidR="00E97A05" w:rsidRPr="005A2A7C" w:rsidRDefault="006F3E8A" w:rsidP="00AF6695">
      <w:pPr>
        <w:ind w:left="212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37" alt="" style="position:absolute;left:0;text-align:left;z-index:251657216" from="123pt,933.75pt" to="136.5pt,933.75pt" o:allowincell="f">
            <v:stroke endarrow="classic"/>
          </v:line>
        </w:pict>
      </w:r>
    </w:p>
    <w:p w:rsidR="00E97A05" w:rsidRPr="005A2A7C" w:rsidRDefault="00E97A05" w:rsidP="00BD669E">
      <w:pPr>
        <w:jc w:val="both"/>
        <w:rPr>
          <w:sz w:val="22"/>
          <w:szCs w:val="22"/>
        </w:rPr>
      </w:pPr>
      <w:r w:rsidRPr="005A2A7C">
        <w:rPr>
          <w:b/>
          <w:sz w:val="22"/>
          <w:szCs w:val="22"/>
        </w:rPr>
        <w:t>2.4.1 Взаимное  усиление гидролиза</w:t>
      </w:r>
    </w:p>
    <w:p w:rsidR="00E97A05" w:rsidRPr="005A2A7C" w:rsidRDefault="00A00295" w:rsidP="00BD4FB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появлении в растворе катиона с зарядом 2+, 3+ и аниона с зарядом 2- и </w:t>
      </w:r>
      <w:r w:rsidR="00E97A05" w:rsidRPr="005A2A7C">
        <w:rPr>
          <w:sz w:val="22"/>
          <w:szCs w:val="22"/>
        </w:rPr>
        <w:t>3- , может наступить</w:t>
      </w:r>
      <w:r w:rsidR="00D07A9D" w:rsidRPr="005A2A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взаимное усиление гидролиза при условии, что катион и </w:t>
      </w:r>
      <w:r w:rsidR="00E97A05" w:rsidRPr="005A2A7C">
        <w:rPr>
          <w:sz w:val="22"/>
          <w:szCs w:val="22"/>
        </w:rPr>
        <w:t xml:space="preserve">анион </w:t>
      </w:r>
      <w:r w:rsidR="00D07A9D" w:rsidRPr="005A2A7C">
        <w:rPr>
          <w:sz w:val="22"/>
          <w:szCs w:val="22"/>
        </w:rPr>
        <w:t>вызывают</w:t>
      </w:r>
      <w:r>
        <w:rPr>
          <w:sz w:val="22"/>
          <w:szCs w:val="22"/>
        </w:rPr>
        <w:t xml:space="preserve"> </w:t>
      </w:r>
      <w:r w:rsidR="00E97A05" w:rsidRPr="005A2A7C">
        <w:rPr>
          <w:sz w:val="22"/>
          <w:szCs w:val="22"/>
        </w:rPr>
        <w:t xml:space="preserve">гидролиз, </w:t>
      </w:r>
      <w:r>
        <w:rPr>
          <w:sz w:val="22"/>
          <w:szCs w:val="22"/>
        </w:rPr>
        <w:t xml:space="preserve">то есть смещают равновесие диссоциации </w:t>
      </w:r>
      <w:r w:rsidR="00E97A05" w:rsidRPr="005A2A7C">
        <w:rPr>
          <w:sz w:val="22"/>
          <w:szCs w:val="22"/>
        </w:rPr>
        <w:t>воды.</w:t>
      </w:r>
      <w:r w:rsidR="00D07A9D" w:rsidRPr="005A2A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этом случае гидролиз идет необратимо </w:t>
      </w:r>
      <w:r w:rsidR="00E97A05" w:rsidRPr="005A2A7C">
        <w:rPr>
          <w:sz w:val="22"/>
          <w:szCs w:val="22"/>
        </w:rPr>
        <w:t>до конца.</w:t>
      </w:r>
    </w:p>
    <w:p w:rsidR="00AD7A45" w:rsidRDefault="00A00295" w:rsidP="00E97A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Например, при смешивании водных растворов хлорида алюминия </w:t>
      </w:r>
      <w:r w:rsidR="00E97A05" w:rsidRPr="005A2A7C">
        <w:rPr>
          <w:sz w:val="22"/>
          <w:szCs w:val="22"/>
        </w:rPr>
        <w:t>AlCl</w:t>
      </w:r>
      <w:r w:rsidR="00E97A05" w:rsidRPr="005A2A7C">
        <w:rPr>
          <w:sz w:val="22"/>
          <w:szCs w:val="22"/>
          <w:vertAlign w:val="subscript"/>
        </w:rPr>
        <w:t>3</w:t>
      </w:r>
      <w:r w:rsidR="00E97A05" w:rsidRPr="005A2A7C">
        <w:rPr>
          <w:sz w:val="22"/>
          <w:szCs w:val="22"/>
        </w:rPr>
        <w:t xml:space="preserve"> и сульфида натрия Na</w:t>
      </w:r>
      <w:r w:rsidR="00E97A05" w:rsidRPr="005A2A7C">
        <w:rPr>
          <w:sz w:val="22"/>
          <w:szCs w:val="22"/>
          <w:vertAlign w:val="subscript"/>
        </w:rPr>
        <w:t>2</w:t>
      </w:r>
      <w:r w:rsidR="00E97A05" w:rsidRPr="005A2A7C">
        <w:rPr>
          <w:sz w:val="22"/>
          <w:szCs w:val="22"/>
        </w:rPr>
        <w:t>S</w:t>
      </w:r>
      <w:r w:rsidR="00D07A9D" w:rsidRPr="005A2A7C">
        <w:rPr>
          <w:sz w:val="22"/>
          <w:szCs w:val="22"/>
        </w:rPr>
        <w:t xml:space="preserve"> </w:t>
      </w:r>
      <w:r w:rsidR="00E97A05" w:rsidRPr="005A2A7C">
        <w:rPr>
          <w:sz w:val="22"/>
          <w:szCs w:val="22"/>
        </w:rPr>
        <w:t>выпадает осадок гидроокиси алюминия, так как соль Al</w:t>
      </w:r>
      <w:r w:rsidR="00E97A05" w:rsidRPr="005A2A7C">
        <w:rPr>
          <w:sz w:val="22"/>
          <w:szCs w:val="22"/>
          <w:vertAlign w:val="subscript"/>
        </w:rPr>
        <w:t>2</w:t>
      </w:r>
      <w:r w:rsidR="00E97A05" w:rsidRPr="005A2A7C">
        <w:rPr>
          <w:sz w:val="22"/>
          <w:szCs w:val="22"/>
        </w:rPr>
        <w:t>S</w:t>
      </w:r>
      <w:r w:rsidR="00E97A05" w:rsidRPr="005A2A7C">
        <w:rPr>
          <w:sz w:val="22"/>
          <w:szCs w:val="22"/>
          <w:vertAlign w:val="subscript"/>
        </w:rPr>
        <w:t>3</w:t>
      </w:r>
      <w:r w:rsidR="00E97A05" w:rsidRPr="005A2A7C">
        <w:rPr>
          <w:sz w:val="22"/>
          <w:szCs w:val="22"/>
        </w:rPr>
        <w:t xml:space="preserve"> подвергается необратимому гидролизу:</w:t>
      </w:r>
    </w:p>
    <w:p w:rsidR="00B908E7" w:rsidRPr="005A2A7C" w:rsidRDefault="00B908E7" w:rsidP="00E97A05">
      <w:pPr>
        <w:jc w:val="both"/>
        <w:rPr>
          <w:sz w:val="22"/>
          <w:szCs w:val="22"/>
        </w:rPr>
      </w:pPr>
    </w:p>
    <w:p w:rsidR="00E97A05" w:rsidRPr="008022A9" w:rsidRDefault="00E97A05" w:rsidP="00B908E7">
      <w:pPr>
        <w:rPr>
          <w:szCs w:val="22"/>
          <w:lang w:val="en-US"/>
        </w:rPr>
      </w:pPr>
      <w:r w:rsidRPr="00B908E7">
        <w:rPr>
          <w:szCs w:val="22"/>
          <w:lang w:val="en-US"/>
        </w:rPr>
        <w:t>2AlCl</w:t>
      </w:r>
      <w:r w:rsidRPr="00B908E7">
        <w:rPr>
          <w:szCs w:val="22"/>
          <w:vertAlign w:val="subscript"/>
          <w:lang w:val="en-US"/>
        </w:rPr>
        <w:t>3</w:t>
      </w:r>
      <w:r w:rsidRPr="00B908E7">
        <w:rPr>
          <w:szCs w:val="22"/>
          <w:lang w:val="en-US"/>
        </w:rPr>
        <w:t xml:space="preserve"> + 3Na</w:t>
      </w:r>
      <w:r w:rsidRPr="00B908E7">
        <w:rPr>
          <w:szCs w:val="22"/>
          <w:vertAlign w:val="subscript"/>
          <w:lang w:val="en-US"/>
        </w:rPr>
        <w:t>2</w:t>
      </w:r>
      <w:r w:rsidRPr="00B908E7">
        <w:rPr>
          <w:szCs w:val="22"/>
          <w:lang w:val="en-US"/>
        </w:rPr>
        <w:t>S  +  6H</w:t>
      </w:r>
      <w:r w:rsidRPr="00B908E7">
        <w:rPr>
          <w:szCs w:val="22"/>
          <w:vertAlign w:val="subscript"/>
          <w:lang w:val="en-US"/>
        </w:rPr>
        <w:t>2</w:t>
      </w:r>
      <w:r w:rsidRPr="00B908E7">
        <w:rPr>
          <w:szCs w:val="22"/>
          <w:lang w:val="en-US"/>
        </w:rPr>
        <w:t>O  =  2Al(OH)</w:t>
      </w:r>
      <w:r w:rsidRPr="00B908E7">
        <w:rPr>
          <w:szCs w:val="22"/>
          <w:vertAlign w:val="subscript"/>
          <w:lang w:val="en-US"/>
        </w:rPr>
        <w:t>3</w:t>
      </w:r>
      <w:r w:rsidRPr="00B908E7">
        <w:rPr>
          <w:szCs w:val="22"/>
          <w:lang w:val="en-US"/>
        </w:rPr>
        <w:t> </w:t>
      </w:r>
      <w:r w:rsidR="00D07A9D" w:rsidRPr="00B908E7">
        <w:rPr>
          <w:position w:val="-6"/>
          <w:szCs w:val="22"/>
          <w:lang w:val="en-US"/>
        </w:rPr>
        <w:object w:dxaOrig="220" w:dyaOrig="320">
          <v:shape id="_x0000_i1080" type="#_x0000_t75" style="width:11.25pt;height:15.75pt" o:ole="">
            <v:imagedata r:id="rId107" o:title=""/>
          </v:shape>
          <o:OLEObject Type="Embed" ProgID="Equation.3" ShapeID="_x0000_i1080" DrawAspect="Content" ObjectID="_1471374391" r:id="rId108"/>
        </w:object>
      </w:r>
      <w:r w:rsidRPr="00B908E7">
        <w:rPr>
          <w:szCs w:val="22"/>
          <w:lang w:val="en-US"/>
        </w:rPr>
        <w:t xml:space="preserve"> +  3H</w:t>
      </w:r>
      <w:r w:rsidRPr="00B908E7">
        <w:rPr>
          <w:szCs w:val="22"/>
          <w:vertAlign w:val="subscript"/>
          <w:lang w:val="en-US"/>
        </w:rPr>
        <w:t>2</w:t>
      </w:r>
      <w:r w:rsidRPr="00B908E7">
        <w:rPr>
          <w:szCs w:val="22"/>
          <w:lang w:val="en-US"/>
        </w:rPr>
        <w:t>S</w:t>
      </w:r>
      <w:r w:rsidRPr="00B908E7">
        <w:rPr>
          <w:szCs w:val="22"/>
          <w:lang w:val="en-US"/>
        </w:rPr>
        <w:softHyphen/>
        <w:t>  +  6NaCl</w:t>
      </w:r>
      <w:r w:rsidR="007E6F63" w:rsidRPr="008022A9">
        <w:rPr>
          <w:szCs w:val="22"/>
          <w:lang w:val="en-US"/>
        </w:rPr>
        <w:t>,</w:t>
      </w:r>
    </w:p>
    <w:p w:rsidR="00221878" w:rsidRPr="008022A9" w:rsidRDefault="00E97A05" w:rsidP="00B908E7">
      <w:pPr>
        <w:jc w:val="center"/>
        <w:rPr>
          <w:szCs w:val="22"/>
          <w:lang w:val="en-US"/>
        </w:rPr>
      </w:pPr>
      <w:r w:rsidRPr="00B908E7">
        <w:rPr>
          <w:szCs w:val="22"/>
          <w:lang w:val="en-US"/>
        </w:rPr>
        <w:t>2Al</w:t>
      </w:r>
      <w:r w:rsidRPr="00B908E7">
        <w:rPr>
          <w:szCs w:val="22"/>
          <w:vertAlign w:val="superscript"/>
          <w:lang w:val="en-US"/>
        </w:rPr>
        <w:t>3+</w:t>
      </w:r>
      <w:r w:rsidRPr="00B908E7">
        <w:rPr>
          <w:szCs w:val="22"/>
          <w:lang w:val="en-US"/>
        </w:rPr>
        <w:t>  +  3S</w:t>
      </w:r>
      <w:r w:rsidRPr="00B908E7">
        <w:rPr>
          <w:szCs w:val="22"/>
          <w:vertAlign w:val="superscript"/>
          <w:lang w:val="en-US"/>
        </w:rPr>
        <w:t>2-</w:t>
      </w:r>
      <w:r w:rsidRPr="00B908E7">
        <w:rPr>
          <w:szCs w:val="22"/>
          <w:lang w:val="en-US"/>
        </w:rPr>
        <w:t xml:space="preserve"> +  6H</w:t>
      </w:r>
      <w:r w:rsidRPr="00B908E7">
        <w:rPr>
          <w:szCs w:val="22"/>
          <w:vertAlign w:val="subscript"/>
          <w:lang w:val="en-US"/>
        </w:rPr>
        <w:t>2</w:t>
      </w:r>
      <w:r w:rsidRPr="00B908E7">
        <w:rPr>
          <w:szCs w:val="22"/>
          <w:lang w:val="en-US"/>
        </w:rPr>
        <w:t>O  =  2Al(OH)</w:t>
      </w:r>
      <w:r w:rsidRPr="00B908E7">
        <w:rPr>
          <w:szCs w:val="22"/>
          <w:vertAlign w:val="subscript"/>
          <w:lang w:val="en-US"/>
        </w:rPr>
        <w:t>3</w:t>
      </w:r>
      <w:r w:rsidRPr="00B908E7">
        <w:rPr>
          <w:szCs w:val="22"/>
          <w:lang w:val="en-US"/>
        </w:rPr>
        <w:t> </w:t>
      </w:r>
      <w:r w:rsidR="00D07A9D" w:rsidRPr="00B908E7">
        <w:rPr>
          <w:position w:val="-6"/>
          <w:szCs w:val="22"/>
          <w:lang w:val="en-US"/>
        </w:rPr>
        <w:object w:dxaOrig="220" w:dyaOrig="320">
          <v:shape id="_x0000_i1081" type="#_x0000_t75" style="width:11.25pt;height:15.75pt" o:ole="">
            <v:imagedata r:id="rId109" o:title=""/>
          </v:shape>
          <o:OLEObject Type="Embed" ProgID="Equation.3" ShapeID="_x0000_i1081" DrawAspect="Content" ObjectID="_1471374392" r:id="rId110"/>
        </w:object>
      </w:r>
      <w:r w:rsidRPr="00B908E7">
        <w:rPr>
          <w:szCs w:val="22"/>
          <w:lang w:val="en-US"/>
        </w:rPr>
        <w:t xml:space="preserve"> +  3H</w:t>
      </w:r>
      <w:r w:rsidRPr="00B908E7">
        <w:rPr>
          <w:szCs w:val="22"/>
          <w:vertAlign w:val="subscript"/>
          <w:lang w:val="en-US"/>
        </w:rPr>
        <w:t>2</w:t>
      </w:r>
      <w:r w:rsidRPr="00B908E7">
        <w:rPr>
          <w:szCs w:val="22"/>
          <w:lang w:val="en-US"/>
        </w:rPr>
        <w:t>S</w:t>
      </w:r>
      <w:r w:rsidRPr="00B908E7">
        <w:rPr>
          <w:szCs w:val="22"/>
          <w:lang w:val="en-US"/>
        </w:rPr>
        <w:softHyphen/>
        <w:t> </w:t>
      </w:r>
      <w:r w:rsidR="007E6F63" w:rsidRPr="008022A9">
        <w:rPr>
          <w:szCs w:val="22"/>
          <w:lang w:val="en-US"/>
        </w:rPr>
        <w:t>.</w:t>
      </w:r>
    </w:p>
    <w:p w:rsidR="00B908E7" w:rsidRPr="008022A9" w:rsidRDefault="00B908E7" w:rsidP="00B908E7">
      <w:pPr>
        <w:jc w:val="center"/>
        <w:rPr>
          <w:sz w:val="22"/>
          <w:szCs w:val="22"/>
          <w:lang w:val="en-US"/>
        </w:rPr>
      </w:pPr>
    </w:p>
    <w:p w:rsidR="00E97A05" w:rsidRPr="005A2A7C" w:rsidRDefault="00E97A05" w:rsidP="00885052">
      <w:pPr>
        <w:ind w:firstLine="720"/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Такое явление называется  </w:t>
      </w:r>
      <w:r w:rsidRPr="005A2A7C">
        <w:rPr>
          <w:b/>
          <w:sz w:val="22"/>
          <w:szCs w:val="22"/>
        </w:rPr>
        <w:t xml:space="preserve">взаимным  усилением  гидролиза. </w:t>
      </w:r>
      <w:r w:rsidRPr="005A2A7C">
        <w:rPr>
          <w:sz w:val="22"/>
          <w:szCs w:val="22"/>
        </w:rPr>
        <w:t xml:space="preserve">Именно поэтому в растворе невозможно получить такие соли, как, например, карбонат алюминия, карбонат железа(III) и т.п. Важно отметить, что взаимное усиление гидролиза происходит в том случае, если анион соответствует слабой и летучей кислоте. Например, фосфат алюминия осаждается из растворов и взаимного усиления гидролиза не происходит. Ортофосфорная кислота – </w:t>
      </w:r>
      <w:r w:rsidR="00D07A9D" w:rsidRPr="005A2A7C">
        <w:rPr>
          <w:sz w:val="22"/>
          <w:szCs w:val="22"/>
        </w:rPr>
        <w:t>нелетучая</w:t>
      </w:r>
      <w:r w:rsidR="00310A2A" w:rsidRPr="005A2A7C">
        <w:rPr>
          <w:sz w:val="22"/>
          <w:szCs w:val="22"/>
        </w:rPr>
        <w:t>.</w:t>
      </w:r>
      <w:r w:rsidRPr="005A2A7C">
        <w:rPr>
          <w:sz w:val="22"/>
          <w:szCs w:val="22"/>
        </w:rPr>
        <w:t xml:space="preserve"> </w:t>
      </w:r>
    </w:p>
    <w:p w:rsidR="00110779" w:rsidRPr="005A2A7C" w:rsidRDefault="00E97A05" w:rsidP="00E97A05">
      <w:pPr>
        <w:pStyle w:val="a3"/>
        <w:ind w:firstLine="720"/>
        <w:rPr>
          <w:sz w:val="22"/>
          <w:szCs w:val="22"/>
        </w:rPr>
      </w:pPr>
      <w:r w:rsidRPr="005A2A7C">
        <w:rPr>
          <w:snapToGrid w:val="0"/>
          <w:sz w:val="22"/>
          <w:szCs w:val="22"/>
        </w:rPr>
        <w:t xml:space="preserve">Важно отметить, что при  наличии  в  растворе  многозарядных  ионов (2+, 3+, 2-, 3-)  гидролиз  идет  </w:t>
      </w:r>
      <w:r w:rsidRPr="005A2A7C">
        <w:rPr>
          <w:b/>
          <w:snapToGrid w:val="0"/>
          <w:sz w:val="22"/>
          <w:szCs w:val="22"/>
        </w:rPr>
        <w:t>ступенчато</w:t>
      </w:r>
      <w:r w:rsidRPr="005A2A7C">
        <w:rPr>
          <w:snapToGrid w:val="0"/>
          <w:sz w:val="22"/>
          <w:szCs w:val="22"/>
        </w:rPr>
        <w:t xml:space="preserve">. </w:t>
      </w:r>
      <w:r w:rsidRPr="005A2A7C">
        <w:rPr>
          <w:sz w:val="22"/>
          <w:szCs w:val="22"/>
        </w:rPr>
        <w:t>При  этом  надо  учитывать,  что  при обычных условиях  гидролиз происходит в  достаточной  мере  только  по  первой  ступени, а  по  второй,  третей  ступени – в  очень  незначительной  мере.</w:t>
      </w:r>
    </w:p>
    <w:p w:rsidR="00E97A05" w:rsidRPr="005A2A7C" w:rsidRDefault="00E97A05" w:rsidP="001B2D1A">
      <w:pPr>
        <w:ind w:left="1416" w:hanging="140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Например, гидролиз карбоната натрия.</w:t>
      </w:r>
    </w:p>
    <w:p w:rsidR="00E97A05" w:rsidRDefault="00E97A05" w:rsidP="001B2D1A">
      <w:pPr>
        <w:ind w:left="1416" w:hanging="140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I   ступень (преимущественный процесс):</w:t>
      </w:r>
    </w:p>
    <w:p w:rsidR="001B2D1A" w:rsidRPr="005A2A7C" w:rsidRDefault="001B2D1A" w:rsidP="001B2D1A">
      <w:pPr>
        <w:ind w:left="1416" w:hanging="140"/>
        <w:jc w:val="both"/>
        <w:rPr>
          <w:sz w:val="22"/>
          <w:szCs w:val="22"/>
        </w:rPr>
      </w:pPr>
    </w:p>
    <w:p w:rsidR="00E97A05" w:rsidRPr="008022A9" w:rsidRDefault="006F3E8A" w:rsidP="001B2D1A">
      <w:pPr>
        <w:ind w:left="1416" w:hanging="140"/>
        <w:jc w:val="both"/>
        <w:rPr>
          <w:szCs w:val="22"/>
          <w:lang w:val="en-US"/>
        </w:rPr>
      </w:pPr>
      <w:r>
        <w:rPr>
          <w:noProof/>
          <w:szCs w:val="22"/>
        </w:rPr>
        <w:pict>
          <v:line id="_x0000_s1038" alt="" style="position:absolute;left:0;text-align:left;z-index:251658240" from="128.25pt,916.5pt" to="141.75pt,916.5pt" o:allowincell="f">
            <v:stroke endarrow="classic"/>
          </v:line>
        </w:pict>
      </w:r>
      <w:r w:rsidR="00E97A05" w:rsidRPr="001B2D1A">
        <w:rPr>
          <w:szCs w:val="22"/>
          <w:lang w:val="en-US"/>
        </w:rPr>
        <w:t>CO</w:t>
      </w:r>
      <w:r w:rsidR="00E97A05" w:rsidRPr="001B2D1A">
        <w:rPr>
          <w:szCs w:val="22"/>
          <w:vertAlign w:val="subscript"/>
          <w:lang w:val="en-US"/>
        </w:rPr>
        <w:t>3</w:t>
      </w:r>
      <w:r w:rsidR="00E97A05" w:rsidRPr="001B2D1A">
        <w:rPr>
          <w:szCs w:val="22"/>
          <w:vertAlign w:val="superscript"/>
          <w:lang w:val="en-US"/>
        </w:rPr>
        <w:t xml:space="preserve">2– </w:t>
      </w:r>
      <w:r w:rsidR="00E97A05" w:rsidRPr="001B2D1A">
        <w:rPr>
          <w:szCs w:val="22"/>
          <w:lang w:val="en-US"/>
        </w:rPr>
        <w:t>+  HOH</w:t>
      </w:r>
      <w:r w:rsidR="00E97A05" w:rsidRPr="001B2D1A">
        <w:rPr>
          <w:szCs w:val="22"/>
        </w:rPr>
        <w:sym w:font="Symbol" w:char="F0AB"/>
      </w:r>
      <w:r w:rsidR="00E97A05" w:rsidRPr="001B2D1A">
        <w:rPr>
          <w:szCs w:val="22"/>
          <w:lang w:val="en-US"/>
        </w:rPr>
        <w:t>HCO</w:t>
      </w:r>
      <w:r w:rsidR="00E97A05" w:rsidRPr="001B2D1A">
        <w:rPr>
          <w:szCs w:val="22"/>
          <w:vertAlign w:val="subscript"/>
          <w:lang w:val="en-US"/>
        </w:rPr>
        <w:t>3</w:t>
      </w:r>
      <w:r w:rsidR="00E97A05" w:rsidRPr="001B2D1A">
        <w:rPr>
          <w:szCs w:val="22"/>
          <w:vertAlign w:val="superscript"/>
          <w:lang w:val="en-US"/>
        </w:rPr>
        <w:t>–</w:t>
      </w:r>
      <w:r w:rsidR="00E97A05" w:rsidRPr="001B2D1A">
        <w:rPr>
          <w:szCs w:val="22"/>
          <w:lang w:val="en-US"/>
        </w:rPr>
        <w:t xml:space="preserve"> +  OH</w:t>
      </w:r>
      <w:r w:rsidR="00E97A05" w:rsidRPr="001B2D1A">
        <w:rPr>
          <w:szCs w:val="22"/>
          <w:vertAlign w:val="superscript"/>
          <w:lang w:val="en-US"/>
        </w:rPr>
        <w:t>–</w:t>
      </w:r>
      <w:r w:rsidR="003A754E" w:rsidRPr="008022A9">
        <w:rPr>
          <w:szCs w:val="22"/>
          <w:lang w:val="en-US"/>
        </w:rPr>
        <w:t>,</w:t>
      </w:r>
    </w:p>
    <w:p w:rsidR="00E97A05" w:rsidRPr="008022A9" w:rsidRDefault="00E97A05" w:rsidP="001B2D1A">
      <w:pPr>
        <w:ind w:left="1416" w:hanging="140"/>
        <w:jc w:val="both"/>
        <w:rPr>
          <w:szCs w:val="22"/>
          <w:lang w:val="en-US"/>
        </w:rPr>
      </w:pPr>
      <w:r w:rsidRPr="001B2D1A">
        <w:rPr>
          <w:szCs w:val="22"/>
          <w:lang w:val="en-US"/>
        </w:rPr>
        <w:t>2Na</w:t>
      </w:r>
      <w:r w:rsidRPr="001B2D1A">
        <w:rPr>
          <w:szCs w:val="22"/>
          <w:vertAlign w:val="superscript"/>
          <w:lang w:val="en-US"/>
        </w:rPr>
        <w:t>+</w:t>
      </w:r>
      <w:r w:rsidRPr="001B2D1A">
        <w:rPr>
          <w:szCs w:val="22"/>
          <w:lang w:val="en-US"/>
        </w:rPr>
        <w:t xml:space="preserve"> + CO</w:t>
      </w:r>
      <w:r w:rsidRPr="001B2D1A">
        <w:rPr>
          <w:szCs w:val="22"/>
          <w:vertAlign w:val="subscript"/>
          <w:lang w:val="en-US"/>
        </w:rPr>
        <w:t>3</w:t>
      </w:r>
      <w:r w:rsidRPr="001B2D1A">
        <w:rPr>
          <w:szCs w:val="22"/>
          <w:vertAlign w:val="superscript"/>
          <w:lang w:val="en-US"/>
        </w:rPr>
        <w:t>2-</w:t>
      </w:r>
      <w:r w:rsidRPr="001B2D1A">
        <w:rPr>
          <w:szCs w:val="22"/>
          <w:lang w:val="en-US"/>
        </w:rPr>
        <w:t xml:space="preserve"> + HOH</w:t>
      </w:r>
      <w:r w:rsidRPr="001B2D1A">
        <w:rPr>
          <w:szCs w:val="22"/>
        </w:rPr>
        <w:sym w:font="Symbol" w:char="F0AB"/>
      </w:r>
      <w:r w:rsidRPr="001B2D1A">
        <w:rPr>
          <w:szCs w:val="22"/>
          <w:lang w:val="en-US"/>
        </w:rPr>
        <w:t>Na</w:t>
      </w:r>
      <w:r w:rsidRPr="001B2D1A">
        <w:rPr>
          <w:szCs w:val="22"/>
          <w:vertAlign w:val="superscript"/>
          <w:lang w:val="en-US"/>
        </w:rPr>
        <w:t>+</w:t>
      </w:r>
      <w:r w:rsidRPr="001B2D1A">
        <w:rPr>
          <w:szCs w:val="22"/>
          <w:lang w:val="en-US"/>
        </w:rPr>
        <w:t xml:space="preserve"> + HCO</w:t>
      </w:r>
      <w:r w:rsidRPr="001B2D1A">
        <w:rPr>
          <w:szCs w:val="22"/>
          <w:vertAlign w:val="subscript"/>
          <w:lang w:val="en-US"/>
        </w:rPr>
        <w:t>3</w:t>
      </w:r>
      <w:r w:rsidRPr="001B2D1A">
        <w:rPr>
          <w:szCs w:val="22"/>
          <w:vertAlign w:val="superscript"/>
          <w:lang w:val="en-US"/>
        </w:rPr>
        <w:t>-</w:t>
      </w:r>
      <w:r w:rsidRPr="001B2D1A">
        <w:rPr>
          <w:szCs w:val="22"/>
          <w:lang w:val="en-US"/>
        </w:rPr>
        <w:t xml:space="preserve"> + Na</w:t>
      </w:r>
      <w:r w:rsidRPr="001B2D1A">
        <w:rPr>
          <w:szCs w:val="22"/>
          <w:vertAlign w:val="superscript"/>
          <w:lang w:val="en-US"/>
        </w:rPr>
        <w:t>+</w:t>
      </w:r>
      <w:r w:rsidRPr="001B2D1A">
        <w:rPr>
          <w:szCs w:val="22"/>
          <w:lang w:val="en-US"/>
        </w:rPr>
        <w:t xml:space="preserve"> + OH</w:t>
      </w:r>
      <w:r w:rsidRPr="001B2D1A">
        <w:rPr>
          <w:szCs w:val="22"/>
          <w:vertAlign w:val="superscript"/>
          <w:lang w:val="en-US"/>
        </w:rPr>
        <w:t>-</w:t>
      </w:r>
      <w:r w:rsidR="003A754E" w:rsidRPr="008022A9">
        <w:rPr>
          <w:szCs w:val="22"/>
          <w:lang w:val="en-US"/>
        </w:rPr>
        <w:t>,</w:t>
      </w:r>
    </w:p>
    <w:p w:rsidR="00E97A05" w:rsidRPr="001B2D1A" w:rsidRDefault="001B2D1A" w:rsidP="001B2D1A">
      <w:pPr>
        <w:jc w:val="both"/>
        <w:rPr>
          <w:szCs w:val="22"/>
        </w:rPr>
      </w:pPr>
      <w:r w:rsidRPr="008022A9">
        <w:rPr>
          <w:szCs w:val="22"/>
          <w:lang w:val="en-US"/>
        </w:rPr>
        <w:t xml:space="preserve">            </w:t>
      </w:r>
      <w:r w:rsidR="00987A85" w:rsidRPr="008022A9">
        <w:rPr>
          <w:szCs w:val="22"/>
          <w:lang w:val="en-US"/>
        </w:rPr>
        <w:t xml:space="preserve">  </w:t>
      </w:r>
      <w:r w:rsidRPr="008022A9">
        <w:rPr>
          <w:szCs w:val="22"/>
          <w:lang w:val="en-US"/>
        </w:rPr>
        <w:t xml:space="preserve">           </w:t>
      </w:r>
      <w:r w:rsidR="00E97A05" w:rsidRPr="001B2D1A">
        <w:rPr>
          <w:szCs w:val="22"/>
        </w:rPr>
        <w:t>Na</w:t>
      </w:r>
      <w:r w:rsidR="00E97A05" w:rsidRPr="001B2D1A">
        <w:rPr>
          <w:szCs w:val="22"/>
          <w:vertAlign w:val="subscript"/>
        </w:rPr>
        <w:t>2</w:t>
      </w:r>
      <w:r w:rsidR="00E97A05" w:rsidRPr="001B2D1A">
        <w:rPr>
          <w:szCs w:val="22"/>
        </w:rPr>
        <w:t>CO</w:t>
      </w:r>
      <w:r w:rsidR="00E97A05" w:rsidRPr="001B2D1A">
        <w:rPr>
          <w:szCs w:val="22"/>
          <w:vertAlign w:val="subscript"/>
        </w:rPr>
        <w:t>3</w:t>
      </w:r>
      <w:r w:rsidR="00E97A05" w:rsidRPr="001B2D1A">
        <w:rPr>
          <w:szCs w:val="22"/>
        </w:rPr>
        <w:t>  +  H</w:t>
      </w:r>
      <w:r w:rsidR="00E97A05" w:rsidRPr="001B2D1A">
        <w:rPr>
          <w:szCs w:val="22"/>
          <w:vertAlign w:val="subscript"/>
        </w:rPr>
        <w:t>2</w:t>
      </w:r>
      <w:r w:rsidR="00E97A05" w:rsidRPr="001B2D1A">
        <w:rPr>
          <w:szCs w:val="22"/>
        </w:rPr>
        <w:t>O</w:t>
      </w:r>
      <w:r w:rsidR="00E97A05" w:rsidRPr="001B2D1A">
        <w:rPr>
          <w:szCs w:val="22"/>
        </w:rPr>
        <w:sym w:font="Symbol" w:char="F0AB"/>
      </w:r>
      <w:r w:rsidR="00E97A05" w:rsidRPr="001B2D1A">
        <w:rPr>
          <w:szCs w:val="22"/>
        </w:rPr>
        <w:t>NaOH  +  NaHCO</w:t>
      </w:r>
      <w:r w:rsidR="00E97A05" w:rsidRPr="001B2D1A">
        <w:rPr>
          <w:szCs w:val="22"/>
          <w:vertAlign w:val="subscript"/>
        </w:rPr>
        <w:t>3</w:t>
      </w:r>
      <w:r w:rsidR="003A754E" w:rsidRPr="001B2D1A">
        <w:rPr>
          <w:szCs w:val="22"/>
        </w:rPr>
        <w:t>.</w:t>
      </w:r>
    </w:p>
    <w:p w:rsidR="00E97A05" w:rsidRDefault="00E97A05" w:rsidP="00465D5B">
      <w:pPr>
        <w:ind w:left="1416" w:firstLine="2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II   ступень (происходит в незначительной мере):</w:t>
      </w:r>
    </w:p>
    <w:p w:rsidR="00465D5B" w:rsidRPr="005A2A7C" w:rsidRDefault="00465D5B" w:rsidP="00465D5B">
      <w:pPr>
        <w:ind w:left="1416" w:firstLine="2"/>
        <w:jc w:val="both"/>
        <w:rPr>
          <w:sz w:val="22"/>
          <w:szCs w:val="22"/>
        </w:rPr>
      </w:pPr>
    </w:p>
    <w:p w:rsidR="00E97A05" w:rsidRPr="008022A9" w:rsidRDefault="00E97A05" w:rsidP="00E97A05">
      <w:pPr>
        <w:ind w:left="1416" w:firstLine="720"/>
        <w:jc w:val="both"/>
        <w:rPr>
          <w:szCs w:val="22"/>
          <w:lang w:val="en-US"/>
        </w:rPr>
      </w:pPr>
      <w:r w:rsidRPr="00465D5B">
        <w:rPr>
          <w:szCs w:val="22"/>
          <w:lang w:val="en-US"/>
        </w:rPr>
        <w:t>HCO</w:t>
      </w:r>
      <w:r w:rsidRPr="00465D5B">
        <w:rPr>
          <w:szCs w:val="22"/>
          <w:vertAlign w:val="superscript"/>
          <w:lang w:val="en-US"/>
        </w:rPr>
        <w:t>3–</w:t>
      </w:r>
      <w:r w:rsidRPr="00465D5B">
        <w:rPr>
          <w:szCs w:val="22"/>
          <w:lang w:val="en-US"/>
        </w:rPr>
        <w:t>  +  HOH</w:t>
      </w:r>
      <w:r w:rsidRPr="00465D5B">
        <w:rPr>
          <w:szCs w:val="22"/>
        </w:rPr>
        <w:sym w:font="Symbol" w:char="F0AB"/>
      </w:r>
      <w:r w:rsidRPr="00465D5B">
        <w:rPr>
          <w:szCs w:val="22"/>
          <w:lang w:val="en-US"/>
        </w:rPr>
        <w:t>H</w:t>
      </w:r>
      <w:r w:rsidRPr="00465D5B">
        <w:rPr>
          <w:szCs w:val="22"/>
          <w:vertAlign w:val="subscript"/>
          <w:lang w:val="en-US"/>
        </w:rPr>
        <w:t>2</w:t>
      </w:r>
      <w:r w:rsidRPr="00465D5B">
        <w:rPr>
          <w:szCs w:val="22"/>
          <w:lang w:val="en-US"/>
        </w:rPr>
        <w:t>CO</w:t>
      </w:r>
      <w:r w:rsidRPr="00465D5B">
        <w:rPr>
          <w:szCs w:val="22"/>
          <w:vertAlign w:val="subscript"/>
          <w:lang w:val="en-US"/>
        </w:rPr>
        <w:t>3</w:t>
      </w:r>
      <w:r w:rsidRPr="00465D5B">
        <w:rPr>
          <w:szCs w:val="22"/>
          <w:lang w:val="en-US"/>
        </w:rPr>
        <w:t xml:space="preserve"> +  OH</w:t>
      </w:r>
      <w:r w:rsidRPr="00465D5B">
        <w:rPr>
          <w:szCs w:val="22"/>
          <w:vertAlign w:val="superscript"/>
          <w:lang w:val="en-US"/>
        </w:rPr>
        <w:t>–</w:t>
      </w:r>
      <w:r w:rsidR="00490A09" w:rsidRPr="008022A9">
        <w:rPr>
          <w:szCs w:val="22"/>
          <w:lang w:val="en-US"/>
        </w:rPr>
        <w:t>,</w:t>
      </w:r>
    </w:p>
    <w:p w:rsidR="00E97A05" w:rsidRPr="008022A9" w:rsidRDefault="00E97A05" w:rsidP="00E97A05">
      <w:pPr>
        <w:ind w:left="1416" w:firstLine="720"/>
        <w:jc w:val="both"/>
        <w:rPr>
          <w:szCs w:val="22"/>
          <w:lang w:val="en-US"/>
        </w:rPr>
      </w:pPr>
      <w:r w:rsidRPr="00465D5B">
        <w:rPr>
          <w:szCs w:val="22"/>
          <w:lang w:val="en-US"/>
        </w:rPr>
        <w:t>Na</w:t>
      </w:r>
      <w:r w:rsidRPr="00465D5B">
        <w:rPr>
          <w:szCs w:val="22"/>
          <w:vertAlign w:val="superscript"/>
          <w:lang w:val="en-US"/>
        </w:rPr>
        <w:t>+</w:t>
      </w:r>
      <w:r w:rsidRPr="00465D5B">
        <w:rPr>
          <w:szCs w:val="22"/>
          <w:lang w:val="en-US"/>
        </w:rPr>
        <w:t xml:space="preserve"> + HCO</w:t>
      </w:r>
      <w:r w:rsidRPr="00465D5B">
        <w:rPr>
          <w:szCs w:val="22"/>
          <w:vertAlign w:val="subscript"/>
          <w:lang w:val="en-US"/>
        </w:rPr>
        <w:t>3</w:t>
      </w:r>
      <w:r w:rsidRPr="00465D5B">
        <w:rPr>
          <w:szCs w:val="22"/>
          <w:vertAlign w:val="superscript"/>
          <w:lang w:val="en-US"/>
        </w:rPr>
        <w:t>-</w:t>
      </w:r>
      <w:r w:rsidRPr="00465D5B">
        <w:rPr>
          <w:szCs w:val="22"/>
          <w:lang w:val="en-US"/>
        </w:rPr>
        <w:t>+H</w:t>
      </w:r>
      <w:r w:rsidRPr="00465D5B">
        <w:rPr>
          <w:szCs w:val="22"/>
          <w:vertAlign w:val="subscript"/>
          <w:lang w:val="en-US"/>
        </w:rPr>
        <w:t>2</w:t>
      </w:r>
      <w:r w:rsidRPr="00465D5B">
        <w:rPr>
          <w:szCs w:val="22"/>
          <w:lang w:val="en-US"/>
        </w:rPr>
        <w:t>O</w:t>
      </w:r>
      <w:r w:rsidRPr="00465D5B">
        <w:rPr>
          <w:szCs w:val="22"/>
        </w:rPr>
        <w:sym w:font="Symbol" w:char="F0AB"/>
      </w:r>
      <w:r w:rsidRPr="00465D5B">
        <w:rPr>
          <w:szCs w:val="22"/>
          <w:lang w:val="en-US"/>
        </w:rPr>
        <w:t>H</w:t>
      </w:r>
      <w:r w:rsidRPr="00465D5B">
        <w:rPr>
          <w:szCs w:val="22"/>
          <w:vertAlign w:val="subscript"/>
          <w:lang w:val="en-US"/>
        </w:rPr>
        <w:t>2</w:t>
      </w:r>
      <w:r w:rsidRPr="00465D5B">
        <w:rPr>
          <w:szCs w:val="22"/>
          <w:lang w:val="en-US"/>
        </w:rPr>
        <w:t>CO</w:t>
      </w:r>
      <w:r w:rsidRPr="00465D5B">
        <w:rPr>
          <w:szCs w:val="22"/>
          <w:vertAlign w:val="subscript"/>
          <w:lang w:val="en-US"/>
        </w:rPr>
        <w:t>3</w:t>
      </w:r>
      <w:r w:rsidRPr="00465D5B">
        <w:rPr>
          <w:szCs w:val="22"/>
          <w:lang w:val="en-US"/>
        </w:rPr>
        <w:t xml:space="preserve"> + Na</w:t>
      </w:r>
      <w:r w:rsidRPr="00465D5B">
        <w:rPr>
          <w:szCs w:val="22"/>
          <w:vertAlign w:val="superscript"/>
          <w:lang w:val="en-US"/>
        </w:rPr>
        <w:t>+</w:t>
      </w:r>
      <w:r w:rsidRPr="00465D5B">
        <w:rPr>
          <w:szCs w:val="22"/>
          <w:lang w:val="en-US"/>
        </w:rPr>
        <w:t>+OH</w:t>
      </w:r>
      <w:r w:rsidRPr="00465D5B">
        <w:rPr>
          <w:szCs w:val="22"/>
          <w:vertAlign w:val="superscript"/>
          <w:lang w:val="en-US"/>
        </w:rPr>
        <w:t>-</w:t>
      </w:r>
      <w:r w:rsidR="00490A09" w:rsidRPr="008022A9">
        <w:rPr>
          <w:szCs w:val="22"/>
          <w:lang w:val="en-US"/>
        </w:rPr>
        <w:t>,</w:t>
      </w:r>
    </w:p>
    <w:p w:rsidR="00E97A05" w:rsidRPr="00465D5B" w:rsidRDefault="00E97A05" w:rsidP="00E97A05">
      <w:pPr>
        <w:ind w:left="1416" w:firstLine="720"/>
        <w:jc w:val="both"/>
        <w:rPr>
          <w:szCs w:val="22"/>
        </w:rPr>
      </w:pPr>
      <w:r w:rsidRPr="00465D5B">
        <w:rPr>
          <w:szCs w:val="22"/>
        </w:rPr>
        <w:t>NaHCO</w:t>
      </w:r>
      <w:r w:rsidRPr="00465D5B">
        <w:rPr>
          <w:szCs w:val="22"/>
          <w:vertAlign w:val="subscript"/>
        </w:rPr>
        <w:t>3</w:t>
      </w:r>
      <w:r w:rsidRPr="00465D5B">
        <w:rPr>
          <w:szCs w:val="22"/>
        </w:rPr>
        <w:t xml:space="preserve"> + H</w:t>
      </w:r>
      <w:r w:rsidRPr="00465D5B">
        <w:rPr>
          <w:szCs w:val="22"/>
          <w:vertAlign w:val="subscript"/>
        </w:rPr>
        <w:t>2</w:t>
      </w:r>
      <w:r w:rsidRPr="00465D5B">
        <w:rPr>
          <w:szCs w:val="22"/>
        </w:rPr>
        <w:t>O</w:t>
      </w:r>
      <w:r w:rsidRPr="00465D5B">
        <w:rPr>
          <w:szCs w:val="22"/>
        </w:rPr>
        <w:sym w:font="Symbol" w:char="F0AB"/>
      </w:r>
      <w:r w:rsidRPr="00465D5B">
        <w:rPr>
          <w:szCs w:val="22"/>
        </w:rPr>
        <w:t>H</w:t>
      </w:r>
      <w:r w:rsidRPr="00465D5B">
        <w:rPr>
          <w:szCs w:val="22"/>
          <w:vertAlign w:val="subscript"/>
        </w:rPr>
        <w:t>2</w:t>
      </w:r>
      <w:r w:rsidRPr="00465D5B">
        <w:rPr>
          <w:szCs w:val="22"/>
        </w:rPr>
        <w:t>CO</w:t>
      </w:r>
      <w:r w:rsidRPr="00465D5B">
        <w:rPr>
          <w:szCs w:val="22"/>
          <w:vertAlign w:val="subscript"/>
        </w:rPr>
        <w:t>3</w:t>
      </w:r>
      <w:r w:rsidRPr="00465D5B">
        <w:rPr>
          <w:szCs w:val="22"/>
        </w:rPr>
        <w:t xml:space="preserve"> + NaOH</w:t>
      </w:r>
      <w:r w:rsidR="00490A09" w:rsidRPr="00465D5B">
        <w:rPr>
          <w:szCs w:val="22"/>
        </w:rPr>
        <w:t>.</w:t>
      </w:r>
    </w:p>
    <w:p w:rsidR="00E97A05" w:rsidRPr="00465D5B" w:rsidRDefault="00E97A05" w:rsidP="00E97A05">
      <w:pPr>
        <w:ind w:left="1416" w:firstLine="720"/>
        <w:jc w:val="both"/>
        <w:rPr>
          <w:szCs w:val="22"/>
        </w:rPr>
      </w:pPr>
      <w:r w:rsidRPr="00465D5B">
        <w:rPr>
          <w:szCs w:val="22"/>
        </w:rPr>
        <w:t>Другой пример. Гидролиз хлорида цинка.</w:t>
      </w:r>
    </w:p>
    <w:p w:rsidR="00E97A05" w:rsidRPr="00465D5B" w:rsidRDefault="00E97A05" w:rsidP="00E97A05">
      <w:pPr>
        <w:ind w:left="1416" w:firstLine="720"/>
        <w:jc w:val="both"/>
        <w:rPr>
          <w:szCs w:val="22"/>
        </w:rPr>
      </w:pPr>
      <w:r w:rsidRPr="00465D5B">
        <w:rPr>
          <w:szCs w:val="22"/>
        </w:rPr>
        <w:t>I ступень</w:t>
      </w:r>
      <w:r w:rsidR="00E40AC8" w:rsidRPr="00465D5B">
        <w:rPr>
          <w:szCs w:val="22"/>
        </w:rPr>
        <w:t xml:space="preserve"> </w:t>
      </w:r>
      <w:r w:rsidRPr="00465D5B">
        <w:rPr>
          <w:szCs w:val="22"/>
        </w:rPr>
        <w:t>(преимущественный процесс):</w:t>
      </w:r>
    </w:p>
    <w:p w:rsidR="00E97A05" w:rsidRPr="008022A9" w:rsidRDefault="00E97A05" w:rsidP="00E97A05">
      <w:pPr>
        <w:ind w:left="1416" w:firstLine="720"/>
        <w:jc w:val="both"/>
        <w:rPr>
          <w:szCs w:val="22"/>
          <w:lang w:val="en-US"/>
        </w:rPr>
      </w:pPr>
      <w:r w:rsidRPr="00465D5B">
        <w:rPr>
          <w:szCs w:val="22"/>
          <w:lang w:val="en-US"/>
        </w:rPr>
        <w:t>Zn</w:t>
      </w:r>
      <w:r w:rsidRPr="00465D5B">
        <w:rPr>
          <w:szCs w:val="22"/>
          <w:vertAlign w:val="superscript"/>
          <w:lang w:val="en-US"/>
        </w:rPr>
        <w:t>2+</w:t>
      </w:r>
      <w:r w:rsidRPr="00465D5B">
        <w:rPr>
          <w:szCs w:val="22"/>
          <w:lang w:val="en-US"/>
        </w:rPr>
        <w:t xml:space="preserve"> + HOH</w:t>
      </w:r>
      <w:r w:rsidRPr="00465D5B">
        <w:rPr>
          <w:szCs w:val="22"/>
        </w:rPr>
        <w:sym w:font="Symbol" w:char="F0AB"/>
      </w:r>
      <w:r w:rsidRPr="00465D5B">
        <w:rPr>
          <w:szCs w:val="22"/>
          <w:lang w:val="en-US"/>
        </w:rPr>
        <w:t>ZnOH</w:t>
      </w:r>
      <w:r w:rsidRPr="00465D5B">
        <w:rPr>
          <w:szCs w:val="22"/>
          <w:vertAlign w:val="superscript"/>
          <w:lang w:val="en-US"/>
        </w:rPr>
        <w:t>+</w:t>
      </w:r>
      <w:r w:rsidRPr="00465D5B">
        <w:rPr>
          <w:szCs w:val="22"/>
          <w:lang w:val="en-US"/>
        </w:rPr>
        <w:t xml:space="preserve"> + H</w:t>
      </w:r>
      <w:r w:rsidRPr="00465D5B">
        <w:rPr>
          <w:szCs w:val="22"/>
          <w:vertAlign w:val="superscript"/>
          <w:lang w:val="en-US"/>
        </w:rPr>
        <w:t>+</w:t>
      </w:r>
      <w:r w:rsidR="00F54518" w:rsidRPr="008022A9">
        <w:rPr>
          <w:szCs w:val="22"/>
          <w:lang w:val="en-US"/>
        </w:rPr>
        <w:t>,</w:t>
      </w:r>
    </w:p>
    <w:p w:rsidR="00E97A05" w:rsidRPr="008022A9" w:rsidRDefault="00E97A05" w:rsidP="00E97A05">
      <w:pPr>
        <w:ind w:left="1416" w:firstLine="720"/>
        <w:jc w:val="both"/>
        <w:rPr>
          <w:szCs w:val="22"/>
          <w:lang w:val="en-US"/>
        </w:rPr>
      </w:pPr>
      <w:r w:rsidRPr="00465D5B">
        <w:rPr>
          <w:szCs w:val="22"/>
          <w:lang w:val="de-DE"/>
        </w:rPr>
        <w:t>Zn</w:t>
      </w:r>
      <w:r w:rsidRPr="00465D5B">
        <w:rPr>
          <w:szCs w:val="22"/>
          <w:vertAlign w:val="superscript"/>
          <w:lang w:val="de-DE"/>
        </w:rPr>
        <w:t>2+</w:t>
      </w:r>
      <w:r w:rsidRPr="00465D5B">
        <w:rPr>
          <w:szCs w:val="22"/>
          <w:lang w:val="de-DE"/>
        </w:rPr>
        <w:t xml:space="preserve"> + 2Cl</w:t>
      </w:r>
      <w:r w:rsidRPr="00465D5B">
        <w:rPr>
          <w:szCs w:val="22"/>
          <w:vertAlign w:val="superscript"/>
          <w:lang w:val="de-DE"/>
        </w:rPr>
        <w:t>–</w:t>
      </w:r>
      <w:r w:rsidRPr="00465D5B">
        <w:rPr>
          <w:szCs w:val="22"/>
          <w:lang w:val="de-DE"/>
        </w:rPr>
        <w:t>  +  HOH</w:t>
      </w:r>
      <w:r w:rsidRPr="00465D5B">
        <w:rPr>
          <w:szCs w:val="22"/>
        </w:rPr>
        <w:sym w:font="Symbol" w:char="F0AB"/>
      </w:r>
      <w:r w:rsidRPr="00465D5B">
        <w:rPr>
          <w:szCs w:val="22"/>
          <w:lang w:val="de-DE"/>
        </w:rPr>
        <w:t>ZnOH</w:t>
      </w:r>
      <w:r w:rsidRPr="00465D5B">
        <w:rPr>
          <w:szCs w:val="22"/>
          <w:vertAlign w:val="superscript"/>
          <w:lang w:val="de-DE"/>
        </w:rPr>
        <w:t>+</w:t>
      </w:r>
      <w:r w:rsidRPr="00465D5B">
        <w:rPr>
          <w:szCs w:val="22"/>
          <w:lang w:val="de-DE"/>
        </w:rPr>
        <w:t xml:space="preserve"> + 2Cl</w:t>
      </w:r>
      <w:r w:rsidRPr="00465D5B">
        <w:rPr>
          <w:szCs w:val="22"/>
          <w:vertAlign w:val="superscript"/>
          <w:lang w:val="de-DE"/>
        </w:rPr>
        <w:t>–</w:t>
      </w:r>
      <w:r w:rsidRPr="00465D5B">
        <w:rPr>
          <w:szCs w:val="22"/>
          <w:lang w:val="de-DE"/>
        </w:rPr>
        <w:t xml:space="preserve"> + H</w:t>
      </w:r>
      <w:r w:rsidRPr="00465D5B">
        <w:rPr>
          <w:szCs w:val="22"/>
          <w:vertAlign w:val="superscript"/>
          <w:lang w:val="de-DE"/>
        </w:rPr>
        <w:t>+</w:t>
      </w:r>
      <w:r w:rsidR="00F54518" w:rsidRPr="008022A9">
        <w:rPr>
          <w:szCs w:val="22"/>
          <w:lang w:val="en-US"/>
        </w:rPr>
        <w:t>,</w:t>
      </w:r>
    </w:p>
    <w:p w:rsidR="00E97A05" w:rsidRPr="00465D5B" w:rsidRDefault="00E97A05" w:rsidP="000C29B4">
      <w:pPr>
        <w:ind w:left="1416" w:firstLine="720"/>
        <w:jc w:val="both"/>
        <w:rPr>
          <w:szCs w:val="22"/>
        </w:rPr>
      </w:pPr>
      <w:r w:rsidRPr="00465D5B">
        <w:rPr>
          <w:szCs w:val="22"/>
        </w:rPr>
        <w:t>ZnCl</w:t>
      </w:r>
      <w:r w:rsidRPr="00465D5B">
        <w:rPr>
          <w:szCs w:val="22"/>
          <w:vertAlign w:val="subscript"/>
        </w:rPr>
        <w:t>2</w:t>
      </w:r>
      <w:r w:rsidRPr="00465D5B">
        <w:rPr>
          <w:szCs w:val="22"/>
        </w:rPr>
        <w:t xml:space="preserve"> + H</w:t>
      </w:r>
      <w:r w:rsidRPr="00465D5B">
        <w:rPr>
          <w:szCs w:val="22"/>
          <w:vertAlign w:val="subscript"/>
        </w:rPr>
        <w:t>2</w:t>
      </w:r>
      <w:r w:rsidRPr="00465D5B">
        <w:rPr>
          <w:szCs w:val="22"/>
        </w:rPr>
        <w:t>O</w:t>
      </w:r>
      <w:r w:rsidRPr="00465D5B">
        <w:rPr>
          <w:szCs w:val="22"/>
        </w:rPr>
        <w:sym w:font="Symbol" w:char="F0AB"/>
      </w:r>
      <w:r w:rsidRPr="00465D5B">
        <w:rPr>
          <w:szCs w:val="22"/>
        </w:rPr>
        <w:t>ZnOHCl  +  HCl</w:t>
      </w:r>
      <w:r w:rsidR="00F54518" w:rsidRPr="00465D5B">
        <w:rPr>
          <w:szCs w:val="22"/>
        </w:rPr>
        <w:t>.</w:t>
      </w:r>
    </w:p>
    <w:p w:rsidR="00465D5B" w:rsidRPr="005A2A7C" w:rsidRDefault="00465D5B" w:rsidP="000C29B4">
      <w:pPr>
        <w:ind w:left="1416" w:firstLine="720"/>
        <w:jc w:val="both"/>
        <w:rPr>
          <w:sz w:val="22"/>
          <w:szCs w:val="22"/>
        </w:rPr>
      </w:pPr>
    </w:p>
    <w:p w:rsidR="00384F6C" w:rsidRDefault="00E97A05" w:rsidP="00E97A05">
      <w:pPr>
        <w:ind w:firstLine="720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В дальнейшем гидролиз сопровождается  сложными процессами образования  полимерных соединений, что схематически (упрощенно) может быть выражено так:</w:t>
      </w:r>
    </w:p>
    <w:p w:rsidR="00A31332" w:rsidRPr="005A2A7C" w:rsidRDefault="00A31332" w:rsidP="00E97A05">
      <w:pPr>
        <w:ind w:firstLine="720"/>
        <w:jc w:val="both"/>
        <w:rPr>
          <w:sz w:val="22"/>
          <w:szCs w:val="22"/>
        </w:rPr>
      </w:pPr>
    </w:p>
    <w:p w:rsidR="00384F6C" w:rsidRDefault="00E97A05" w:rsidP="00E97A05">
      <w:pPr>
        <w:ind w:left="1416"/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            </w:t>
      </w:r>
      <w:r w:rsidRPr="00A31332">
        <w:rPr>
          <w:szCs w:val="22"/>
        </w:rPr>
        <w:t>ZnOH</w:t>
      </w:r>
      <w:r w:rsidRPr="00A31332">
        <w:rPr>
          <w:szCs w:val="22"/>
          <w:vertAlign w:val="superscript"/>
        </w:rPr>
        <w:t>+</w:t>
      </w:r>
      <w:r w:rsidRPr="00A31332">
        <w:rPr>
          <w:szCs w:val="22"/>
        </w:rPr>
        <w:t xml:space="preserve"> + Zn</w:t>
      </w:r>
      <w:r w:rsidRPr="00A31332">
        <w:rPr>
          <w:szCs w:val="22"/>
          <w:vertAlign w:val="superscript"/>
        </w:rPr>
        <w:t>2+</w:t>
      </w:r>
      <w:r w:rsidRPr="00A31332">
        <w:rPr>
          <w:szCs w:val="22"/>
        </w:rPr>
        <w:t xml:space="preserve"> = Zn</w:t>
      </w:r>
      <w:r w:rsidRPr="00A31332">
        <w:rPr>
          <w:szCs w:val="22"/>
          <w:vertAlign w:val="subscript"/>
        </w:rPr>
        <w:t>2</w:t>
      </w:r>
      <w:r w:rsidRPr="00A31332">
        <w:rPr>
          <w:szCs w:val="22"/>
        </w:rPr>
        <w:t>OH</w:t>
      </w:r>
      <w:r w:rsidRPr="00A31332">
        <w:rPr>
          <w:szCs w:val="22"/>
          <w:vertAlign w:val="superscript"/>
        </w:rPr>
        <w:t>3+</w:t>
      </w:r>
      <w:r w:rsidR="007E0FC0" w:rsidRPr="00A31332">
        <w:rPr>
          <w:szCs w:val="22"/>
        </w:rPr>
        <w:t>.</w:t>
      </w:r>
    </w:p>
    <w:p w:rsidR="00A31332" w:rsidRPr="005A2A7C" w:rsidRDefault="00A31332" w:rsidP="00E97A05">
      <w:pPr>
        <w:ind w:left="1416"/>
        <w:jc w:val="both"/>
        <w:rPr>
          <w:sz w:val="22"/>
          <w:szCs w:val="22"/>
        </w:rPr>
      </w:pPr>
    </w:p>
    <w:p w:rsidR="00E97A05" w:rsidRPr="005A2A7C" w:rsidRDefault="00E97A05" w:rsidP="00E97A05">
      <w:pPr>
        <w:ind w:firstLine="720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Эта  схема отражает образование  двуядерных  гидроксокомплексов. </w:t>
      </w:r>
    </w:p>
    <w:p w:rsidR="00E97A05" w:rsidRPr="005A2A7C" w:rsidRDefault="00E97A05" w:rsidP="00E97A05">
      <w:pPr>
        <w:rPr>
          <w:sz w:val="22"/>
          <w:szCs w:val="22"/>
        </w:rPr>
      </w:pPr>
      <w:r w:rsidRPr="005A2A7C">
        <w:rPr>
          <w:b/>
          <w:sz w:val="22"/>
          <w:szCs w:val="22"/>
        </w:rPr>
        <w:t> </w:t>
      </w:r>
    </w:p>
    <w:p w:rsidR="00E97A05" w:rsidRPr="005A2A7C" w:rsidRDefault="00E97A05" w:rsidP="00747072">
      <w:pPr>
        <w:jc w:val="center"/>
        <w:rPr>
          <w:sz w:val="22"/>
          <w:szCs w:val="22"/>
        </w:rPr>
      </w:pPr>
      <w:r w:rsidRPr="005A2A7C">
        <w:rPr>
          <w:b/>
          <w:sz w:val="22"/>
          <w:szCs w:val="22"/>
        </w:rPr>
        <w:t>3</w:t>
      </w:r>
      <w:r w:rsidR="00747072" w:rsidRPr="005A2A7C">
        <w:rPr>
          <w:b/>
          <w:sz w:val="22"/>
          <w:szCs w:val="22"/>
        </w:rPr>
        <w:t>.</w:t>
      </w:r>
      <w:r w:rsidRPr="005A2A7C">
        <w:rPr>
          <w:b/>
          <w:sz w:val="22"/>
          <w:szCs w:val="22"/>
        </w:rPr>
        <w:t xml:space="preserve"> Степень и константа гидролиза</w:t>
      </w:r>
    </w:p>
    <w:p w:rsidR="00E97A05" w:rsidRPr="005A2A7C" w:rsidRDefault="00E97A05" w:rsidP="00E97A05">
      <w:pPr>
        <w:rPr>
          <w:sz w:val="22"/>
          <w:szCs w:val="22"/>
        </w:rPr>
      </w:pPr>
      <w:r w:rsidRPr="005A2A7C">
        <w:rPr>
          <w:sz w:val="22"/>
          <w:szCs w:val="22"/>
        </w:rPr>
        <w:t> </w:t>
      </w:r>
    </w:p>
    <w:p w:rsidR="00E97A05" w:rsidRDefault="00E97A05" w:rsidP="00E97A05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            Количественно гидролиз характеризуется </w:t>
      </w:r>
      <w:r w:rsidRPr="005A2A7C">
        <w:rPr>
          <w:b/>
          <w:sz w:val="22"/>
          <w:szCs w:val="22"/>
        </w:rPr>
        <w:t>степенью гидролиза</w:t>
      </w:r>
      <w:r w:rsidRPr="005A2A7C">
        <w:rPr>
          <w:i/>
          <w:sz w:val="22"/>
          <w:szCs w:val="22"/>
        </w:rPr>
        <w:t xml:space="preserve"> </w:t>
      </w:r>
      <w:r w:rsidRPr="005A2A7C">
        <w:rPr>
          <w:sz w:val="22"/>
          <w:szCs w:val="22"/>
        </w:rPr>
        <w:t>солей, под  которой  понимают отношение  концентрации   гидролизованной части соли к общей концентрации ее в растворе (</w:t>
      </w:r>
      <w:r w:rsidRPr="005A2A7C">
        <w:rPr>
          <w:i/>
          <w:sz w:val="22"/>
          <w:szCs w:val="22"/>
        </w:rPr>
        <w:t>h</w:t>
      </w:r>
      <w:r w:rsidRPr="005A2A7C">
        <w:rPr>
          <w:sz w:val="22"/>
          <w:szCs w:val="22"/>
        </w:rPr>
        <w:t xml:space="preserve"> выражают в процентах):</w:t>
      </w:r>
    </w:p>
    <w:p w:rsidR="005F0DF1" w:rsidRPr="005A2A7C" w:rsidRDefault="005F0DF1" w:rsidP="00E97A05">
      <w:pPr>
        <w:jc w:val="both"/>
        <w:rPr>
          <w:sz w:val="22"/>
          <w:szCs w:val="22"/>
        </w:rPr>
      </w:pPr>
    </w:p>
    <w:p w:rsidR="005B4903" w:rsidRPr="005F0DF1" w:rsidRDefault="00247630" w:rsidP="005F0DF1">
      <w:pPr>
        <w:jc w:val="center"/>
      </w:pPr>
      <w:r w:rsidRPr="005F0DF1">
        <w:rPr>
          <w:position w:val="-32"/>
        </w:rPr>
        <w:object w:dxaOrig="1660" w:dyaOrig="740">
          <v:shape id="_x0000_i1082" type="#_x0000_t75" style="width:83.25pt;height:36.75pt" o:ole="">
            <v:imagedata r:id="rId111" o:title=""/>
          </v:shape>
          <o:OLEObject Type="Embed" ProgID="Equation.3" ShapeID="_x0000_i1082" DrawAspect="Content" ObjectID="_1471374393" r:id="rId112"/>
        </w:object>
      </w:r>
      <w:r w:rsidR="0082711E">
        <w:t>,</w:t>
      </w:r>
    </w:p>
    <w:p w:rsidR="005B4903" w:rsidRPr="005A2A7C" w:rsidRDefault="005B4903" w:rsidP="00E97A05">
      <w:pPr>
        <w:jc w:val="center"/>
        <w:rPr>
          <w:sz w:val="22"/>
          <w:szCs w:val="22"/>
        </w:rPr>
      </w:pPr>
    </w:p>
    <w:p w:rsidR="00BB3D76" w:rsidRPr="005A2A7C" w:rsidRDefault="00E97A05" w:rsidP="00E97A05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где </w:t>
      </w:r>
      <w:r w:rsidRPr="005A2A7C">
        <w:rPr>
          <w:i/>
          <w:sz w:val="22"/>
          <w:szCs w:val="22"/>
        </w:rPr>
        <w:t>С</w:t>
      </w:r>
      <w:r w:rsidRPr="005A2A7C">
        <w:rPr>
          <w:i/>
          <w:sz w:val="22"/>
          <w:szCs w:val="22"/>
          <w:vertAlign w:val="subscript"/>
        </w:rPr>
        <w:t>гидр</w:t>
      </w:r>
      <w:r w:rsidRPr="005A2A7C">
        <w:rPr>
          <w:sz w:val="22"/>
          <w:szCs w:val="22"/>
        </w:rPr>
        <w:t xml:space="preserve"> – количество вещества (в моль) гидролизованной соли; </w:t>
      </w:r>
    </w:p>
    <w:p w:rsidR="00E97A05" w:rsidRPr="005A2A7C" w:rsidRDefault="00BB3D76" w:rsidP="00E97A05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      </w:t>
      </w:r>
      <w:r w:rsidR="00E97A05" w:rsidRPr="005A2A7C">
        <w:rPr>
          <w:i/>
          <w:sz w:val="22"/>
          <w:szCs w:val="22"/>
        </w:rPr>
        <w:t>С</w:t>
      </w:r>
      <w:r w:rsidR="00E97A05" w:rsidRPr="005A2A7C">
        <w:rPr>
          <w:i/>
          <w:sz w:val="22"/>
          <w:szCs w:val="22"/>
          <w:vertAlign w:val="subscript"/>
        </w:rPr>
        <w:t>общ</w:t>
      </w:r>
      <w:r w:rsidRPr="005A2A7C">
        <w:rPr>
          <w:sz w:val="22"/>
          <w:szCs w:val="22"/>
        </w:rPr>
        <w:t xml:space="preserve"> –</w:t>
      </w:r>
      <w:r w:rsidR="00E97A05" w:rsidRPr="005A2A7C">
        <w:rPr>
          <w:sz w:val="22"/>
          <w:szCs w:val="22"/>
        </w:rPr>
        <w:t xml:space="preserve"> общее количество вещества растворенной соли.</w:t>
      </w:r>
    </w:p>
    <w:p w:rsidR="00E97A05" w:rsidRPr="005A2A7C" w:rsidRDefault="00E97A05" w:rsidP="00E97A05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>            Степень гидролиза солей тем выше, чем слабее кислота или основа</w:t>
      </w:r>
      <w:r w:rsidRPr="005A2A7C">
        <w:rPr>
          <w:sz w:val="22"/>
          <w:szCs w:val="22"/>
        </w:rPr>
        <w:softHyphen/>
        <w:t xml:space="preserve">ние, образующие эту соль. </w:t>
      </w:r>
    </w:p>
    <w:p w:rsidR="00E97A05" w:rsidRPr="005A2A7C" w:rsidRDefault="00E97A05" w:rsidP="00E97A05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            Гидролиз солей характеризуются и </w:t>
      </w:r>
      <w:r w:rsidRPr="005A2A7C">
        <w:rPr>
          <w:b/>
          <w:sz w:val="22"/>
          <w:szCs w:val="22"/>
        </w:rPr>
        <w:t xml:space="preserve">константой гидролиза </w:t>
      </w:r>
      <w:r w:rsidRPr="005A2A7C">
        <w:rPr>
          <w:b/>
          <w:i/>
          <w:sz w:val="22"/>
          <w:szCs w:val="22"/>
        </w:rPr>
        <w:t>К</w:t>
      </w:r>
      <w:r w:rsidRPr="005A2A7C">
        <w:rPr>
          <w:b/>
          <w:sz w:val="22"/>
          <w:szCs w:val="22"/>
          <w:vertAlign w:val="subscript"/>
        </w:rPr>
        <w:t>гидр</w:t>
      </w:r>
      <w:r w:rsidRPr="005A2A7C">
        <w:rPr>
          <w:sz w:val="22"/>
          <w:szCs w:val="22"/>
        </w:rPr>
        <w:t xml:space="preserve">, представляющей собой константу равновесия реакции гидролиза. Ее значение  – это отношение ионного произведения воды </w:t>
      </w:r>
      <w:r w:rsidRPr="005A2A7C">
        <w:rPr>
          <w:i/>
          <w:sz w:val="22"/>
          <w:szCs w:val="22"/>
        </w:rPr>
        <w:t>К</w:t>
      </w:r>
      <w:r w:rsidRPr="005A2A7C">
        <w:rPr>
          <w:i/>
          <w:sz w:val="22"/>
          <w:szCs w:val="22"/>
          <w:vertAlign w:val="subscript"/>
        </w:rPr>
        <w:t>w</w:t>
      </w:r>
      <w:r w:rsidRPr="005A2A7C">
        <w:rPr>
          <w:i/>
          <w:sz w:val="22"/>
          <w:szCs w:val="22"/>
        </w:rPr>
        <w:t xml:space="preserve">  </w:t>
      </w:r>
      <w:r w:rsidRPr="005A2A7C">
        <w:rPr>
          <w:sz w:val="22"/>
          <w:szCs w:val="22"/>
        </w:rPr>
        <w:t>и константы диссоциации слабого электролита.</w:t>
      </w:r>
    </w:p>
    <w:p w:rsidR="002F5994" w:rsidRDefault="00E97A05" w:rsidP="00E97A05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            Ионное произведение воды – величина постоянная, при </w:t>
      </w:r>
    </w:p>
    <w:p w:rsidR="002F5994" w:rsidRDefault="002F5994" w:rsidP="00E97A05">
      <w:pPr>
        <w:jc w:val="both"/>
        <w:rPr>
          <w:sz w:val="22"/>
          <w:szCs w:val="22"/>
        </w:rPr>
      </w:pPr>
    </w:p>
    <w:p w:rsidR="00E97A05" w:rsidRPr="002F5994" w:rsidRDefault="00E97A05" w:rsidP="002F5994">
      <w:pPr>
        <w:jc w:val="center"/>
        <w:rPr>
          <w:szCs w:val="22"/>
        </w:rPr>
      </w:pPr>
      <w:r w:rsidRPr="002F5994">
        <w:rPr>
          <w:szCs w:val="22"/>
        </w:rPr>
        <w:t>25</w:t>
      </w:r>
      <w:r w:rsidR="00D51D4A" w:rsidRPr="002F5994">
        <w:rPr>
          <w:szCs w:val="22"/>
          <w:vertAlign w:val="superscript"/>
        </w:rPr>
        <w:t>0</w:t>
      </w:r>
      <w:r w:rsidRPr="002F5994">
        <w:rPr>
          <w:szCs w:val="22"/>
        </w:rPr>
        <w:t>С: К</w:t>
      </w:r>
      <w:r w:rsidR="00D51D4A" w:rsidRPr="002F5994">
        <w:rPr>
          <w:szCs w:val="22"/>
        </w:rPr>
        <w:t>(Н</w:t>
      </w:r>
      <w:r w:rsidR="00D51D4A" w:rsidRPr="002F5994">
        <w:rPr>
          <w:szCs w:val="22"/>
          <w:vertAlign w:val="subscript"/>
        </w:rPr>
        <w:t>2</w:t>
      </w:r>
      <w:r w:rsidR="00D51D4A" w:rsidRPr="002F5994">
        <w:rPr>
          <w:szCs w:val="22"/>
        </w:rPr>
        <w:t>О</w:t>
      </w:r>
      <w:r w:rsidRPr="002F5994">
        <w:rPr>
          <w:szCs w:val="22"/>
        </w:rPr>
        <w:t xml:space="preserve"> =</w:t>
      </w:r>
      <w:r w:rsidRPr="002F5994">
        <w:rPr>
          <w:i/>
          <w:szCs w:val="22"/>
        </w:rPr>
        <w:t xml:space="preserve"> </w:t>
      </w:r>
      <w:r w:rsidRPr="002F5994">
        <w:rPr>
          <w:szCs w:val="22"/>
        </w:rPr>
        <w:t>[H</w:t>
      </w:r>
      <w:r w:rsidRPr="002F5994">
        <w:rPr>
          <w:szCs w:val="22"/>
          <w:vertAlign w:val="superscript"/>
        </w:rPr>
        <w:t>+</w:t>
      </w:r>
      <w:r w:rsidRPr="002F5994">
        <w:rPr>
          <w:szCs w:val="22"/>
        </w:rPr>
        <w:t>][OH</w:t>
      </w:r>
      <w:r w:rsidRPr="002F5994">
        <w:rPr>
          <w:szCs w:val="22"/>
          <w:vertAlign w:val="superscript"/>
        </w:rPr>
        <w:t>–</w:t>
      </w:r>
      <w:r w:rsidRPr="002F5994">
        <w:rPr>
          <w:szCs w:val="22"/>
        </w:rPr>
        <w:t>] = 10</w:t>
      </w:r>
      <w:r w:rsidRPr="002F5994">
        <w:rPr>
          <w:szCs w:val="22"/>
          <w:vertAlign w:val="superscript"/>
        </w:rPr>
        <w:t>–14</w:t>
      </w:r>
      <w:r w:rsidRPr="002F5994">
        <w:rPr>
          <w:szCs w:val="22"/>
        </w:rPr>
        <w:t>.</w:t>
      </w:r>
    </w:p>
    <w:p w:rsidR="002F5994" w:rsidRPr="005A2A7C" w:rsidRDefault="002F5994" w:rsidP="00E97A05">
      <w:pPr>
        <w:jc w:val="both"/>
        <w:rPr>
          <w:sz w:val="22"/>
          <w:szCs w:val="22"/>
        </w:rPr>
      </w:pPr>
    </w:p>
    <w:p w:rsidR="002E0137" w:rsidRDefault="00E97A05" w:rsidP="00E97A05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>Например, рассчитаем константу гидролиза ацетата натрия:</w:t>
      </w:r>
    </w:p>
    <w:p w:rsidR="003D4F65" w:rsidRPr="005D1E0F" w:rsidRDefault="003D4F65" w:rsidP="00E97A05">
      <w:pPr>
        <w:jc w:val="both"/>
        <w:rPr>
          <w:szCs w:val="22"/>
        </w:rPr>
      </w:pPr>
    </w:p>
    <w:p w:rsidR="00E97A05" w:rsidRPr="008022A9" w:rsidRDefault="00E97A05" w:rsidP="0013140D">
      <w:pPr>
        <w:ind w:left="2124" w:hanging="423"/>
        <w:jc w:val="both"/>
        <w:rPr>
          <w:szCs w:val="22"/>
          <w:lang w:val="en-US"/>
        </w:rPr>
      </w:pPr>
      <w:r w:rsidRPr="005D1E0F">
        <w:rPr>
          <w:szCs w:val="22"/>
          <w:lang w:val="en-US"/>
        </w:rPr>
        <w:t>CH</w:t>
      </w:r>
      <w:r w:rsidRPr="005D1E0F">
        <w:rPr>
          <w:szCs w:val="22"/>
          <w:vertAlign w:val="subscript"/>
          <w:lang w:val="en-US"/>
        </w:rPr>
        <w:t>3</w:t>
      </w:r>
      <w:r w:rsidRPr="005D1E0F">
        <w:rPr>
          <w:szCs w:val="22"/>
          <w:lang w:val="en-US"/>
        </w:rPr>
        <w:t>COONa + H</w:t>
      </w:r>
      <w:r w:rsidRPr="005D1E0F">
        <w:rPr>
          <w:szCs w:val="22"/>
          <w:vertAlign w:val="subscript"/>
          <w:lang w:val="en-US"/>
        </w:rPr>
        <w:t>2</w:t>
      </w:r>
      <w:r w:rsidRPr="005D1E0F">
        <w:rPr>
          <w:szCs w:val="22"/>
          <w:lang w:val="en-US"/>
        </w:rPr>
        <w:t>O</w:t>
      </w:r>
      <w:r w:rsidRPr="005D1E0F">
        <w:rPr>
          <w:szCs w:val="22"/>
        </w:rPr>
        <w:sym w:font="Symbol" w:char="F0AB"/>
      </w:r>
      <w:r w:rsidRPr="005D1E0F">
        <w:rPr>
          <w:szCs w:val="22"/>
          <w:lang w:val="en-US"/>
        </w:rPr>
        <w:t>CH</w:t>
      </w:r>
      <w:r w:rsidRPr="005D1E0F">
        <w:rPr>
          <w:szCs w:val="22"/>
          <w:vertAlign w:val="subscript"/>
          <w:lang w:val="en-US"/>
        </w:rPr>
        <w:t>3</w:t>
      </w:r>
      <w:r w:rsidRPr="005D1E0F">
        <w:rPr>
          <w:szCs w:val="22"/>
          <w:lang w:val="en-US"/>
        </w:rPr>
        <w:t>COOH + NaOH</w:t>
      </w:r>
      <w:r w:rsidR="008919FE" w:rsidRPr="008022A9">
        <w:rPr>
          <w:szCs w:val="22"/>
          <w:lang w:val="en-US"/>
        </w:rPr>
        <w:t>,</w:t>
      </w:r>
    </w:p>
    <w:p w:rsidR="00E97A05" w:rsidRPr="008022A9" w:rsidRDefault="00E97A05" w:rsidP="0013140D">
      <w:pPr>
        <w:ind w:left="2124" w:hanging="423"/>
        <w:jc w:val="both"/>
        <w:rPr>
          <w:szCs w:val="22"/>
          <w:lang w:val="en-US"/>
        </w:rPr>
      </w:pPr>
      <w:r w:rsidRPr="005D1E0F">
        <w:rPr>
          <w:szCs w:val="22"/>
          <w:lang w:val="en-US"/>
        </w:rPr>
        <w:t>CH</w:t>
      </w:r>
      <w:r w:rsidRPr="005D1E0F">
        <w:rPr>
          <w:szCs w:val="22"/>
          <w:vertAlign w:val="subscript"/>
          <w:lang w:val="en-US"/>
        </w:rPr>
        <w:t>3</w:t>
      </w:r>
      <w:r w:rsidRPr="005D1E0F">
        <w:rPr>
          <w:szCs w:val="22"/>
          <w:lang w:val="en-US"/>
        </w:rPr>
        <w:t>COO</w:t>
      </w:r>
      <w:r w:rsidRPr="005D1E0F">
        <w:rPr>
          <w:szCs w:val="22"/>
          <w:vertAlign w:val="superscript"/>
          <w:lang w:val="en-US"/>
        </w:rPr>
        <w:t>–</w:t>
      </w:r>
      <w:r w:rsidRPr="005D1E0F">
        <w:rPr>
          <w:szCs w:val="22"/>
          <w:lang w:val="en-US"/>
        </w:rPr>
        <w:t xml:space="preserve"> + H</w:t>
      </w:r>
      <w:r w:rsidRPr="005D1E0F">
        <w:rPr>
          <w:szCs w:val="22"/>
          <w:vertAlign w:val="subscript"/>
          <w:lang w:val="en-US"/>
        </w:rPr>
        <w:t>2</w:t>
      </w:r>
      <w:r w:rsidRPr="005D1E0F">
        <w:rPr>
          <w:szCs w:val="22"/>
          <w:lang w:val="en-US"/>
        </w:rPr>
        <w:t>O</w:t>
      </w:r>
      <w:r w:rsidRPr="005D1E0F">
        <w:rPr>
          <w:szCs w:val="22"/>
        </w:rPr>
        <w:sym w:font="Symbol" w:char="F0AB"/>
      </w:r>
      <w:r w:rsidRPr="005D1E0F">
        <w:rPr>
          <w:szCs w:val="22"/>
          <w:lang w:val="en-US"/>
        </w:rPr>
        <w:t>CH</w:t>
      </w:r>
      <w:r w:rsidRPr="005D1E0F">
        <w:rPr>
          <w:szCs w:val="22"/>
          <w:vertAlign w:val="subscript"/>
          <w:lang w:val="en-US"/>
        </w:rPr>
        <w:t>3</w:t>
      </w:r>
      <w:r w:rsidRPr="005D1E0F">
        <w:rPr>
          <w:szCs w:val="22"/>
          <w:lang w:val="en-US"/>
        </w:rPr>
        <w:t>COOH + OH</w:t>
      </w:r>
      <w:r w:rsidRPr="005D1E0F">
        <w:rPr>
          <w:szCs w:val="22"/>
          <w:vertAlign w:val="superscript"/>
          <w:lang w:val="en-US"/>
        </w:rPr>
        <w:t>–</w:t>
      </w:r>
      <w:r w:rsidR="008919FE" w:rsidRPr="008022A9">
        <w:rPr>
          <w:szCs w:val="22"/>
          <w:lang w:val="en-US"/>
        </w:rPr>
        <w:t>,</w:t>
      </w:r>
    </w:p>
    <w:p w:rsidR="00E97A05" w:rsidRPr="005D1E0F" w:rsidRDefault="00E97A05" w:rsidP="0013140D">
      <w:pPr>
        <w:ind w:left="1701" w:hanging="2124"/>
        <w:rPr>
          <w:szCs w:val="22"/>
        </w:rPr>
      </w:pPr>
      <w:r w:rsidRPr="008022A9">
        <w:rPr>
          <w:szCs w:val="22"/>
          <w:lang w:val="en-US"/>
        </w:rPr>
        <w:t xml:space="preserve">                          </w:t>
      </w:r>
      <w:r w:rsidR="003D4F65" w:rsidRPr="008022A9">
        <w:rPr>
          <w:szCs w:val="22"/>
          <w:lang w:val="en-US"/>
        </w:rPr>
        <w:t xml:space="preserve">            </w:t>
      </w:r>
      <w:r w:rsidRPr="005D1E0F">
        <w:rPr>
          <w:szCs w:val="22"/>
        </w:rPr>
        <w:t>К</w:t>
      </w:r>
      <w:r w:rsidRPr="005D1E0F">
        <w:rPr>
          <w:szCs w:val="22"/>
          <w:vertAlign w:val="subscript"/>
        </w:rPr>
        <w:t>гидр</w:t>
      </w:r>
      <w:r w:rsidRPr="005D1E0F">
        <w:rPr>
          <w:szCs w:val="22"/>
        </w:rPr>
        <w:t xml:space="preserve"> = К</w:t>
      </w:r>
      <w:r w:rsidR="00D51D4A" w:rsidRPr="005D1E0F">
        <w:rPr>
          <w:szCs w:val="22"/>
        </w:rPr>
        <w:t>(Н</w:t>
      </w:r>
      <w:r w:rsidR="00D51D4A" w:rsidRPr="005D1E0F">
        <w:rPr>
          <w:szCs w:val="22"/>
          <w:vertAlign w:val="subscript"/>
        </w:rPr>
        <w:t>2</w:t>
      </w:r>
      <w:r w:rsidR="00D51D4A" w:rsidRPr="005D1E0F">
        <w:rPr>
          <w:szCs w:val="22"/>
        </w:rPr>
        <w:t>О)</w:t>
      </w:r>
      <w:r w:rsidRPr="005D1E0F">
        <w:rPr>
          <w:szCs w:val="22"/>
        </w:rPr>
        <w:t xml:space="preserve"> / </w:t>
      </w:r>
      <w:r w:rsidRPr="005D1E0F">
        <w:rPr>
          <w:szCs w:val="22"/>
          <w:lang w:val="en-US"/>
        </w:rPr>
        <w:t> K</w:t>
      </w:r>
      <w:r w:rsidRPr="005D1E0F">
        <w:rPr>
          <w:szCs w:val="22"/>
        </w:rPr>
        <w:t>д (</w:t>
      </w:r>
      <w:r w:rsidRPr="005D1E0F">
        <w:rPr>
          <w:szCs w:val="22"/>
          <w:lang w:val="en-US"/>
        </w:rPr>
        <w:t>CH</w:t>
      </w:r>
      <w:r w:rsidRPr="005D1E0F">
        <w:rPr>
          <w:szCs w:val="22"/>
          <w:vertAlign w:val="subscript"/>
        </w:rPr>
        <w:t>3</w:t>
      </w:r>
      <w:r w:rsidRPr="005D1E0F">
        <w:rPr>
          <w:szCs w:val="22"/>
          <w:lang w:val="en-US"/>
        </w:rPr>
        <w:t>COOH</w:t>
      </w:r>
      <w:r w:rsidRPr="005D1E0F">
        <w:rPr>
          <w:szCs w:val="22"/>
        </w:rPr>
        <w:t>)</w:t>
      </w:r>
      <w:r w:rsidR="008919FE" w:rsidRPr="005D1E0F">
        <w:rPr>
          <w:szCs w:val="22"/>
        </w:rPr>
        <w:t>,</w:t>
      </w:r>
    </w:p>
    <w:p w:rsidR="002E0137" w:rsidRPr="005D1E0F" w:rsidRDefault="00E97A05" w:rsidP="0013140D">
      <w:pPr>
        <w:ind w:left="1701" w:hanging="2124"/>
        <w:rPr>
          <w:szCs w:val="22"/>
        </w:rPr>
      </w:pPr>
      <w:r w:rsidRPr="005D1E0F">
        <w:rPr>
          <w:szCs w:val="22"/>
        </w:rPr>
        <w:t xml:space="preserve">               </w:t>
      </w:r>
      <w:r w:rsidR="00D51D4A" w:rsidRPr="005D1E0F">
        <w:rPr>
          <w:szCs w:val="22"/>
        </w:rPr>
        <w:t xml:space="preserve">         </w:t>
      </w:r>
      <w:r w:rsidR="003D4F65" w:rsidRPr="005D1E0F">
        <w:rPr>
          <w:szCs w:val="22"/>
        </w:rPr>
        <w:t xml:space="preserve">              </w:t>
      </w:r>
      <w:r w:rsidRPr="005D1E0F">
        <w:rPr>
          <w:szCs w:val="22"/>
        </w:rPr>
        <w:t>К</w:t>
      </w:r>
      <w:r w:rsidRPr="005D1E0F">
        <w:rPr>
          <w:szCs w:val="22"/>
          <w:vertAlign w:val="subscript"/>
        </w:rPr>
        <w:t>гидр</w:t>
      </w:r>
      <w:r w:rsidRPr="008022A9">
        <w:rPr>
          <w:szCs w:val="22"/>
        </w:rPr>
        <w:t xml:space="preserve"> = (10</w:t>
      </w:r>
      <w:r w:rsidRPr="008022A9">
        <w:rPr>
          <w:szCs w:val="22"/>
          <w:vertAlign w:val="superscript"/>
        </w:rPr>
        <w:t>–14</w:t>
      </w:r>
      <w:r w:rsidRPr="008022A9">
        <w:rPr>
          <w:szCs w:val="22"/>
        </w:rPr>
        <w:t xml:space="preserve"> / </w:t>
      </w:r>
      <w:r w:rsidRPr="005D1E0F">
        <w:rPr>
          <w:szCs w:val="22"/>
          <w:lang w:val="en-US"/>
        </w:rPr>
        <w:t> </w:t>
      </w:r>
      <w:r w:rsidRPr="008022A9">
        <w:rPr>
          <w:szCs w:val="22"/>
        </w:rPr>
        <w:t>1,8 • 10</w:t>
      </w:r>
      <w:r w:rsidRPr="008022A9">
        <w:rPr>
          <w:szCs w:val="22"/>
          <w:vertAlign w:val="superscript"/>
        </w:rPr>
        <w:t>–5</w:t>
      </w:r>
      <w:r w:rsidR="00790A8E" w:rsidRPr="008022A9">
        <w:rPr>
          <w:szCs w:val="22"/>
        </w:rPr>
        <w:t xml:space="preserve"> ) = 5,56 ∙</w:t>
      </w:r>
      <w:r w:rsidRPr="008022A9">
        <w:rPr>
          <w:szCs w:val="22"/>
        </w:rPr>
        <w:t xml:space="preserve"> 10</w:t>
      </w:r>
      <w:r w:rsidRPr="008022A9">
        <w:rPr>
          <w:szCs w:val="22"/>
          <w:vertAlign w:val="superscript"/>
        </w:rPr>
        <w:t>–12</w:t>
      </w:r>
      <w:r w:rsidR="008919FE" w:rsidRPr="005D1E0F">
        <w:rPr>
          <w:szCs w:val="22"/>
        </w:rPr>
        <w:t>.</w:t>
      </w:r>
    </w:p>
    <w:p w:rsidR="003D4F65" w:rsidRPr="005A2A7C" w:rsidRDefault="003D4F65" w:rsidP="00E97A05">
      <w:pPr>
        <w:rPr>
          <w:sz w:val="22"/>
          <w:szCs w:val="22"/>
        </w:rPr>
      </w:pPr>
    </w:p>
    <w:p w:rsidR="00E97A05" w:rsidRPr="005A2A7C" w:rsidRDefault="00E97A05" w:rsidP="00E97A05">
      <w:pPr>
        <w:jc w:val="both"/>
        <w:rPr>
          <w:sz w:val="22"/>
          <w:szCs w:val="22"/>
        </w:rPr>
      </w:pPr>
      <w:r w:rsidRPr="005A2A7C">
        <w:rPr>
          <w:sz w:val="22"/>
          <w:szCs w:val="22"/>
          <w:lang w:val="en-US"/>
        </w:rPr>
        <w:t>           </w:t>
      </w:r>
      <w:r w:rsidRPr="008022A9">
        <w:rPr>
          <w:sz w:val="22"/>
          <w:szCs w:val="22"/>
        </w:rPr>
        <w:t xml:space="preserve"> </w:t>
      </w:r>
      <w:r w:rsidRPr="005A2A7C">
        <w:rPr>
          <w:sz w:val="22"/>
          <w:szCs w:val="22"/>
        </w:rPr>
        <w:t xml:space="preserve">Чем выше константа гидролиза, тем в большей степени гидролизуется та или иная соль. </w:t>
      </w:r>
    </w:p>
    <w:p w:rsidR="00E97A05" w:rsidRPr="005A2A7C" w:rsidRDefault="00E97A05" w:rsidP="00E97A05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>            Зная константу гидролиза можно вычислить рН раствора гидролизующейся соли.</w:t>
      </w:r>
    </w:p>
    <w:p w:rsidR="00E97A05" w:rsidRPr="005A2A7C" w:rsidRDefault="00E97A05" w:rsidP="00E97A05">
      <w:pPr>
        <w:jc w:val="both"/>
        <w:rPr>
          <w:sz w:val="22"/>
          <w:szCs w:val="22"/>
        </w:rPr>
      </w:pPr>
      <w:r w:rsidRPr="005A2A7C">
        <w:rPr>
          <w:b/>
          <w:sz w:val="22"/>
          <w:szCs w:val="22"/>
        </w:rPr>
        <w:t>Пример 1</w:t>
      </w:r>
      <w:r w:rsidR="00A66E43" w:rsidRPr="005A2A7C">
        <w:rPr>
          <w:b/>
          <w:sz w:val="22"/>
          <w:szCs w:val="22"/>
        </w:rPr>
        <w:t>.</w:t>
      </w:r>
      <w:r w:rsidR="00A00295">
        <w:rPr>
          <w:sz w:val="22"/>
          <w:szCs w:val="22"/>
        </w:rPr>
        <w:t xml:space="preserve"> </w:t>
      </w:r>
      <w:r w:rsidRPr="005A2A7C">
        <w:rPr>
          <w:sz w:val="22"/>
          <w:szCs w:val="22"/>
        </w:rPr>
        <w:t>Напишите уравнение реакции гидролиза в молекулярной и ионной форме соли CuSO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</w:rPr>
        <w:t>.</w:t>
      </w:r>
    </w:p>
    <w:p w:rsidR="00924713" w:rsidRPr="005A2A7C" w:rsidRDefault="00A00295" w:rsidP="00E97A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Какая среда будет в водном растворе этой </w:t>
      </w:r>
      <w:r w:rsidR="00E97A05" w:rsidRPr="005A2A7C">
        <w:rPr>
          <w:sz w:val="22"/>
          <w:szCs w:val="22"/>
        </w:rPr>
        <w:t>соли?</w:t>
      </w:r>
    </w:p>
    <w:p w:rsidR="000C5846" w:rsidRDefault="00E97A05" w:rsidP="00924713">
      <w:pPr>
        <w:ind w:firstLine="720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Выполнение. Соль сульфат меди образована слабым осно</w:t>
      </w:r>
      <w:r w:rsidR="00290037">
        <w:rPr>
          <w:sz w:val="22"/>
          <w:szCs w:val="22"/>
        </w:rPr>
        <w:t>ванием Cu(OH)2 и сильной серной</w:t>
      </w:r>
      <w:r w:rsidRPr="005A2A7C">
        <w:rPr>
          <w:sz w:val="22"/>
          <w:szCs w:val="22"/>
        </w:rPr>
        <w:t xml:space="preserve"> кислотой H</w:t>
      </w:r>
      <w:r w:rsidRPr="005A2A7C">
        <w:rPr>
          <w:sz w:val="22"/>
          <w:szCs w:val="22"/>
          <w:vertAlign w:val="subscript"/>
        </w:rPr>
        <w:t>2</w:t>
      </w:r>
      <w:r w:rsidRPr="005A2A7C">
        <w:rPr>
          <w:sz w:val="22"/>
          <w:szCs w:val="22"/>
        </w:rPr>
        <w:t>SO</w:t>
      </w:r>
      <w:r w:rsidRPr="005A2A7C">
        <w:rPr>
          <w:sz w:val="22"/>
          <w:szCs w:val="22"/>
          <w:vertAlign w:val="subscript"/>
        </w:rPr>
        <w:t>4</w:t>
      </w:r>
      <w:r w:rsidR="00290037">
        <w:rPr>
          <w:sz w:val="22"/>
          <w:szCs w:val="22"/>
        </w:rPr>
        <w:t xml:space="preserve">, поэтому гидролиз протекает по </w:t>
      </w:r>
      <w:r w:rsidRPr="005A2A7C">
        <w:rPr>
          <w:sz w:val="22"/>
          <w:szCs w:val="22"/>
        </w:rPr>
        <w:t>катиону преимущественно по первой ступени:</w:t>
      </w:r>
    </w:p>
    <w:p w:rsidR="001B58A9" w:rsidRPr="005A2A7C" w:rsidRDefault="001B58A9" w:rsidP="00924713">
      <w:pPr>
        <w:ind w:firstLine="720"/>
        <w:jc w:val="both"/>
        <w:rPr>
          <w:sz w:val="22"/>
          <w:szCs w:val="22"/>
        </w:rPr>
      </w:pPr>
    </w:p>
    <w:p w:rsidR="00E97A05" w:rsidRPr="005A2A7C" w:rsidRDefault="00D51D4A" w:rsidP="00D51D4A">
      <w:pPr>
        <w:jc w:val="center"/>
        <w:rPr>
          <w:sz w:val="22"/>
          <w:szCs w:val="22"/>
        </w:rPr>
      </w:pPr>
      <w:r w:rsidRPr="005A2A7C">
        <w:rPr>
          <w:sz w:val="22"/>
          <w:szCs w:val="22"/>
          <w:lang w:val="en-US"/>
        </w:rPr>
        <w:t>I</w:t>
      </w:r>
      <w:r w:rsidR="00E97A05" w:rsidRPr="005A2A7C">
        <w:rPr>
          <w:sz w:val="22"/>
          <w:szCs w:val="22"/>
        </w:rPr>
        <w:t xml:space="preserve"> ступень (преимущественный процесс):</w:t>
      </w:r>
    </w:p>
    <w:p w:rsidR="00E97A05" w:rsidRPr="001B58A9" w:rsidRDefault="00E97A05" w:rsidP="001B58A9">
      <w:pPr>
        <w:ind w:left="2832" w:hanging="1131"/>
        <w:jc w:val="both"/>
        <w:rPr>
          <w:szCs w:val="22"/>
        </w:rPr>
      </w:pPr>
      <w:r w:rsidRPr="001B58A9">
        <w:rPr>
          <w:szCs w:val="22"/>
        </w:rPr>
        <w:t>Cu</w:t>
      </w:r>
      <w:r w:rsidRPr="001B58A9">
        <w:rPr>
          <w:szCs w:val="22"/>
          <w:vertAlign w:val="superscript"/>
        </w:rPr>
        <w:t>2+</w:t>
      </w:r>
      <w:r w:rsidRPr="001B58A9">
        <w:rPr>
          <w:szCs w:val="22"/>
        </w:rPr>
        <w:t xml:space="preserve"> + HOH</w:t>
      </w:r>
      <w:r w:rsidRPr="001B58A9">
        <w:rPr>
          <w:szCs w:val="22"/>
        </w:rPr>
        <w:sym w:font="Symbol" w:char="F0AB"/>
      </w:r>
      <w:r w:rsidRPr="001B58A9">
        <w:rPr>
          <w:szCs w:val="22"/>
        </w:rPr>
        <w:t>СuOH</w:t>
      </w:r>
      <w:r w:rsidRPr="001B58A9">
        <w:rPr>
          <w:szCs w:val="22"/>
          <w:vertAlign w:val="superscript"/>
        </w:rPr>
        <w:t>+</w:t>
      </w:r>
      <w:r w:rsidRPr="001B58A9">
        <w:rPr>
          <w:szCs w:val="22"/>
        </w:rPr>
        <w:t xml:space="preserve"> + H</w:t>
      </w:r>
      <w:r w:rsidRPr="001B58A9">
        <w:rPr>
          <w:szCs w:val="22"/>
          <w:vertAlign w:val="superscript"/>
        </w:rPr>
        <w:t>+</w:t>
      </w:r>
    </w:p>
    <w:p w:rsidR="00E97A05" w:rsidRPr="008022A9" w:rsidRDefault="00E97A05" w:rsidP="001B58A9">
      <w:pPr>
        <w:ind w:left="2832" w:hanging="1131"/>
        <w:jc w:val="both"/>
        <w:rPr>
          <w:szCs w:val="22"/>
        </w:rPr>
      </w:pPr>
      <w:r w:rsidRPr="001B58A9">
        <w:rPr>
          <w:szCs w:val="22"/>
          <w:lang w:val="en-US"/>
        </w:rPr>
        <w:t>Cu</w:t>
      </w:r>
      <w:r w:rsidRPr="008022A9">
        <w:rPr>
          <w:szCs w:val="22"/>
          <w:vertAlign w:val="superscript"/>
        </w:rPr>
        <w:t>2+</w:t>
      </w:r>
      <w:r w:rsidRPr="008022A9">
        <w:rPr>
          <w:szCs w:val="22"/>
        </w:rPr>
        <w:t xml:space="preserve"> + </w:t>
      </w:r>
      <w:r w:rsidRPr="001B58A9">
        <w:rPr>
          <w:szCs w:val="22"/>
          <w:lang w:val="en-US"/>
        </w:rPr>
        <w:t>SO</w:t>
      </w:r>
      <w:r w:rsidRPr="008022A9">
        <w:rPr>
          <w:szCs w:val="22"/>
          <w:vertAlign w:val="subscript"/>
        </w:rPr>
        <w:t>4</w:t>
      </w:r>
      <w:r w:rsidRPr="008022A9">
        <w:rPr>
          <w:szCs w:val="22"/>
          <w:vertAlign w:val="superscript"/>
        </w:rPr>
        <w:t>2-</w:t>
      </w:r>
      <w:r w:rsidRPr="008022A9">
        <w:rPr>
          <w:szCs w:val="22"/>
        </w:rPr>
        <w:t xml:space="preserve"> + </w:t>
      </w:r>
      <w:r w:rsidRPr="001B58A9">
        <w:rPr>
          <w:szCs w:val="22"/>
          <w:lang w:val="en-US"/>
        </w:rPr>
        <w:t>HOH</w:t>
      </w:r>
      <w:r w:rsidRPr="001B58A9">
        <w:rPr>
          <w:szCs w:val="22"/>
        </w:rPr>
        <w:sym w:font="Symbol" w:char="F0AB"/>
      </w:r>
      <w:r w:rsidRPr="001B58A9">
        <w:rPr>
          <w:szCs w:val="22"/>
          <w:lang w:val="en-US"/>
        </w:rPr>
        <w:t>CuOH</w:t>
      </w:r>
      <w:r w:rsidRPr="008022A9">
        <w:rPr>
          <w:szCs w:val="22"/>
          <w:vertAlign w:val="superscript"/>
        </w:rPr>
        <w:t>+</w:t>
      </w:r>
      <w:r w:rsidRPr="008022A9">
        <w:rPr>
          <w:szCs w:val="22"/>
        </w:rPr>
        <w:t xml:space="preserve"> +</w:t>
      </w:r>
      <w:r w:rsidRPr="001B58A9">
        <w:rPr>
          <w:szCs w:val="22"/>
          <w:lang w:val="en-US"/>
        </w:rPr>
        <w:t>SO</w:t>
      </w:r>
      <w:r w:rsidRPr="008022A9">
        <w:rPr>
          <w:szCs w:val="22"/>
          <w:vertAlign w:val="subscript"/>
        </w:rPr>
        <w:t>4</w:t>
      </w:r>
      <w:r w:rsidRPr="008022A9">
        <w:rPr>
          <w:szCs w:val="22"/>
          <w:vertAlign w:val="superscript"/>
        </w:rPr>
        <w:t>2-</w:t>
      </w:r>
      <w:r w:rsidRPr="008022A9">
        <w:rPr>
          <w:szCs w:val="22"/>
        </w:rPr>
        <w:t xml:space="preserve"> + </w:t>
      </w:r>
      <w:r w:rsidRPr="001B58A9">
        <w:rPr>
          <w:szCs w:val="22"/>
          <w:lang w:val="en-US"/>
        </w:rPr>
        <w:t>H</w:t>
      </w:r>
      <w:r w:rsidRPr="008022A9">
        <w:rPr>
          <w:szCs w:val="22"/>
          <w:vertAlign w:val="superscript"/>
        </w:rPr>
        <w:t>+</w:t>
      </w:r>
    </w:p>
    <w:p w:rsidR="000C5846" w:rsidRPr="008022A9" w:rsidRDefault="00E97A05" w:rsidP="001B58A9">
      <w:pPr>
        <w:ind w:left="2832" w:hanging="1131"/>
        <w:jc w:val="both"/>
        <w:rPr>
          <w:szCs w:val="22"/>
          <w:lang w:val="en-US"/>
        </w:rPr>
      </w:pPr>
      <w:r w:rsidRPr="001B58A9">
        <w:rPr>
          <w:szCs w:val="22"/>
          <w:lang w:val="en-US"/>
        </w:rPr>
        <w:t>2CuSO</w:t>
      </w:r>
      <w:r w:rsidRPr="001B58A9">
        <w:rPr>
          <w:szCs w:val="22"/>
          <w:vertAlign w:val="subscript"/>
          <w:lang w:val="en-US"/>
        </w:rPr>
        <w:t>4</w:t>
      </w:r>
      <w:r w:rsidR="00D51D4A" w:rsidRPr="001B58A9">
        <w:rPr>
          <w:szCs w:val="22"/>
          <w:lang w:val="en-US"/>
        </w:rPr>
        <w:t xml:space="preserve"> + 2</w:t>
      </w:r>
      <w:r w:rsidRPr="001B58A9">
        <w:rPr>
          <w:szCs w:val="22"/>
          <w:lang w:val="en-US"/>
        </w:rPr>
        <w:t>HOH</w:t>
      </w:r>
      <w:r w:rsidRPr="001B58A9">
        <w:rPr>
          <w:szCs w:val="22"/>
        </w:rPr>
        <w:sym w:font="Symbol" w:char="F0AB"/>
      </w:r>
      <w:r w:rsidRPr="001B58A9">
        <w:rPr>
          <w:szCs w:val="22"/>
          <w:lang w:val="en-US"/>
        </w:rPr>
        <w:t>(CuOH)</w:t>
      </w:r>
      <w:r w:rsidRPr="001B58A9">
        <w:rPr>
          <w:szCs w:val="22"/>
          <w:vertAlign w:val="subscript"/>
          <w:lang w:val="en-US"/>
        </w:rPr>
        <w:t>2</w:t>
      </w:r>
      <w:r w:rsidRPr="001B58A9">
        <w:rPr>
          <w:szCs w:val="22"/>
          <w:lang w:val="en-US"/>
        </w:rPr>
        <w:t xml:space="preserve"> SO</w:t>
      </w:r>
      <w:r w:rsidRPr="001B58A9">
        <w:rPr>
          <w:szCs w:val="22"/>
          <w:vertAlign w:val="subscript"/>
          <w:lang w:val="en-US"/>
        </w:rPr>
        <w:t>4</w:t>
      </w:r>
      <w:r w:rsidRPr="001B58A9">
        <w:rPr>
          <w:szCs w:val="22"/>
          <w:lang w:val="en-US"/>
        </w:rPr>
        <w:t>+ H</w:t>
      </w:r>
      <w:r w:rsidRPr="001B58A9">
        <w:rPr>
          <w:szCs w:val="22"/>
          <w:vertAlign w:val="subscript"/>
          <w:lang w:val="en-US"/>
        </w:rPr>
        <w:t>2</w:t>
      </w:r>
      <w:r w:rsidRPr="001B58A9">
        <w:rPr>
          <w:szCs w:val="22"/>
          <w:lang w:val="en-US"/>
        </w:rPr>
        <w:t>SO</w:t>
      </w:r>
      <w:r w:rsidRPr="001B58A9">
        <w:rPr>
          <w:szCs w:val="22"/>
          <w:vertAlign w:val="subscript"/>
          <w:lang w:val="en-US"/>
        </w:rPr>
        <w:t>4</w:t>
      </w:r>
      <w:r w:rsidR="003B00C9" w:rsidRPr="008022A9">
        <w:rPr>
          <w:szCs w:val="22"/>
          <w:lang w:val="en-US"/>
        </w:rPr>
        <w:t>.</w:t>
      </w:r>
    </w:p>
    <w:p w:rsidR="00546B9D" w:rsidRPr="008022A9" w:rsidRDefault="00546B9D" w:rsidP="001B58A9">
      <w:pPr>
        <w:ind w:left="2832" w:hanging="1131"/>
        <w:jc w:val="both"/>
        <w:rPr>
          <w:szCs w:val="22"/>
          <w:lang w:val="en-US"/>
        </w:rPr>
      </w:pPr>
    </w:p>
    <w:p w:rsidR="00221878" w:rsidRPr="005A2A7C" w:rsidRDefault="00290037" w:rsidP="00E97A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растворе избыток катионов водорода </w:t>
      </w:r>
      <w:r w:rsidR="00E97A05" w:rsidRPr="005A2A7C">
        <w:rPr>
          <w:sz w:val="22"/>
          <w:szCs w:val="22"/>
        </w:rPr>
        <w:t>Н</w:t>
      </w:r>
      <w:r w:rsidR="00E97A05" w:rsidRPr="005A2A7C">
        <w:rPr>
          <w:sz w:val="22"/>
          <w:szCs w:val="22"/>
          <w:vertAlign w:val="superscript"/>
        </w:rPr>
        <w:t>+</w:t>
      </w:r>
      <w:r>
        <w:rPr>
          <w:sz w:val="22"/>
          <w:szCs w:val="22"/>
        </w:rPr>
        <w:t>, поэтому</w:t>
      </w:r>
      <w:r w:rsidR="00E97A05" w:rsidRPr="005A2A7C">
        <w:rPr>
          <w:sz w:val="22"/>
          <w:szCs w:val="22"/>
        </w:rPr>
        <w:t xml:space="preserve"> среда раствора соли</w:t>
      </w:r>
      <w:r w:rsidR="00D51D4A" w:rsidRPr="005A2A7C">
        <w:rPr>
          <w:sz w:val="22"/>
          <w:szCs w:val="22"/>
        </w:rPr>
        <w:t xml:space="preserve"> </w:t>
      </w:r>
      <w:r w:rsidR="00E97A05" w:rsidRPr="005A2A7C">
        <w:rPr>
          <w:sz w:val="22"/>
          <w:szCs w:val="22"/>
        </w:rPr>
        <w:t>CuSO</w:t>
      </w:r>
      <w:r w:rsidR="00E97A05" w:rsidRPr="005A2A7C"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t xml:space="preserve"> –</w:t>
      </w:r>
      <w:r w:rsidR="00E97A05" w:rsidRPr="005A2A7C">
        <w:rPr>
          <w:sz w:val="22"/>
          <w:szCs w:val="22"/>
        </w:rPr>
        <w:t xml:space="preserve"> кислая</w:t>
      </w:r>
      <w:r>
        <w:rPr>
          <w:sz w:val="22"/>
          <w:szCs w:val="22"/>
        </w:rPr>
        <w:t xml:space="preserve"> </w:t>
      </w:r>
      <w:r w:rsidR="00E97A05" w:rsidRPr="005A2A7C">
        <w:rPr>
          <w:sz w:val="22"/>
          <w:szCs w:val="22"/>
        </w:rPr>
        <w:t>(РН</w:t>
      </w:r>
      <w:r w:rsidR="00E97A05" w:rsidRPr="005A2A7C">
        <w:rPr>
          <w:sz w:val="22"/>
          <w:szCs w:val="22"/>
        </w:rPr>
        <w:sym w:font="Symbol" w:char="F03C"/>
      </w:r>
      <w:r w:rsidR="00E97A05" w:rsidRPr="005A2A7C">
        <w:rPr>
          <w:sz w:val="22"/>
          <w:szCs w:val="22"/>
        </w:rPr>
        <w:t>7).</w:t>
      </w:r>
    </w:p>
    <w:p w:rsidR="00E97A05" w:rsidRPr="005A2A7C" w:rsidRDefault="00E97A05" w:rsidP="00E97A05">
      <w:pPr>
        <w:jc w:val="both"/>
        <w:rPr>
          <w:sz w:val="22"/>
          <w:szCs w:val="22"/>
        </w:rPr>
      </w:pPr>
      <w:r w:rsidRPr="005A2A7C">
        <w:rPr>
          <w:b/>
          <w:sz w:val="22"/>
          <w:szCs w:val="22"/>
        </w:rPr>
        <w:t>Пример 2.</w:t>
      </w:r>
      <w:r w:rsidR="00290037">
        <w:rPr>
          <w:sz w:val="22"/>
          <w:szCs w:val="22"/>
        </w:rPr>
        <w:t xml:space="preserve"> Какая из п</w:t>
      </w:r>
      <w:r w:rsidR="00A00295">
        <w:rPr>
          <w:sz w:val="22"/>
          <w:szCs w:val="22"/>
        </w:rPr>
        <w:t xml:space="preserve">редложенных солей подвергаются </w:t>
      </w:r>
      <w:r w:rsidR="00290037">
        <w:rPr>
          <w:sz w:val="22"/>
          <w:szCs w:val="22"/>
        </w:rPr>
        <w:t xml:space="preserve">гидролизу </w:t>
      </w:r>
      <w:r w:rsidRPr="005A2A7C">
        <w:rPr>
          <w:sz w:val="22"/>
          <w:szCs w:val="22"/>
        </w:rPr>
        <w:t>NaCl или (NH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</w:rPr>
        <w:t>)</w:t>
      </w:r>
      <w:r w:rsidRPr="005A2A7C">
        <w:rPr>
          <w:sz w:val="22"/>
          <w:szCs w:val="22"/>
          <w:vertAlign w:val="subscript"/>
        </w:rPr>
        <w:t>2</w:t>
      </w:r>
      <w:r w:rsidRPr="005A2A7C">
        <w:rPr>
          <w:sz w:val="22"/>
          <w:szCs w:val="22"/>
        </w:rPr>
        <w:t>CO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</w:rPr>
        <w:t>? Почему?</w:t>
      </w:r>
    </w:p>
    <w:p w:rsidR="00F75074" w:rsidRPr="005A2A7C" w:rsidRDefault="00E97A05" w:rsidP="00E97A05">
      <w:pPr>
        <w:jc w:val="both"/>
        <w:rPr>
          <w:sz w:val="22"/>
          <w:szCs w:val="22"/>
        </w:rPr>
      </w:pPr>
      <w:r w:rsidRPr="005A2A7C">
        <w:rPr>
          <w:sz w:val="22"/>
          <w:szCs w:val="22"/>
        </w:rPr>
        <w:t>Напиш</w:t>
      </w:r>
      <w:r w:rsidR="00290037">
        <w:rPr>
          <w:sz w:val="22"/>
          <w:szCs w:val="22"/>
        </w:rPr>
        <w:t>ите уравнение реакции гидролиза этой соли</w:t>
      </w:r>
      <w:r w:rsidR="00A00295">
        <w:rPr>
          <w:sz w:val="22"/>
          <w:szCs w:val="22"/>
        </w:rPr>
        <w:t xml:space="preserve"> в молекулярной и ионной </w:t>
      </w:r>
      <w:r w:rsidRPr="005A2A7C">
        <w:rPr>
          <w:sz w:val="22"/>
          <w:szCs w:val="22"/>
        </w:rPr>
        <w:t>форме. Какая среда</w:t>
      </w:r>
      <w:r w:rsidR="00BA2173" w:rsidRPr="005A2A7C">
        <w:rPr>
          <w:sz w:val="22"/>
          <w:szCs w:val="22"/>
        </w:rPr>
        <w:t xml:space="preserve"> </w:t>
      </w:r>
      <w:r w:rsidRPr="005A2A7C">
        <w:rPr>
          <w:sz w:val="22"/>
          <w:szCs w:val="22"/>
        </w:rPr>
        <w:t>будет  в водном растворе ее?</w:t>
      </w:r>
    </w:p>
    <w:p w:rsidR="00F41036" w:rsidRDefault="00E97A05" w:rsidP="00673A1A">
      <w:pPr>
        <w:ind w:firstLine="720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Выполнение</w:t>
      </w:r>
      <w:r w:rsidR="00DF269B" w:rsidRPr="005A2A7C">
        <w:rPr>
          <w:sz w:val="22"/>
          <w:szCs w:val="22"/>
        </w:rPr>
        <w:t>.</w:t>
      </w:r>
      <w:r w:rsidRPr="005A2A7C">
        <w:rPr>
          <w:sz w:val="22"/>
          <w:szCs w:val="22"/>
        </w:rPr>
        <w:t xml:space="preserve"> Первая соль</w:t>
      </w:r>
      <w:r w:rsidR="00A00295">
        <w:rPr>
          <w:sz w:val="22"/>
          <w:szCs w:val="22"/>
        </w:rPr>
        <w:t xml:space="preserve"> хлорид натрия NaCl образована </w:t>
      </w:r>
      <w:r w:rsidRPr="005A2A7C">
        <w:rPr>
          <w:sz w:val="22"/>
          <w:szCs w:val="22"/>
        </w:rPr>
        <w:t>сильным основанием NaOH и сильной кислотой H</w:t>
      </w:r>
      <w:r w:rsidR="00A00295">
        <w:rPr>
          <w:sz w:val="22"/>
          <w:szCs w:val="22"/>
        </w:rPr>
        <w:t xml:space="preserve">Cl. Гидролизу не подвергается, так как нет </w:t>
      </w:r>
      <w:r w:rsidRPr="005A2A7C">
        <w:rPr>
          <w:sz w:val="22"/>
          <w:szCs w:val="22"/>
        </w:rPr>
        <w:t>связывания ионов, не происходит образования слабых электролитов.</w:t>
      </w:r>
      <w:r w:rsidR="00D51D4A" w:rsidRPr="005A2A7C">
        <w:rPr>
          <w:sz w:val="22"/>
          <w:szCs w:val="22"/>
        </w:rPr>
        <w:t xml:space="preserve"> </w:t>
      </w:r>
      <w:r w:rsidRPr="005A2A7C">
        <w:rPr>
          <w:sz w:val="22"/>
          <w:szCs w:val="22"/>
        </w:rPr>
        <w:t>Другая соль карбонат аммония (NH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</w:rPr>
        <w:t>)</w:t>
      </w:r>
      <w:r w:rsidRPr="005A2A7C">
        <w:rPr>
          <w:sz w:val="22"/>
          <w:szCs w:val="22"/>
          <w:vertAlign w:val="subscript"/>
        </w:rPr>
        <w:t>2</w:t>
      </w:r>
      <w:r w:rsidRPr="005A2A7C">
        <w:rPr>
          <w:sz w:val="22"/>
          <w:szCs w:val="22"/>
        </w:rPr>
        <w:t>CO</w:t>
      </w:r>
      <w:r w:rsidRPr="005A2A7C">
        <w:rPr>
          <w:sz w:val="22"/>
          <w:szCs w:val="22"/>
          <w:vertAlign w:val="subscript"/>
        </w:rPr>
        <w:t>3</w:t>
      </w:r>
      <w:r w:rsidR="00BA2173" w:rsidRPr="005A2A7C">
        <w:rPr>
          <w:sz w:val="22"/>
          <w:szCs w:val="22"/>
        </w:rPr>
        <w:t xml:space="preserve"> </w:t>
      </w:r>
      <w:r w:rsidRPr="005A2A7C">
        <w:rPr>
          <w:sz w:val="22"/>
          <w:szCs w:val="22"/>
        </w:rPr>
        <w:t>, образована слабым основанием NH</w:t>
      </w:r>
      <w:r w:rsidRPr="005A2A7C">
        <w:rPr>
          <w:sz w:val="22"/>
          <w:szCs w:val="22"/>
          <w:vertAlign w:val="subscript"/>
        </w:rPr>
        <w:t>4</w:t>
      </w:r>
      <w:r w:rsidR="00A00295">
        <w:rPr>
          <w:sz w:val="22"/>
          <w:szCs w:val="22"/>
        </w:rPr>
        <w:t>OH и слабой угольной</w:t>
      </w:r>
      <w:r w:rsidRPr="005A2A7C">
        <w:rPr>
          <w:sz w:val="22"/>
          <w:szCs w:val="22"/>
        </w:rPr>
        <w:t xml:space="preserve"> кислотой Н</w:t>
      </w:r>
      <w:r w:rsidRPr="005A2A7C">
        <w:rPr>
          <w:sz w:val="22"/>
          <w:szCs w:val="22"/>
          <w:vertAlign w:val="subscript"/>
        </w:rPr>
        <w:t>2</w:t>
      </w:r>
      <w:r w:rsidRPr="005A2A7C">
        <w:rPr>
          <w:sz w:val="22"/>
          <w:szCs w:val="22"/>
        </w:rPr>
        <w:t>СО</w:t>
      </w:r>
      <w:r w:rsidRPr="005A2A7C">
        <w:rPr>
          <w:sz w:val="22"/>
          <w:szCs w:val="22"/>
          <w:vertAlign w:val="subscript"/>
        </w:rPr>
        <w:t>3</w:t>
      </w:r>
      <w:r w:rsidR="00A00295">
        <w:rPr>
          <w:sz w:val="22"/>
          <w:szCs w:val="22"/>
        </w:rPr>
        <w:t xml:space="preserve">, потому гидролиз протекает </w:t>
      </w:r>
      <w:r w:rsidRPr="005A2A7C">
        <w:rPr>
          <w:sz w:val="22"/>
          <w:szCs w:val="22"/>
        </w:rPr>
        <w:t>и  по катиону, и по аниону</w:t>
      </w:r>
      <w:r w:rsidR="00A00295">
        <w:rPr>
          <w:sz w:val="22"/>
          <w:szCs w:val="22"/>
        </w:rPr>
        <w:t xml:space="preserve"> преимущественно </w:t>
      </w:r>
      <w:r w:rsidR="00BA2173" w:rsidRPr="005A2A7C">
        <w:rPr>
          <w:sz w:val="22"/>
          <w:szCs w:val="22"/>
        </w:rPr>
        <w:t>п</w:t>
      </w:r>
      <w:r w:rsidR="00A00295">
        <w:rPr>
          <w:sz w:val="22"/>
          <w:szCs w:val="22"/>
        </w:rPr>
        <w:t xml:space="preserve">о </w:t>
      </w:r>
      <w:r w:rsidRPr="005A2A7C">
        <w:rPr>
          <w:sz w:val="22"/>
          <w:szCs w:val="22"/>
        </w:rPr>
        <w:t>первой ступени:</w:t>
      </w:r>
    </w:p>
    <w:p w:rsidR="00886496" w:rsidRPr="005A2A7C" w:rsidRDefault="00886496" w:rsidP="00673A1A">
      <w:pPr>
        <w:ind w:firstLine="720"/>
        <w:jc w:val="both"/>
        <w:rPr>
          <w:sz w:val="22"/>
          <w:szCs w:val="22"/>
        </w:rPr>
      </w:pPr>
    </w:p>
    <w:p w:rsidR="00E97A05" w:rsidRPr="00886496" w:rsidRDefault="00BA2173" w:rsidP="00886496">
      <w:pPr>
        <w:ind w:left="2832" w:hanging="989"/>
        <w:jc w:val="both"/>
        <w:rPr>
          <w:szCs w:val="22"/>
        </w:rPr>
      </w:pPr>
      <w:r w:rsidRPr="00886496">
        <w:rPr>
          <w:szCs w:val="22"/>
          <w:lang w:val="en-US"/>
        </w:rPr>
        <w:t>I</w:t>
      </w:r>
      <w:r w:rsidR="00E97A05" w:rsidRPr="00886496">
        <w:rPr>
          <w:szCs w:val="22"/>
        </w:rPr>
        <w:t>ступень (преимущественный процесс):</w:t>
      </w:r>
    </w:p>
    <w:p w:rsidR="00E97A05" w:rsidRPr="00886496" w:rsidRDefault="00E97A05" w:rsidP="00886496">
      <w:pPr>
        <w:ind w:left="2832" w:hanging="989"/>
        <w:jc w:val="both"/>
        <w:rPr>
          <w:szCs w:val="22"/>
        </w:rPr>
      </w:pPr>
      <w:r w:rsidRPr="00886496">
        <w:rPr>
          <w:szCs w:val="22"/>
          <w:lang w:val="en-US"/>
        </w:rPr>
        <w:t>NH</w:t>
      </w:r>
      <w:r w:rsidRPr="008022A9">
        <w:rPr>
          <w:szCs w:val="22"/>
          <w:vertAlign w:val="subscript"/>
        </w:rPr>
        <w:t>4</w:t>
      </w:r>
      <w:r w:rsidRPr="008022A9">
        <w:rPr>
          <w:szCs w:val="22"/>
          <w:vertAlign w:val="superscript"/>
        </w:rPr>
        <w:t>+</w:t>
      </w:r>
      <w:r w:rsidRPr="008022A9">
        <w:rPr>
          <w:szCs w:val="22"/>
        </w:rPr>
        <w:t xml:space="preserve"> + </w:t>
      </w:r>
      <w:r w:rsidRPr="00886496">
        <w:rPr>
          <w:szCs w:val="22"/>
          <w:lang w:val="en-US"/>
        </w:rPr>
        <w:t>CO</w:t>
      </w:r>
      <w:r w:rsidRPr="008022A9">
        <w:rPr>
          <w:szCs w:val="22"/>
          <w:vertAlign w:val="subscript"/>
        </w:rPr>
        <w:t>3</w:t>
      </w:r>
      <w:r w:rsidRPr="008022A9">
        <w:rPr>
          <w:szCs w:val="22"/>
          <w:vertAlign w:val="superscript"/>
        </w:rPr>
        <w:t>2-</w:t>
      </w:r>
      <w:r w:rsidRPr="008022A9">
        <w:rPr>
          <w:szCs w:val="22"/>
        </w:rPr>
        <w:t xml:space="preserve"> + </w:t>
      </w:r>
      <w:r w:rsidRPr="00886496">
        <w:rPr>
          <w:szCs w:val="22"/>
          <w:lang w:val="en-US"/>
        </w:rPr>
        <w:t>HOH</w:t>
      </w:r>
      <w:r w:rsidRPr="00886496">
        <w:rPr>
          <w:szCs w:val="22"/>
        </w:rPr>
        <w:sym w:font="Symbol" w:char="F0AB"/>
      </w:r>
      <w:r w:rsidRPr="00886496">
        <w:rPr>
          <w:szCs w:val="22"/>
          <w:lang w:val="en-US"/>
        </w:rPr>
        <w:t>NH</w:t>
      </w:r>
      <w:r w:rsidRPr="008022A9">
        <w:rPr>
          <w:szCs w:val="22"/>
          <w:vertAlign w:val="subscript"/>
        </w:rPr>
        <w:t>4</w:t>
      </w:r>
      <w:r w:rsidRPr="00886496">
        <w:rPr>
          <w:szCs w:val="22"/>
          <w:lang w:val="en-US"/>
        </w:rPr>
        <w:t>OH</w:t>
      </w:r>
      <w:r w:rsidRPr="008022A9">
        <w:rPr>
          <w:szCs w:val="22"/>
        </w:rPr>
        <w:t xml:space="preserve"> + </w:t>
      </w:r>
      <w:r w:rsidRPr="00886496">
        <w:rPr>
          <w:szCs w:val="22"/>
          <w:lang w:val="en-US"/>
        </w:rPr>
        <w:t>HS</w:t>
      </w:r>
      <w:r w:rsidRPr="008022A9">
        <w:rPr>
          <w:szCs w:val="22"/>
          <w:vertAlign w:val="superscript"/>
        </w:rPr>
        <w:t>-</w:t>
      </w:r>
      <w:r w:rsidR="005D4113" w:rsidRPr="00886496">
        <w:rPr>
          <w:szCs w:val="22"/>
        </w:rPr>
        <w:t>,</w:t>
      </w:r>
    </w:p>
    <w:p w:rsidR="00E97A05" w:rsidRPr="008022A9" w:rsidRDefault="00E97A05" w:rsidP="00886496">
      <w:pPr>
        <w:ind w:left="2832" w:hanging="989"/>
        <w:jc w:val="both"/>
        <w:rPr>
          <w:szCs w:val="22"/>
          <w:lang w:val="en-US"/>
        </w:rPr>
      </w:pPr>
      <w:r w:rsidRPr="00886496">
        <w:rPr>
          <w:szCs w:val="22"/>
          <w:lang w:val="en-US"/>
        </w:rPr>
        <w:t>2NH</w:t>
      </w:r>
      <w:r w:rsidRPr="00886496">
        <w:rPr>
          <w:szCs w:val="22"/>
          <w:vertAlign w:val="subscript"/>
          <w:lang w:val="en-US"/>
        </w:rPr>
        <w:t>4</w:t>
      </w:r>
      <w:r w:rsidRPr="00886496">
        <w:rPr>
          <w:szCs w:val="22"/>
          <w:vertAlign w:val="superscript"/>
          <w:lang w:val="en-US"/>
        </w:rPr>
        <w:t>+</w:t>
      </w:r>
      <w:r w:rsidRPr="00886496">
        <w:rPr>
          <w:szCs w:val="22"/>
          <w:lang w:val="en-US"/>
        </w:rPr>
        <w:t xml:space="preserve"> +CO</w:t>
      </w:r>
      <w:r w:rsidRPr="00886496">
        <w:rPr>
          <w:szCs w:val="22"/>
          <w:vertAlign w:val="subscript"/>
          <w:lang w:val="en-US"/>
        </w:rPr>
        <w:t>3</w:t>
      </w:r>
      <w:r w:rsidRPr="00886496">
        <w:rPr>
          <w:szCs w:val="22"/>
          <w:vertAlign w:val="superscript"/>
          <w:lang w:val="en-US"/>
        </w:rPr>
        <w:t>2-</w:t>
      </w:r>
      <w:r w:rsidRPr="00886496">
        <w:rPr>
          <w:szCs w:val="22"/>
          <w:lang w:val="en-US"/>
        </w:rPr>
        <w:t xml:space="preserve"> + HOH</w:t>
      </w:r>
      <w:r w:rsidRPr="00886496">
        <w:rPr>
          <w:szCs w:val="22"/>
        </w:rPr>
        <w:sym w:font="Symbol" w:char="F0AB"/>
      </w:r>
      <w:r w:rsidRPr="00886496">
        <w:rPr>
          <w:szCs w:val="22"/>
          <w:lang w:val="en-US"/>
        </w:rPr>
        <w:t>NH</w:t>
      </w:r>
      <w:r w:rsidRPr="00886496">
        <w:rPr>
          <w:szCs w:val="22"/>
          <w:vertAlign w:val="subscript"/>
          <w:lang w:val="en-US"/>
        </w:rPr>
        <w:t>4</w:t>
      </w:r>
      <w:r w:rsidRPr="00886496">
        <w:rPr>
          <w:szCs w:val="22"/>
          <w:lang w:val="en-US"/>
        </w:rPr>
        <w:t>OH + NH</w:t>
      </w:r>
      <w:r w:rsidRPr="00886496">
        <w:rPr>
          <w:szCs w:val="22"/>
          <w:vertAlign w:val="subscript"/>
          <w:lang w:val="en-US"/>
        </w:rPr>
        <w:t>4</w:t>
      </w:r>
      <w:r w:rsidR="00BA2173" w:rsidRPr="00886496">
        <w:rPr>
          <w:szCs w:val="22"/>
          <w:vertAlign w:val="superscript"/>
          <w:lang w:val="en-US"/>
        </w:rPr>
        <w:t>+</w:t>
      </w:r>
      <w:r w:rsidRPr="00886496">
        <w:rPr>
          <w:szCs w:val="22"/>
          <w:lang w:val="en-US"/>
        </w:rPr>
        <w:t xml:space="preserve"> + HS</w:t>
      </w:r>
      <w:r w:rsidRPr="00886496">
        <w:rPr>
          <w:szCs w:val="22"/>
          <w:vertAlign w:val="superscript"/>
          <w:lang w:val="en-US"/>
        </w:rPr>
        <w:t>-</w:t>
      </w:r>
      <w:r w:rsidR="005D4113" w:rsidRPr="008022A9">
        <w:rPr>
          <w:szCs w:val="22"/>
          <w:lang w:val="en-US"/>
        </w:rPr>
        <w:t>,</w:t>
      </w:r>
    </w:p>
    <w:p w:rsidR="00F41036" w:rsidRPr="008022A9" w:rsidRDefault="00E97A05" w:rsidP="00886496">
      <w:pPr>
        <w:ind w:left="2832" w:hanging="989"/>
        <w:jc w:val="both"/>
        <w:rPr>
          <w:szCs w:val="22"/>
          <w:lang w:val="en-US"/>
        </w:rPr>
      </w:pPr>
      <w:r w:rsidRPr="008022A9">
        <w:rPr>
          <w:szCs w:val="22"/>
          <w:lang w:val="en-US"/>
        </w:rPr>
        <w:t>(NH</w:t>
      </w:r>
      <w:r w:rsidRPr="008022A9">
        <w:rPr>
          <w:szCs w:val="22"/>
          <w:vertAlign w:val="subscript"/>
          <w:lang w:val="en-US"/>
        </w:rPr>
        <w:t>4</w:t>
      </w:r>
      <w:r w:rsidRPr="008022A9">
        <w:rPr>
          <w:szCs w:val="22"/>
          <w:lang w:val="en-US"/>
        </w:rPr>
        <w:t>)</w:t>
      </w:r>
      <w:r w:rsidRPr="008022A9">
        <w:rPr>
          <w:szCs w:val="22"/>
          <w:vertAlign w:val="subscript"/>
          <w:lang w:val="en-US"/>
        </w:rPr>
        <w:t>2</w:t>
      </w:r>
      <w:r w:rsidRPr="008022A9">
        <w:rPr>
          <w:szCs w:val="22"/>
          <w:lang w:val="en-US"/>
        </w:rPr>
        <w:t>CO</w:t>
      </w:r>
      <w:r w:rsidRPr="008022A9">
        <w:rPr>
          <w:szCs w:val="22"/>
          <w:vertAlign w:val="subscript"/>
          <w:lang w:val="en-US"/>
        </w:rPr>
        <w:t>3</w:t>
      </w:r>
      <w:r w:rsidRPr="008022A9">
        <w:rPr>
          <w:szCs w:val="22"/>
          <w:lang w:val="en-US"/>
        </w:rPr>
        <w:t xml:space="preserve"> +HOH</w:t>
      </w:r>
      <w:r w:rsidRPr="00886496">
        <w:rPr>
          <w:szCs w:val="22"/>
        </w:rPr>
        <w:sym w:font="Symbol" w:char="F0AB"/>
      </w:r>
      <w:r w:rsidRPr="008022A9">
        <w:rPr>
          <w:szCs w:val="22"/>
          <w:lang w:val="en-US"/>
        </w:rPr>
        <w:t xml:space="preserve"> NH</w:t>
      </w:r>
      <w:r w:rsidRPr="008022A9">
        <w:rPr>
          <w:szCs w:val="22"/>
          <w:vertAlign w:val="subscript"/>
          <w:lang w:val="en-US"/>
        </w:rPr>
        <w:t>4</w:t>
      </w:r>
      <w:r w:rsidRPr="008022A9">
        <w:rPr>
          <w:szCs w:val="22"/>
          <w:lang w:val="en-US"/>
        </w:rPr>
        <w:t>OH + NH</w:t>
      </w:r>
      <w:r w:rsidRPr="008022A9">
        <w:rPr>
          <w:szCs w:val="22"/>
          <w:vertAlign w:val="subscript"/>
          <w:lang w:val="en-US"/>
        </w:rPr>
        <w:t>4</w:t>
      </w:r>
      <w:r w:rsidRPr="008022A9">
        <w:rPr>
          <w:szCs w:val="22"/>
          <w:lang w:val="en-US"/>
        </w:rPr>
        <w:t>HS</w:t>
      </w:r>
      <w:r w:rsidR="005D4113" w:rsidRPr="008022A9">
        <w:rPr>
          <w:szCs w:val="22"/>
          <w:lang w:val="en-US"/>
        </w:rPr>
        <w:t>.</w:t>
      </w:r>
    </w:p>
    <w:p w:rsidR="00886496" w:rsidRPr="008022A9" w:rsidRDefault="00886496" w:rsidP="00886496">
      <w:pPr>
        <w:ind w:left="2832" w:hanging="989"/>
        <w:jc w:val="both"/>
        <w:rPr>
          <w:sz w:val="22"/>
          <w:szCs w:val="22"/>
          <w:lang w:val="en-US"/>
        </w:rPr>
      </w:pPr>
    </w:p>
    <w:p w:rsidR="00E97A05" w:rsidRPr="005A2A7C" w:rsidRDefault="00A00295" w:rsidP="00BA21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Реакция среды в этом случае зависит от </w:t>
      </w:r>
      <w:r w:rsidR="00BA2173" w:rsidRPr="005A2A7C">
        <w:rPr>
          <w:sz w:val="22"/>
          <w:szCs w:val="22"/>
        </w:rPr>
        <w:t>соотношения</w:t>
      </w:r>
      <w:r w:rsidR="00E97A05" w:rsidRPr="005A2A7C">
        <w:rPr>
          <w:sz w:val="22"/>
          <w:szCs w:val="22"/>
        </w:rPr>
        <w:t xml:space="preserve"> констант диссоциации кислоты и </w:t>
      </w:r>
      <w:r w:rsidR="00BA2173" w:rsidRPr="005A2A7C">
        <w:rPr>
          <w:sz w:val="22"/>
          <w:szCs w:val="22"/>
        </w:rPr>
        <w:t>основания</w:t>
      </w:r>
      <w:r w:rsidR="00E97A05" w:rsidRPr="005A2A7C">
        <w:rPr>
          <w:sz w:val="22"/>
          <w:szCs w:val="22"/>
        </w:rPr>
        <w:t xml:space="preserve"> и</w:t>
      </w:r>
      <w:r w:rsidR="00BA2173" w:rsidRPr="005A2A7C">
        <w:rPr>
          <w:sz w:val="22"/>
          <w:szCs w:val="22"/>
        </w:rPr>
        <w:t xml:space="preserve"> </w:t>
      </w:r>
      <w:r w:rsidR="00E97A05" w:rsidRPr="005A2A7C">
        <w:rPr>
          <w:sz w:val="22"/>
          <w:szCs w:val="22"/>
        </w:rPr>
        <w:t>близка к нейтральной.</w:t>
      </w:r>
    </w:p>
    <w:p w:rsidR="00C32535" w:rsidRPr="005A2A7C" w:rsidRDefault="00C32535" w:rsidP="00BA2173">
      <w:pPr>
        <w:jc w:val="both"/>
        <w:rPr>
          <w:sz w:val="22"/>
          <w:szCs w:val="22"/>
        </w:rPr>
      </w:pPr>
    </w:p>
    <w:p w:rsidR="00BA2173" w:rsidRPr="005A2A7C" w:rsidRDefault="00BA2173" w:rsidP="0007569E">
      <w:pPr>
        <w:shd w:val="clear" w:color="auto" w:fill="FFFFFF"/>
        <w:ind w:firstLine="567"/>
        <w:jc w:val="center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>4</w:t>
      </w:r>
      <w:r w:rsidR="0007569E" w:rsidRPr="005A2A7C">
        <w:rPr>
          <w:b/>
          <w:sz w:val="22"/>
          <w:szCs w:val="22"/>
        </w:rPr>
        <w:t>.</w:t>
      </w:r>
      <w:r w:rsidRPr="005A2A7C">
        <w:rPr>
          <w:b/>
          <w:sz w:val="22"/>
          <w:szCs w:val="22"/>
        </w:rPr>
        <w:t xml:space="preserve"> Гидролиз солей в аналитической химии</w:t>
      </w:r>
    </w:p>
    <w:p w:rsidR="0007569E" w:rsidRPr="005A2A7C" w:rsidRDefault="0007569E" w:rsidP="00935368">
      <w:pPr>
        <w:shd w:val="clear" w:color="auto" w:fill="FFFFFF"/>
        <w:ind w:firstLine="567"/>
        <w:jc w:val="both"/>
        <w:rPr>
          <w:b/>
          <w:sz w:val="22"/>
          <w:szCs w:val="22"/>
        </w:rPr>
      </w:pPr>
    </w:p>
    <w:p w:rsidR="00935368" w:rsidRPr="008022A9" w:rsidRDefault="00935368" w:rsidP="008D4B31">
      <w:pPr>
        <w:shd w:val="clear" w:color="auto" w:fill="FFFFFF"/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В аналитической практике часто встречается гидролиз солей. Во многих случаях он мешает выполнению аналитических реакций и приходится подавлять гидролиз</w:t>
      </w:r>
      <w:r w:rsidR="00BA2173" w:rsidRPr="005A2A7C">
        <w:rPr>
          <w:sz w:val="22"/>
          <w:szCs w:val="22"/>
        </w:rPr>
        <w:t xml:space="preserve">. Например, при </w:t>
      </w:r>
      <w:r w:rsidRPr="005A2A7C">
        <w:rPr>
          <w:sz w:val="22"/>
          <w:szCs w:val="22"/>
        </w:rPr>
        <w:t>осаждении ка</w:t>
      </w:r>
      <w:r w:rsidRPr="005A2A7C">
        <w:rPr>
          <w:sz w:val="22"/>
          <w:szCs w:val="22"/>
        </w:rPr>
        <w:softHyphen/>
        <w:t>тионов второй группы прибавляют NH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</w:rPr>
        <w:t>OH для подавления гидро</w:t>
      </w:r>
      <w:r w:rsidRPr="005A2A7C">
        <w:rPr>
          <w:sz w:val="22"/>
          <w:szCs w:val="22"/>
        </w:rPr>
        <w:softHyphen/>
        <w:t>лиза группового реактива</w:t>
      </w:r>
      <w:r w:rsidR="008D4B31" w:rsidRPr="005A2A7C">
        <w:rPr>
          <w:sz w:val="22"/>
          <w:szCs w:val="22"/>
        </w:rPr>
        <w:t xml:space="preserve"> </w:t>
      </w:r>
      <w:r w:rsidR="00BA2173" w:rsidRPr="005A2A7C">
        <w:rPr>
          <w:sz w:val="22"/>
          <w:szCs w:val="22"/>
        </w:rPr>
        <w:t>(</w:t>
      </w:r>
      <w:r w:rsidR="00BA2173" w:rsidRPr="005A2A7C">
        <w:rPr>
          <w:sz w:val="22"/>
          <w:szCs w:val="22"/>
          <w:lang w:val="en-US"/>
        </w:rPr>
        <w:t>N</w:t>
      </w:r>
      <w:r w:rsidRPr="005A2A7C">
        <w:rPr>
          <w:sz w:val="22"/>
          <w:szCs w:val="22"/>
        </w:rPr>
        <w:t>Н</w:t>
      </w:r>
      <w:r w:rsidRPr="005A2A7C">
        <w:rPr>
          <w:sz w:val="22"/>
          <w:szCs w:val="22"/>
          <w:vertAlign w:val="subscript"/>
        </w:rPr>
        <w:t>4</w:t>
      </w:r>
      <w:r w:rsidR="00BA2173" w:rsidRPr="005A2A7C">
        <w:rPr>
          <w:sz w:val="22"/>
          <w:szCs w:val="22"/>
        </w:rPr>
        <w:t xml:space="preserve">) </w:t>
      </w:r>
      <w:r w:rsidR="00BA2173" w:rsidRPr="005A2A7C">
        <w:rPr>
          <w:sz w:val="22"/>
          <w:szCs w:val="22"/>
          <w:vertAlign w:val="subscript"/>
        </w:rPr>
        <w:t>2</w:t>
      </w:r>
      <w:r w:rsidR="00BA2173" w:rsidRPr="005A2A7C">
        <w:rPr>
          <w:sz w:val="22"/>
          <w:szCs w:val="22"/>
        </w:rPr>
        <w:t>СОз:</w:t>
      </w:r>
    </w:p>
    <w:p w:rsidR="0030592C" w:rsidRPr="008022A9" w:rsidRDefault="00935368" w:rsidP="00935368">
      <w:pPr>
        <w:shd w:val="clear" w:color="auto" w:fill="FFFFFF"/>
        <w:spacing w:before="91"/>
        <w:ind w:left="48" w:firstLine="567"/>
        <w:jc w:val="center"/>
        <w:rPr>
          <w:szCs w:val="22"/>
          <w:lang w:val="en-US"/>
        </w:rPr>
      </w:pPr>
      <w:r w:rsidRPr="008022A9">
        <w:rPr>
          <w:szCs w:val="22"/>
          <w:lang w:val="en-US"/>
        </w:rPr>
        <w:t>(NH</w:t>
      </w:r>
      <w:r w:rsidRPr="008022A9">
        <w:rPr>
          <w:szCs w:val="22"/>
          <w:vertAlign w:val="subscript"/>
          <w:lang w:val="en-US"/>
        </w:rPr>
        <w:t>4</w:t>
      </w:r>
      <w:r w:rsidRPr="008022A9">
        <w:rPr>
          <w:szCs w:val="22"/>
          <w:lang w:val="en-US"/>
        </w:rPr>
        <w:t>)</w:t>
      </w:r>
      <w:r w:rsidRPr="008022A9">
        <w:rPr>
          <w:szCs w:val="22"/>
          <w:vertAlign w:val="subscript"/>
          <w:lang w:val="en-US"/>
        </w:rPr>
        <w:t>2</w:t>
      </w:r>
      <w:r w:rsidRPr="008022A9">
        <w:rPr>
          <w:szCs w:val="22"/>
          <w:lang w:val="en-US"/>
        </w:rPr>
        <w:t>CO</w:t>
      </w:r>
      <w:r w:rsidRPr="008022A9">
        <w:rPr>
          <w:szCs w:val="22"/>
          <w:vertAlign w:val="subscript"/>
          <w:lang w:val="en-US"/>
        </w:rPr>
        <w:t>3</w:t>
      </w:r>
      <w:r w:rsidRPr="008022A9">
        <w:rPr>
          <w:szCs w:val="22"/>
          <w:lang w:val="en-US"/>
        </w:rPr>
        <w:t xml:space="preserve"> + </w:t>
      </w:r>
      <w:r w:rsidRPr="00290037">
        <w:rPr>
          <w:szCs w:val="22"/>
        </w:rPr>
        <w:t>Н</w:t>
      </w:r>
      <w:r w:rsidRPr="008022A9">
        <w:rPr>
          <w:szCs w:val="22"/>
          <w:vertAlign w:val="subscript"/>
          <w:lang w:val="en-US"/>
        </w:rPr>
        <w:t>2</w:t>
      </w:r>
      <w:r w:rsidRPr="00290037">
        <w:rPr>
          <w:szCs w:val="22"/>
        </w:rPr>
        <w:t>О</w:t>
      </w:r>
      <w:r w:rsidRPr="008022A9">
        <w:rPr>
          <w:szCs w:val="22"/>
          <w:lang w:val="en-US"/>
        </w:rPr>
        <w:t xml:space="preserve"> </w:t>
      </w:r>
      <w:r w:rsidR="00BA2173" w:rsidRPr="00290037">
        <w:rPr>
          <w:position w:val="-6"/>
          <w:szCs w:val="22"/>
        </w:rPr>
        <w:object w:dxaOrig="320" w:dyaOrig="220">
          <v:shape id="_x0000_i1083" type="#_x0000_t75" style="width:15.75pt;height:11.25pt" o:ole="">
            <v:imagedata r:id="rId113" o:title=""/>
          </v:shape>
          <o:OLEObject Type="Embed" ProgID="Equation.3" ShapeID="_x0000_i1083" DrawAspect="Content" ObjectID="_1471374394" r:id="rId114"/>
        </w:object>
      </w:r>
      <w:r w:rsidRPr="008022A9">
        <w:rPr>
          <w:szCs w:val="22"/>
          <w:lang w:val="en-US"/>
        </w:rPr>
        <w:t xml:space="preserve"> NH</w:t>
      </w:r>
      <w:r w:rsidRPr="008022A9">
        <w:rPr>
          <w:szCs w:val="22"/>
          <w:vertAlign w:val="subscript"/>
          <w:lang w:val="en-US"/>
        </w:rPr>
        <w:t>4</w:t>
      </w:r>
      <w:r w:rsidRPr="008022A9">
        <w:rPr>
          <w:szCs w:val="22"/>
          <w:lang w:val="en-US"/>
        </w:rPr>
        <w:t>HCO</w:t>
      </w:r>
      <w:r w:rsidRPr="008022A9">
        <w:rPr>
          <w:szCs w:val="22"/>
          <w:vertAlign w:val="subscript"/>
          <w:lang w:val="en-US"/>
        </w:rPr>
        <w:t>3</w:t>
      </w:r>
      <w:r w:rsidRPr="008022A9">
        <w:rPr>
          <w:szCs w:val="22"/>
          <w:lang w:val="en-US"/>
        </w:rPr>
        <w:t xml:space="preserve"> + NH</w:t>
      </w:r>
      <w:r w:rsidRPr="008022A9">
        <w:rPr>
          <w:szCs w:val="22"/>
          <w:vertAlign w:val="subscript"/>
          <w:lang w:val="en-US"/>
        </w:rPr>
        <w:t>4</w:t>
      </w:r>
      <w:r w:rsidRPr="008022A9">
        <w:rPr>
          <w:szCs w:val="22"/>
          <w:lang w:val="en-US"/>
        </w:rPr>
        <w:t>OH</w:t>
      </w:r>
      <w:r w:rsidR="00070727" w:rsidRPr="008022A9">
        <w:rPr>
          <w:szCs w:val="22"/>
          <w:lang w:val="en-US"/>
        </w:rPr>
        <w:t>.</w:t>
      </w:r>
    </w:p>
    <w:p w:rsidR="00290037" w:rsidRPr="008022A9" w:rsidRDefault="00290037" w:rsidP="00935368">
      <w:pPr>
        <w:shd w:val="clear" w:color="auto" w:fill="FFFFFF"/>
        <w:spacing w:before="91"/>
        <w:ind w:left="48" w:firstLine="567"/>
        <w:jc w:val="center"/>
        <w:rPr>
          <w:sz w:val="22"/>
          <w:szCs w:val="22"/>
          <w:lang w:val="en-US"/>
        </w:rPr>
      </w:pPr>
    </w:p>
    <w:p w:rsidR="00DF69CB" w:rsidRDefault="00935368" w:rsidP="00935368">
      <w:pPr>
        <w:shd w:val="clear" w:color="auto" w:fill="FFFFFF"/>
        <w:spacing w:before="67"/>
        <w:ind w:left="10" w:right="5"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Для осаждения катионов третьей аналитической группы также необходимо добавлять NH4OH для подавления гидролиза группо</w:t>
      </w:r>
      <w:r w:rsidRPr="005A2A7C">
        <w:rPr>
          <w:sz w:val="22"/>
          <w:szCs w:val="22"/>
        </w:rPr>
        <w:softHyphen/>
        <w:t>вого реактива сульфида аммония:</w:t>
      </w:r>
    </w:p>
    <w:p w:rsidR="00290037" w:rsidRPr="005A2A7C" w:rsidRDefault="00290037" w:rsidP="00935368">
      <w:pPr>
        <w:shd w:val="clear" w:color="auto" w:fill="FFFFFF"/>
        <w:spacing w:before="67"/>
        <w:ind w:left="10" w:right="5" w:firstLine="567"/>
        <w:jc w:val="both"/>
        <w:rPr>
          <w:sz w:val="22"/>
          <w:szCs w:val="22"/>
        </w:rPr>
      </w:pPr>
    </w:p>
    <w:p w:rsidR="00DF69CB" w:rsidRPr="008022A9" w:rsidRDefault="00935368" w:rsidP="00935368">
      <w:pPr>
        <w:shd w:val="clear" w:color="auto" w:fill="FFFFFF"/>
        <w:spacing w:before="53"/>
        <w:ind w:left="19" w:firstLine="567"/>
        <w:jc w:val="center"/>
        <w:rPr>
          <w:szCs w:val="22"/>
          <w:lang w:val="en-US"/>
        </w:rPr>
      </w:pPr>
      <w:r w:rsidRPr="008022A9">
        <w:rPr>
          <w:szCs w:val="22"/>
          <w:lang w:val="en-US"/>
        </w:rPr>
        <w:t>(</w:t>
      </w:r>
      <w:r w:rsidRPr="00290037">
        <w:rPr>
          <w:szCs w:val="22"/>
          <w:lang w:val="en-US"/>
        </w:rPr>
        <w:t>NH</w:t>
      </w:r>
      <w:r w:rsidRPr="008022A9">
        <w:rPr>
          <w:szCs w:val="22"/>
          <w:vertAlign w:val="subscript"/>
          <w:lang w:val="en-US"/>
        </w:rPr>
        <w:t>4</w:t>
      </w:r>
      <w:r w:rsidRPr="008022A9">
        <w:rPr>
          <w:szCs w:val="22"/>
          <w:lang w:val="en-US"/>
        </w:rPr>
        <w:t>)</w:t>
      </w:r>
      <w:r w:rsidRPr="008022A9">
        <w:rPr>
          <w:szCs w:val="22"/>
          <w:vertAlign w:val="subscript"/>
          <w:lang w:val="en-US"/>
        </w:rPr>
        <w:t>2</w:t>
      </w:r>
      <w:r w:rsidRPr="00290037">
        <w:rPr>
          <w:szCs w:val="22"/>
          <w:lang w:val="en-US"/>
        </w:rPr>
        <w:t>S</w:t>
      </w:r>
      <w:r w:rsidRPr="008022A9">
        <w:rPr>
          <w:szCs w:val="22"/>
          <w:lang w:val="en-US"/>
        </w:rPr>
        <w:t xml:space="preserve"> + </w:t>
      </w:r>
      <w:r w:rsidRPr="00290037">
        <w:rPr>
          <w:szCs w:val="22"/>
        </w:rPr>
        <w:t>Н</w:t>
      </w:r>
      <w:r w:rsidRPr="008022A9">
        <w:rPr>
          <w:szCs w:val="22"/>
          <w:vertAlign w:val="subscript"/>
          <w:lang w:val="en-US"/>
        </w:rPr>
        <w:t>2</w:t>
      </w:r>
      <w:r w:rsidRPr="00290037">
        <w:rPr>
          <w:szCs w:val="22"/>
        </w:rPr>
        <w:t>О</w:t>
      </w:r>
      <w:r w:rsidRPr="008022A9">
        <w:rPr>
          <w:szCs w:val="22"/>
          <w:lang w:val="en-US"/>
        </w:rPr>
        <w:t xml:space="preserve"> </w:t>
      </w:r>
      <w:r w:rsidR="00BA2173" w:rsidRPr="00290037">
        <w:rPr>
          <w:position w:val="-6"/>
          <w:szCs w:val="22"/>
        </w:rPr>
        <w:object w:dxaOrig="320" w:dyaOrig="220">
          <v:shape id="_x0000_i1084" type="#_x0000_t75" style="width:15.75pt;height:11.25pt" o:ole="">
            <v:imagedata r:id="rId115" o:title=""/>
          </v:shape>
          <o:OLEObject Type="Embed" ProgID="Equation.3" ShapeID="_x0000_i1084" DrawAspect="Content" ObjectID="_1471374395" r:id="rId116"/>
        </w:object>
      </w:r>
      <w:r w:rsidRPr="008022A9">
        <w:rPr>
          <w:szCs w:val="22"/>
          <w:lang w:val="en-US"/>
        </w:rPr>
        <w:t xml:space="preserve"> </w:t>
      </w:r>
      <w:r w:rsidRPr="00290037">
        <w:rPr>
          <w:szCs w:val="22"/>
          <w:lang w:val="en-US"/>
        </w:rPr>
        <w:t>NH</w:t>
      </w:r>
      <w:r w:rsidRPr="008022A9">
        <w:rPr>
          <w:szCs w:val="22"/>
          <w:vertAlign w:val="subscript"/>
          <w:lang w:val="en-US"/>
        </w:rPr>
        <w:t>4</w:t>
      </w:r>
      <w:r w:rsidRPr="00290037">
        <w:rPr>
          <w:szCs w:val="22"/>
          <w:lang w:val="en-US"/>
        </w:rPr>
        <w:t>HS</w:t>
      </w:r>
      <w:r w:rsidRPr="008022A9">
        <w:rPr>
          <w:szCs w:val="22"/>
          <w:lang w:val="en-US"/>
        </w:rPr>
        <w:t xml:space="preserve"> + </w:t>
      </w:r>
      <w:r w:rsidRPr="00290037">
        <w:rPr>
          <w:szCs w:val="22"/>
          <w:lang w:val="en-US"/>
        </w:rPr>
        <w:t>NH</w:t>
      </w:r>
      <w:r w:rsidRPr="008022A9">
        <w:rPr>
          <w:szCs w:val="22"/>
          <w:vertAlign w:val="subscript"/>
          <w:lang w:val="en-US"/>
        </w:rPr>
        <w:t>4</w:t>
      </w:r>
      <w:r w:rsidRPr="00290037">
        <w:rPr>
          <w:szCs w:val="22"/>
          <w:lang w:val="en-US"/>
        </w:rPr>
        <w:t>OH</w:t>
      </w:r>
      <w:r w:rsidR="00070727" w:rsidRPr="008022A9">
        <w:rPr>
          <w:szCs w:val="22"/>
          <w:lang w:val="en-US"/>
        </w:rPr>
        <w:t>.</w:t>
      </w:r>
    </w:p>
    <w:p w:rsidR="00290037" w:rsidRPr="008022A9" w:rsidRDefault="00290037" w:rsidP="00935368">
      <w:pPr>
        <w:shd w:val="clear" w:color="auto" w:fill="FFFFFF"/>
        <w:spacing w:before="53"/>
        <w:ind w:left="19" w:firstLine="567"/>
        <w:jc w:val="center"/>
        <w:rPr>
          <w:sz w:val="22"/>
          <w:szCs w:val="22"/>
          <w:lang w:val="en-US"/>
        </w:rPr>
      </w:pPr>
    </w:p>
    <w:p w:rsidR="00935368" w:rsidRPr="005A2A7C" w:rsidRDefault="00935368" w:rsidP="00BA2173">
      <w:pPr>
        <w:shd w:val="clear" w:color="auto" w:fill="FFFFFF"/>
        <w:spacing w:before="62"/>
        <w:ind w:left="5" w:right="5"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Большинство катионов третьей группы осаждается сульфидом аммония в виде сульфидов, тогда как ионы А1</w:t>
      </w:r>
      <w:r w:rsidRPr="005A2A7C">
        <w:rPr>
          <w:sz w:val="22"/>
          <w:szCs w:val="22"/>
          <w:vertAlign w:val="superscript"/>
        </w:rPr>
        <w:t>3+</w:t>
      </w:r>
      <w:r w:rsidRPr="005A2A7C">
        <w:rPr>
          <w:sz w:val="22"/>
          <w:szCs w:val="22"/>
        </w:rPr>
        <w:t xml:space="preserve"> и Сг</w:t>
      </w:r>
      <w:r w:rsidRPr="005A2A7C">
        <w:rPr>
          <w:sz w:val="22"/>
          <w:szCs w:val="22"/>
          <w:vertAlign w:val="superscript"/>
        </w:rPr>
        <w:t>3+</w:t>
      </w:r>
      <w:r w:rsidRPr="005A2A7C">
        <w:rPr>
          <w:sz w:val="22"/>
          <w:szCs w:val="22"/>
        </w:rPr>
        <w:t xml:space="preserve"> осаждаются в виде </w:t>
      </w:r>
      <w:r w:rsidR="00BA2173" w:rsidRPr="005A2A7C">
        <w:rPr>
          <w:sz w:val="22"/>
          <w:szCs w:val="22"/>
        </w:rPr>
        <w:t>гидроксидов</w:t>
      </w:r>
      <w:r w:rsidRPr="005A2A7C">
        <w:rPr>
          <w:sz w:val="22"/>
          <w:szCs w:val="22"/>
        </w:rPr>
        <w:t xml:space="preserve"> А1(ОН)з и Сг(ОН)</w:t>
      </w:r>
      <w:r w:rsidRPr="005A2A7C">
        <w:rPr>
          <w:sz w:val="22"/>
          <w:szCs w:val="22"/>
          <w:vertAlign w:val="subscript"/>
        </w:rPr>
        <w:t>3</w:t>
      </w:r>
      <w:r w:rsidR="00E76B83">
        <w:rPr>
          <w:sz w:val="22"/>
          <w:szCs w:val="22"/>
        </w:rPr>
        <w:t xml:space="preserve">. Это </w:t>
      </w:r>
      <w:r w:rsidRPr="005A2A7C">
        <w:rPr>
          <w:sz w:val="22"/>
          <w:szCs w:val="22"/>
        </w:rPr>
        <w:t>происходит потому,</w:t>
      </w:r>
      <w:r w:rsidR="00BA2173" w:rsidRPr="005A2A7C">
        <w:rPr>
          <w:sz w:val="22"/>
          <w:szCs w:val="22"/>
        </w:rPr>
        <w:t xml:space="preserve"> что концентрация ионов ОН</w:t>
      </w:r>
      <w:r w:rsidR="00BA2173" w:rsidRPr="005A2A7C">
        <w:rPr>
          <w:sz w:val="22"/>
          <w:szCs w:val="22"/>
          <w:vertAlign w:val="superscript"/>
        </w:rPr>
        <w:t>-</w:t>
      </w:r>
      <w:r w:rsidRPr="005A2A7C">
        <w:rPr>
          <w:sz w:val="22"/>
          <w:szCs w:val="22"/>
        </w:rPr>
        <w:t xml:space="preserve">, возникшая в растворе при гидролизе </w:t>
      </w:r>
      <w:r w:rsidR="00BA2173" w:rsidRPr="005A2A7C">
        <w:rPr>
          <w:sz w:val="22"/>
          <w:szCs w:val="22"/>
        </w:rPr>
        <w:t>(NH</w:t>
      </w:r>
      <w:r w:rsidR="00BA2173" w:rsidRPr="005A2A7C">
        <w:rPr>
          <w:sz w:val="22"/>
          <w:szCs w:val="22"/>
          <w:vertAlign w:val="subscript"/>
        </w:rPr>
        <w:t>4</w:t>
      </w:r>
      <w:r w:rsidR="00BA2173" w:rsidRPr="005A2A7C">
        <w:rPr>
          <w:sz w:val="22"/>
          <w:szCs w:val="22"/>
        </w:rPr>
        <w:t>)</w:t>
      </w:r>
      <w:r w:rsidR="00BA2173" w:rsidRPr="005A2A7C">
        <w:rPr>
          <w:sz w:val="22"/>
          <w:szCs w:val="22"/>
          <w:vertAlign w:val="subscript"/>
        </w:rPr>
        <w:t>2</w:t>
      </w:r>
      <w:r w:rsidR="0015105E" w:rsidRPr="005A2A7C">
        <w:rPr>
          <w:sz w:val="22"/>
          <w:szCs w:val="22"/>
          <w:lang w:val="en-US"/>
        </w:rPr>
        <w:t>S</w:t>
      </w:r>
      <w:r w:rsidRPr="005A2A7C">
        <w:rPr>
          <w:sz w:val="22"/>
          <w:szCs w:val="22"/>
        </w:rPr>
        <w:t>, достаточна, чтобы произведения растворимости А1(ОН)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</w:rPr>
        <w:t xml:space="preserve"> и Сг(ОН)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</w:rPr>
        <w:t xml:space="preserve"> были превышены, и гидроксиды выпадают в осадок.</w:t>
      </w:r>
    </w:p>
    <w:p w:rsidR="00AD7939" w:rsidRDefault="00935368" w:rsidP="00935368">
      <w:pPr>
        <w:shd w:val="clear" w:color="auto" w:fill="FFFFFF"/>
        <w:ind w:left="5" w:right="5"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Иногда ионы А1</w:t>
      </w:r>
      <w:r w:rsidRPr="005A2A7C">
        <w:rPr>
          <w:sz w:val="22"/>
          <w:szCs w:val="22"/>
          <w:vertAlign w:val="superscript"/>
        </w:rPr>
        <w:t>3+</w:t>
      </w:r>
      <w:r w:rsidRPr="005A2A7C">
        <w:rPr>
          <w:sz w:val="22"/>
          <w:szCs w:val="22"/>
        </w:rPr>
        <w:t xml:space="preserve"> и Fe</w:t>
      </w:r>
      <w:r w:rsidRPr="005A2A7C">
        <w:rPr>
          <w:sz w:val="22"/>
          <w:szCs w:val="22"/>
          <w:vertAlign w:val="superscript"/>
        </w:rPr>
        <w:t>3+</w:t>
      </w:r>
      <w:r w:rsidRPr="005A2A7C">
        <w:rPr>
          <w:sz w:val="22"/>
          <w:szCs w:val="22"/>
        </w:rPr>
        <w:t xml:space="preserve"> удаляют из раствора действием на рас</w:t>
      </w:r>
      <w:r w:rsidRPr="005A2A7C">
        <w:rPr>
          <w:sz w:val="22"/>
          <w:szCs w:val="22"/>
        </w:rPr>
        <w:softHyphen/>
        <w:t>твор ацетата натрия СНзСОО</w:t>
      </w:r>
      <w:r w:rsidR="00B44457" w:rsidRPr="005A2A7C">
        <w:rPr>
          <w:sz w:val="22"/>
          <w:szCs w:val="22"/>
          <w:lang w:val="en-US"/>
        </w:rPr>
        <w:t>H</w:t>
      </w:r>
      <w:r w:rsidRPr="005A2A7C">
        <w:rPr>
          <w:sz w:val="22"/>
          <w:szCs w:val="22"/>
        </w:rPr>
        <w:t>. При этом в осадок выпадают не средние, а основные соли, образующиеся в результате гидролиза:</w:t>
      </w:r>
    </w:p>
    <w:p w:rsidR="007D1CF1" w:rsidRPr="005A2A7C" w:rsidRDefault="007D1CF1" w:rsidP="00935368">
      <w:pPr>
        <w:shd w:val="clear" w:color="auto" w:fill="FFFFFF"/>
        <w:ind w:left="5" w:right="5" w:firstLine="567"/>
        <w:jc w:val="both"/>
        <w:rPr>
          <w:sz w:val="22"/>
          <w:szCs w:val="22"/>
        </w:rPr>
      </w:pPr>
    </w:p>
    <w:p w:rsidR="00AD7939" w:rsidRPr="007D1CF1" w:rsidRDefault="00935368" w:rsidP="00E76B83">
      <w:pPr>
        <w:shd w:val="clear" w:color="auto" w:fill="FFFFFF"/>
        <w:spacing w:before="19"/>
        <w:ind w:left="5" w:right="691"/>
        <w:jc w:val="center"/>
        <w:rPr>
          <w:szCs w:val="22"/>
        </w:rPr>
      </w:pPr>
      <w:r w:rsidRPr="007D1CF1">
        <w:rPr>
          <w:szCs w:val="22"/>
        </w:rPr>
        <w:t>Fe(CH</w:t>
      </w:r>
      <w:r w:rsidRPr="007D1CF1">
        <w:rPr>
          <w:szCs w:val="22"/>
          <w:vertAlign w:val="subscript"/>
        </w:rPr>
        <w:t>3</w:t>
      </w:r>
      <w:r w:rsidRPr="007D1CF1">
        <w:rPr>
          <w:szCs w:val="22"/>
        </w:rPr>
        <w:t>COO)</w:t>
      </w:r>
      <w:r w:rsidRPr="007D1CF1">
        <w:rPr>
          <w:szCs w:val="22"/>
          <w:vertAlign w:val="subscript"/>
        </w:rPr>
        <w:t>3</w:t>
      </w:r>
      <w:r w:rsidRPr="007D1CF1">
        <w:rPr>
          <w:szCs w:val="22"/>
        </w:rPr>
        <w:t xml:space="preserve"> + Н</w:t>
      </w:r>
      <w:r w:rsidRPr="007D1CF1">
        <w:rPr>
          <w:szCs w:val="22"/>
          <w:vertAlign w:val="subscript"/>
        </w:rPr>
        <w:t>2</w:t>
      </w:r>
      <w:r w:rsidR="00B44457" w:rsidRPr="007D1CF1">
        <w:rPr>
          <w:szCs w:val="22"/>
        </w:rPr>
        <w:t xml:space="preserve">О </w:t>
      </w:r>
      <w:r w:rsidR="00B44457" w:rsidRPr="007D1CF1">
        <w:rPr>
          <w:position w:val="-6"/>
          <w:szCs w:val="22"/>
        </w:rPr>
        <w:object w:dxaOrig="300" w:dyaOrig="220">
          <v:shape id="_x0000_i1085" type="#_x0000_t75" style="width:15pt;height:11.25pt" o:ole="">
            <v:imagedata r:id="rId117" o:title=""/>
          </v:shape>
          <o:OLEObject Type="Embed" ProgID="Equation.3" ShapeID="_x0000_i1085" DrawAspect="Content" ObjectID="_1471374396" r:id="rId118"/>
        </w:object>
      </w:r>
      <w:r w:rsidRPr="007D1CF1">
        <w:rPr>
          <w:szCs w:val="22"/>
        </w:rPr>
        <w:t xml:space="preserve"> FeOH(CH</w:t>
      </w:r>
      <w:r w:rsidRPr="007D1CF1">
        <w:rPr>
          <w:szCs w:val="22"/>
          <w:vertAlign w:val="subscript"/>
        </w:rPr>
        <w:t>3</w:t>
      </w:r>
      <w:r w:rsidRPr="007D1CF1">
        <w:rPr>
          <w:szCs w:val="22"/>
        </w:rPr>
        <w:t>COO)</w:t>
      </w:r>
      <w:r w:rsidRPr="007D1CF1">
        <w:rPr>
          <w:szCs w:val="22"/>
          <w:vertAlign w:val="subscript"/>
        </w:rPr>
        <w:t>2</w:t>
      </w:r>
      <w:r w:rsidRPr="007D1CF1">
        <w:rPr>
          <w:szCs w:val="22"/>
        </w:rPr>
        <w:t xml:space="preserve"> + СН</w:t>
      </w:r>
      <w:r w:rsidRPr="007D1CF1">
        <w:rPr>
          <w:szCs w:val="22"/>
          <w:vertAlign w:val="subscript"/>
        </w:rPr>
        <w:t>3</w:t>
      </w:r>
      <w:r w:rsidRPr="007D1CF1">
        <w:rPr>
          <w:szCs w:val="22"/>
        </w:rPr>
        <w:t>СООН</w:t>
      </w:r>
      <w:r w:rsidR="00067B66" w:rsidRPr="007D1CF1">
        <w:rPr>
          <w:szCs w:val="22"/>
        </w:rPr>
        <w:t>,</w:t>
      </w:r>
      <w:r w:rsidRPr="007D1CF1">
        <w:rPr>
          <w:szCs w:val="22"/>
        </w:rPr>
        <w:t xml:space="preserve"> FeOH(CH</w:t>
      </w:r>
      <w:r w:rsidRPr="007D1CF1">
        <w:rPr>
          <w:szCs w:val="22"/>
          <w:vertAlign w:val="subscript"/>
        </w:rPr>
        <w:t>3</w:t>
      </w:r>
      <w:r w:rsidRPr="007D1CF1">
        <w:rPr>
          <w:szCs w:val="22"/>
        </w:rPr>
        <w:t>COO)</w:t>
      </w:r>
      <w:r w:rsidRPr="007D1CF1">
        <w:rPr>
          <w:szCs w:val="22"/>
          <w:vertAlign w:val="subscript"/>
        </w:rPr>
        <w:t>2</w:t>
      </w:r>
      <w:r w:rsidRPr="007D1CF1">
        <w:rPr>
          <w:szCs w:val="22"/>
        </w:rPr>
        <w:t xml:space="preserve"> + Н</w:t>
      </w:r>
      <w:r w:rsidRPr="007D1CF1">
        <w:rPr>
          <w:szCs w:val="22"/>
          <w:vertAlign w:val="subscript"/>
        </w:rPr>
        <w:t>2</w:t>
      </w:r>
      <w:r w:rsidRPr="007D1CF1">
        <w:rPr>
          <w:szCs w:val="22"/>
        </w:rPr>
        <w:t xml:space="preserve">О </w:t>
      </w:r>
      <w:r w:rsidR="00B44457" w:rsidRPr="007D1CF1">
        <w:rPr>
          <w:position w:val="-6"/>
          <w:szCs w:val="22"/>
        </w:rPr>
        <w:object w:dxaOrig="300" w:dyaOrig="220">
          <v:shape id="_x0000_i1086" type="#_x0000_t75" style="width:15pt;height:11.25pt" o:ole="">
            <v:imagedata r:id="rId119" o:title=""/>
          </v:shape>
          <o:OLEObject Type="Embed" ProgID="Equation.3" ShapeID="_x0000_i1086" DrawAspect="Content" ObjectID="_1471374397" r:id="rId120"/>
        </w:object>
      </w:r>
      <w:r w:rsidRPr="007D1CF1">
        <w:rPr>
          <w:szCs w:val="22"/>
        </w:rPr>
        <w:t xml:space="preserve"> Fe(OH)</w:t>
      </w:r>
      <w:r w:rsidRPr="007D1CF1">
        <w:rPr>
          <w:szCs w:val="22"/>
          <w:vertAlign w:val="subscript"/>
        </w:rPr>
        <w:t>2</w:t>
      </w:r>
      <w:r w:rsidRPr="007D1CF1">
        <w:rPr>
          <w:szCs w:val="22"/>
        </w:rPr>
        <w:t>CH</w:t>
      </w:r>
      <w:r w:rsidRPr="007D1CF1">
        <w:rPr>
          <w:szCs w:val="22"/>
          <w:vertAlign w:val="subscript"/>
        </w:rPr>
        <w:t>3</w:t>
      </w:r>
      <w:r w:rsidR="00B44457" w:rsidRPr="007D1CF1">
        <w:rPr>
          <w:szCs w:val="22"/>
        </w:rPr>
        <w:t xml:space="preserve">COO </w:t>
      </w:r>
      <w:r w:rsidR="00B44457" w:rsidRPr="007D1CF1">
        <w:rPr>
          <w:position w:val="-6"/>
          <w:szCs w:val="22"/>
        </w:rPr>
        <w:object w:dxaOrig="220" w:dyaOrig="320">
          <v:shape id="_x0000_i1087" type="#_x0000_t75" style="width:11.25pt;height:15.75pt" o:ole="">
            <v:imagedata r:id="rId121" o:title=""/>
          </v:shape>
          <o:OLEObject Type="Embed" ProgID="Equation.3" ShapeID="_x0000_i1087" DrawAspect="Content" ObjectID="_1471374398" r:id="rId122"/>
        </w:object>
      </w:r>
      <w:r w:rsidRPr="007D1CF1">
        <w:rPr>
          <w:szCs w:val="22"/>
        </w:rPr>
        <w:t xml:space="preserve"> + Н</w:t>
      </w:r>
      <w:r w:rsidRPr="007D1CF1">
        <w:rPr>
          <w:szCs w:val="22"/>
          <w:vertAlign w:val="subscript"/>
        </w:rPr>
        <w:t>3</w:t>
      </w:r>
      <w:r w:rsidRPr="007D1CF1">
        <w:rPr>
          <w:szCs w:val="22"/>
        </w:rPr>
        <w:t>СООН</w:t>
      </w:r>
      <w:r w:rsidR="00067B66" w:rsidRPr="007D1CF1">
        <w:rPr>
          <w:szCs w:val="22"/>
        </w:rPr>
        <w:t>.</w:t>
      </w:r>
    </w:p>
    <w:p w:rsidR="007D1CF1" w:rsidRPr="005A2A7C" w:rsidRDefault="007D1CF1" w:rsidP="00F45AFD">
      <w:pPr>
        <w:shd w:val="clear" w:color="auto" w:fill="FFFFFF"/>
        <w:spacing w:before="19"/>
        <w:ind w:left="1008" w:right="691"/>
        <w:rPr>
          <w:sz w:val="22"/>
          <w:szCs w:val="22"/>
        </w:rPr>
      </w:pPr>
    </w:p>
    <w:p w:rsidR="00935368" w:rsidRPr="005A2A7C" w:rsidRDefault="00935368" w:rsidP="00935368">
      <w:pPr>
        <w:shd w:val="clear" w:color="auto" w:fill="FFFFFF"/>
        <w:spacing w:before="96"/>
        <w:ind w:left="10" w:right="10"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Таким образом, не всегда гидролиз солей препятствует выпол</w:t>
      </w:r>
      <w:r w:rsidRPr="005A2A7C">
        <w:rPr>
          <w:sz w:val="22"/>
          <w:szCs w:val="22"/>
        </w:rPr>
        <w:softHyphen/>
        <w:t>нению аналитических реакций. Очень часто его используют для открытия или отделения ионов.</w:t>
      </w:r>
    </w:p>
    <w:p w:rsidR="00935368" w:rsidRPr="005A2A7C" w:rsidRDefault="00CA1AF6" w:rsidP="00CA1AF6">
      <w:pPr>
        <w:shd w:val="clear" w:color="auto" w:fill="FFFFFF"/>
        <w:spacing w:before="221"/>
        <w:ind w:left="29"/>
        <w:jc w:val="center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 xml:space="preserve">5. </w:t>
      </w:r>
      <w:r w:rsidR="00935368" w:rsidRPr="005A2A7C">
        <w:rPr>
          <w:b/>
          <w:sz w:val="22"/>
          <w:szCs w:val="22"/>
        </w:rPr>
        <w:t>Смещение равновесия гидролиза</w:t>
      </w:r>
    </w:p>
    <w:p w:rsidR="00941E7F" w:rsidRPr="005A2A7C" w:rsidRDefault="00935368" w:rsidP="00935368">
      <w:pPr>
        <w:shd w:val="clear" w:color="auto" w:fill="FFFFFF"/>
        <w:spacing w:before="158"/>
        <w:ind w:left="14"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При гидролизе соли, как и вообще при обратной химической реакции, устанавливается динамическое равновесие:</w:t>
      </w:r>
    </w:p>
    <w:p w:rsidR="00941E7F" w:rsidRPr="005A2A7C" w:rsidRDefault="00B44457" w:rsidP="00467821">
      <w:pPr>
        <w:shd w:val="clear" w:color="auto" w:fill="FFFFFF"/>
        <w:spacing w:before="86"/>
        <w:ind w:firstLine="581"/>
        <w:rPr>
          <w:sz w:val="22"/>
          <w:szCs w:val="22"/>
        </w:rPr>
      </w:pPr>
      <w:r w:rsidRPr="005A2A7C">
        <w:rPr>
          <w:sz w:val="22"/>
          <w:szCs w:val="22"/>
        </w:rPr>
        <w:t>негидролизованная соль</w:t>
      </w:r>
      <w:r w:rsidR="00935368" w:rsidRPr="005A2A7C">
        <w:rPr>
          <w:sz w:val="22"/>
          <w:szCs w:val="22"/>
        </w:rPr>
        <w:t xml:space="preserve"> вода </w:t>
      </w:r>
      <w:r w:rsidRPr="005A2A7C">
        <w:rPr>
          <w:position w:val="-6"/>
          <w:sz w:val="22"/>
          <w:szCs w:val="22"/>
        </w:rPr>
        <w:object w:dxaOrig="320" w:dyaOrig="220">
          <v:shape id="_x0000_i1088" type="#_x0000_t75" style="width:15.75pt;height:11.25pt" o:ole="">
            <v:imagedata r:id="rId123" o:title=""/>
          </v:shape>
          <o:OLEObject Type="Embed" ProgID="Equation.3" ShapeID="_x0000_i1088" DrawAspect="Content" ObjectID="_1471374399" r:id="rId124"/>
        </w:object>
      </w:r>
      <w:r w:rsidR="00935368" w:rsidRPr="005A2A7C">
        <w:rPr>
          <w:sz w:val="22"/>
          <w:szCs w:val="22"/>
        </w:rPr>
        <w:t xml:space="preserve"> основание </w:t>
      </w:r>
      <w:r w:rsidRPr="005A2A7C">
        <w:rPr>
          <w:sz w:val="22"/>
          <w:szCs w:val="22"/>
        </w:rPr>
        <w:t xml:space="preserve">+ </w:t>
      </w:r>
      <w:r w:rsidR="00935368" w:rsidRPr="005A2A7C">
        <w:rPr>
          <w:sz w:val="22"/>
          <w:szCs w:val="22"/>
        </w:rPr>
        <w:t>кислота</w:t>
      </w:r>
      <w:r w:rsidR="007415E0" w:rsidRPr="005A2A7C">
        <w:rPr>
          <w:sz w:val="22"/>
          <w:szCs w:val="22"/>
        </w:rPr>
        <w:t>.</w:t>
      </w:r>
    </w:p>
    <w:p w:rsidR="00935368" w:rsidRPr="005A2A7C" w:rsidRDefault="00935368" w:rsidP="00935368">
      <w:pPr>
        <w:shd w:val="clear" w:color="auto" w:fill="FFFFFF"/>
        <w:spacing w:before="120"/>
        <w:ind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Гидролитическое равновесие в водных растворах подчиняется закону действия масс. Поэтому, изменяя концентрацию одного из реагирующих веществ, можем смещать равновесие в ту или иную сторону. Гидролиз соли при разбавлении раствора увеличивается, так как увеличивается концент</w:t>
      </w:r>
      <w:r w:rsidR="00A00295">
        <w:rPr>
          <w:sz w:val="22"/>
          <w:szCs w:val="22"/>
        </w:rPr>
        <w:t>рация одного из компонентов (во</w:t>
      </w:r>
      <w:r w:rsidRPr="005A2A7C">
        <w:rPr>
          <w:sz w:val="22"/>
          <w:szCs w:val="22"/>
        </w:rPr>
        <w:t>ды); это смещает равновесие вправо, т. е. в сторону усиления гидролиза.</w:t>
      </w:r>
    </w:p>
    <w:p w:rsidR="00F91CAD" w:rsidRDefault="00935368" w:rsidP="00935368">
      <w:pPr>
        <w:shd w:val="clear" w:color="auto" w:fill="FFFFFF"/>
        <w:ind w:left="10" w:right="5" w:firstLine="567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При изменении температуры в пределах от 0 до 100°С степень диссоциации кислоты и основа</w:t>
      </w:r>
      <w:r w:rsidR="00A00295">
        <w:rPr>
          <w:sz w:val="22"/>
          <w:szCs w:val="22"/>
        </w:rPr>
        <w:t>ния мало изменяется, а диссоциа</w:t>
      </w:r>
      <w:r w:rsidRPr="005A2A7C">
        <w:rPr>
          <w:sz w:val="22"/>
          <w:szCs w:val="22"/>
        </w:rPr>
        <w:t>ция воды при этом сильно возр</w:t>
      </w:r>
      <w:r w:rsidR="00A00295">
        <w:rPr>
          <w:sz w:val="22"/>
          <w:szCs w:val="22"/>
        </w:rPr>
        <w:t>астает, поэтому повышение темпе</w:t>
      </w:r>
      <w:r w:rsidRPr="005A2A7C">
        <w:rPr>
          <w:sz w:val="22"/>
          <w:szCs w:val="22"/>
        </w:rPr>
        <w:t>ратуры сдвигает равновесие гидролиза вправо. Следовательно, повышение температуры усиливает гидролиз соли. Итак, чтобы усилить гидролиз соли, надо разбавить раствор и нагреть его. Изменяя концентрацию продуктов гидролиза, можно сместить равновесие его в любом направлении. Так, от прибавл</w:t>
      </w:r>
      <w:r w:rsidR="00A00295">
        <w:rPr>
          <w:sz w:val="22"/>
          <w:szCs w:val="22"/>
        </w:rPr>
        <w:t>ения к ра</w:t>
      </w:r>
      <w:r w:rsidRPr="005A2A7C">
        <w:rPr>
          <w:sz w:val="22"/>
          <w:szCs w:val="22"/>
        </w:rPr>
        <w:t>створу кислоты</w:t>
      </w:r>
      <w:r w:rsidRPr="005A2A7C">
        <w:rPr>
          <w:color w:val="000000"/>
          <w:spacing w:val="1"/>
          <w:w w:val="99"/>
          <w:sz w:val="22"/>
          <w:szCs w:val="22"/>
        </w:rPr>
        <w:t xml:space="preserve"> </w:t>
      </w:r>
      <w:r w:rsidRPr="005A2A7C">
        <w:rPr>
          <w:sz w:val="22"/>
          <w:szCs w:val="22"/>
        </w:rPr>
        <w:t>или основания равновесие сдвигается в сторону образования негидролизованной соли, т. е. гидролиз уменьшается. Если же из раствора гидролиз</w:t>
      </w:r>
      <w:r w:rsidR="00A00295">
        <w:rPr>
          <w:sz w:val="22"/>
          <w:szCs w:val="22"/>
        </w:rPr>
        <w:t>ованной соли удалить получающую</w:t>
      </w:r>
      <w:r w:rsidRPr="005A2A7C">
        <w:rPr>
          <w:sz w:val="22"/>
          <w:szCs w:val="22"/>
        </w:rPr>
        <w:t>ся кислоту или основание, то степень гидролиза увеличивается. Так, если в систему, в которой установилось равновесие</w:t>
      </w:r>
    </w:p>
    <w:p w:rsidR="00203393" w:rsidRPr="005A2A7C" w:rsidRDefault="00203393" w:rsidP="00935368">
      <w:pPr>
        <w:shd w:val="clear" w:color="auto" w:fill="FFFFFF"/>
        <w:ind w:left="10" w:right="5" w:firstLine="567"/>
        <w:jc w:val="both"/>
        <w:rPr>
          <w:sz w:val="22"/>
          <w:szCs w:val="22"/>
        </w:rPr>
      </w:pPr>
    </w:p>
    <w:p w:rsidR="00F91CAD" w:rsidRPr="008022A9" w:rsidRDefault="00935368" w:rsidP="00935368">
      <w:pPr>
        <w:shd w:val="clear" w:color="auto" w:fill="FFFFFF"/>
        <w:spacing w:before="58"/>
        <w:ind w:left="24" w:firstLine="567"/>
        <w:jc w:val="center"/>
        <w:rPr>
          <w:szCs w:val="22"/>
          <w:lang w:val="en-US"/>
        </w:rPr>
      </w:pPr>
      <w:r w:rsidRPr="00203393">
        <w:rPr>
          <w:szCs w:val="22"/>
          <w:lang w:val="en-US"/>
        </w:rPr>
        <w:t>(NH</w:t>
      </w:r>
      <w:r w:rsidRPr="00203393">
        <w:rPr>
          <w:szCs w:val="22"/>
          <w:vertAlign w:val="subscript"/>
          <w:lang w:val="en-US"/>
        </w:rPr>
        <w:t>4</w:t>
      </w:r>
      <w:r w:rsidRPr="00203393">
        <w:rPr>
          <w:szCs w:val="22"/>
          <w:lang w:val="en-US"/>
        </w:rPr>
        <w:t>)</w:t>
      </w:r>
      <w:r w:rsidRPr="00203393">
        <w:rPr>
          <w:szCs w:val="22"/>
          <w:vertAlign w:val="subscript"/>
          <w:lang w:val="en-US"/>
        </w:rPr>
        <w:t>2</w:t>
      </w:r>
      <w:r w:rsidRPr="00203393">
        <w:rPr>
          <w:szCs w:val="22"/>
          <w:lang w:val="en-US"/>
        </w:rPr>
        <w:t xml:space="preserve">S + </w:t>
      </w:r>
      <w:r w:rsidRPr="00203393">
        <w:rPr>
          <w:szCs w:val="22"/>
        </w:rPr>
        <w:t>Н</w:t>
      </w:r>
      <w:r w:rsidRPr="00203393">
        <w:rPr>
          <w:szCs w:val="22"/>
          <w:vertAlign w:val="subscript"/>
          <w:lang w:val="en-US"/>
        </w:rPr>
        <w:t>2</w:t>
      </w:r>
      <w:r w:rsidRPr="00203393">
        <w:rPr>
          <w:szCs w:val="22"/>
        </w:rPr>
        <w:t>О</w:t>
      </w:r>
      <w:r w:rsidRPr="00203393">
        <w:rPr>
          <w:szCs w:val="22"/>
          <w:lang w:val="en-US"/>
        </w:rPr>
        <w:t xml:space="preserve"> </w:t>
      </w:r>
      <w:r w:rsidR="00B44457" w:rsidRPr="00203393">
        <w:rPr>
          <w:position w:val="-6"/>
          <w:szCs w:val="22"/>
        </w:rPr>
        <w:object w:dxaOrig="320" w:dyaOrig="220">
          <v:shape id="_x0000_i1089" type="#_x0000_t75" style="width:15.75pt;height:11.25pt" o:ole="">
            <v:imagedata r:id="rId125" o:title=""/>
          </v:shape>
          <o:OLEObject Type="Embed" ProgID="Equation.3" ShapeID="_x0000_i1089" DrawAspect="Content" ObjectID="_1471374400" r:id="rId126"/>
        </w:object>
      </w:r>
      <w:r w:rsidRPr="00203393">
        <w:rPr>
          <w:szCs w:val="22"/>
          <w:lang w:val="en-US"/>
        </w:rPr>
        <w:t xml:space="preserve"> NH</w:t>
      </w:r>
      <w:r w:rsidRPr="00203393">
        <w:rPr>
          <w:szCs w:val="22"/>
          <w:vertAlign w:val="subscript"/>
          <w:lang w:val="en-US"/>
        </w:rPr>
        <w:t>4</w:t>
      </w:r>
      <w:r w:rsidRPr="00203393">
        <w:rPr>
          <w:szCs w:val="22"/>
          <w:lang w:val="en-US"/>
        </w:rPr>
        <w:t>HS + NH</w:t>
      </w:r>
      <w:r w:rsidRPr="00203393">
        <w:rPr>
          <w:szCs w:val="22"/>
          <w:vertAlign w:val="subscript"/>
          <w:lang w:val="en-US"/>
        </w:rPr>
        <w:t>4</w:t>
      </w:r>
      <w:r w:rsidRPr="00203393">
        <w:rPr>
          <w:szCs w:val="22"/>
          <w:lang w:val="en-US"/>
        </w:rPr>
        <w:t>OH</w:t>
      </w:r>
      <w:r w:rsidR="00B10A79" w:rsidRPr="008022A9">
        <w:rPr>
          <w:szCs w:val="22"/>
          <w:lang w:val="en-US"/>
        </w:rPr>
        <w:t>.</w:t>
      </w:r>
    </w:p>
    <w:p w:rsidR="00203393" w:rsidRPr="008022A9" w:rsidRDefault="00203393" w:rsidP="00935368">
      <w:pPr>
        <w:shd w:val="clear" w:color="auto" w:fill="FFFFFF"/>
        <w:spacing w:before="58"/>
        <w:ind w:left="24" w:firstLine="567"/>
        <w:jc w:val="center"/>
        <w:rPr>
          <w:sz w:val="22"/>
          <w:szCs w:val="22"/>
          <w:lang w:val="en-US"/>
        </w:rPr>
      </w:pPr>
    </w:p>
    <w:p w:rsidR="00E82330" w:rsidRDefault="00935368" w:rsidP="00F508BE">
      <w:pPr>
        <w:shd w:val="clear" w:color="auto" w:fill="FFFFFF"/>
        <w:spacing w:before="110"/>
        <w:ind w:left="14" w:right="5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ввести продукт гидролиза NH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</w:rPr>
        <w:t>OH, то равновесие сместится влево (гидролиз соли уменьшится). Наоборот, если удалить продукты гидролиза, равновесие сместит</w:t>
      </w:r>
      <w:r w:rsidR="00A00295">
        <w:rPr>
          <w:sz w:val="22"/>
          <w:szCs w:val="22"/>
        </w:rPr>
        <w:t>ся вправо (гидролиз соли усилит</w:t>
      </w:r>
      <w:r w:rsidRPr="005A2A7C">
        <w:rPr>
          <w:sz w:val="22"/>
          <w:szCs w:val="22"/>
        </w:rPr>
        <w:t>ся). Когда продукты гидролиза удаляются из сферы реакции, гидролиз протекает необратимо. Например, гидролиз сульфида хрома при нагревании</w:t>
      </w:r>
    </w:p>
    <w:p w:rsidR="00203393" w:rsidRPr="005A2A7C" w:rsidRDefault="00203393" w:rsidP="00F508BE">
      <w:pPr>
        <w:shd w:val="clear" w:color="auto" w:fill="FFFFFF"/>
        <w:spacing w:before="110"/>
        <w:ind w:left="14" w:right="5"/>
        <w:jc w:val="both"/>
        <w:rPr>
          <w:sz w:val="22"/>
          <w:szCs w:val="22"/>
        </w:rPr>
      </w:pPr>
    </w:p>
    <w:p w:rsidR="00935368" w:rsidRPr="00203393" w:rsidRDefault="00935368" w:rsidP="00203393">
      <w:pPr>
        <w:shd w:val="clear" w:color="auto" w:fill="FFFFFF"/>
        <w:tabs>
          <w:tab w:val="left" w:pos="5630"/>
        </w:tabs>
        <w:spacing w:before="58"/>
        <w:ind w:left="1910" w:firstLine="567"/>
        <w:rPr>
          <w:szCs w:val="22"/>
        </w:rPr>
      </w:pPr>
      <w:r w:rsidRPr="00203393">
        <w:rPr>
          <w:szCs w:val="22"/>
        </w:rPr>
        <w:t>Cr</w:t>
      </w:r>
      <w:r w:rsidRPr="00203393">
        <w:rPr>
          <w:szCs w:val="22"/>
          <w:vertAlign w:val="subscript"/>
        </w:rPr>
        <w:t>2</w:t>
      </w:r>
      <w:r w:rsidRPr="00203393">
        <w:rPr>
          <w:szCs w:val="22"/>
        </w:rPr>
        <w:t>S</w:t>
      </w:r>
      <w:r w:rsidRPr="00203393">
        <w:rPr>
          <w:szCs w:val="22"/>
          <w:vertAlign w:val="subscript"/>
        </w:rPr>
        <w:t>3</w:t>
      </w:r>
      <w:r w:rsidRPr="00203393">
        <w:rPr>
          <w:szCs w:val="22"/>
        </w:rPr>
        <w:t xml:space="preserve"> + </w:t>
      </w:r>
      <w:r w:rsidR="00B44457" w:rsidRPr="00203393">
        <w:rPr>
          <w:szCs w:val="22"/>
        </w:rPr>
        <w:t>6Н</w:t>
      </w:r>
      <w:r w:rsidR="00B44457" w:rsidRPr="00203393">
        <w:rPr>
          <w:szCs w:val="22"/>
          <w:vertAlign w:val="subscript"/>
        </w:rPr>
        <w:t>2</w:t>
      </w:r>
      <w:r w:rsidR="00B44457" w:rsidRPr="00203393">
        <w:rPr>
          <w:szCs w:val="22"/>
        </w:rPr>
        <w:t>О = 2Сг(ОН)</w:t>
      </w:r>
      <w:r w:rsidR="00B44457" w:rsidRPr="00203393">
        <w:rPr>
          <w:szCs w:val="22"/>
          <w:vertAlign w:val="subscript"/>
        </w:rPr>
        <w:t>3</w:t>
      </w:r>
      <w:r w:rsidR="00B44457" w:rsidRPr="00203393">
        <w:rPr>
          <w:szCs w:val="22"/>
        </w:rPr>
        <w:t xml:space="preserve"> + 3H</w:t>
      </w:r>
      <w:r w:rsidR="00B44457" w:rsidRPr="00203393">
        <w:rPr>
          <w:szCs w:val="22"/>
          <w:vertAlign w:val="subscript"/>
        </w:rPr>
        <w:t>2</w:t>
      </w:r>
      <w:r w:rsidR="00B44457" w:rsidRPr="00203393">
        <w:rPr>
          <w:szCs w:val="22"/>
        </w:rPr>
        <w:t>S</w:t>
      </w:r>
      <w:r w:rsidR="00B10A79" w:rsidRPr="00203393">
        <w:rPr>
          <w:szCs w:val="22"/>
        </w:rPr>
        <w:t>.</w:t>
      </w:r>
    </w:p>
    <w:p w:rsidR="00F7659F" w:rsidRPr="008022A9" w:rsidRDefault="00F7659F" w:rsidP="00935368">
      <w:pPr>
        <w:shd w:val="clear" w:color="auto" w:fill="FFFFFF"/>
        <w:tabs>
          <w:tab w:val="left" w:pos="5630"/>
        </w:tabs>
        <w:spacing w:before="58"/>
        <w:ind w:left="1910" w:firstLine="567"/>
        <w:rPr>
          <w:sz w:val="22"/>
          <w:szCs w:val="22"/>
        </w:rPr>
      </w:pPr>
    </w:p>
    <w:p w:rsidR="005767C6" w:rsidRDefault="00B44457" w:rsidP="00B44457">
      <w:pPr>
        <w:jc w:val="center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>Вопросы для самоконтроля</w:t>
      </w:r>
    </w:p>
    <w:p w:rsidR="004019BC" w:rsidRPr="005A2A7C" w:rsidRDefault="004019BC" w:rsidP="00B44457">
      <w:pPr>
        <w:jc w:val="center"/>
        <w:rPr>
          <w:b/>
          <w:sz w:val="22"/>
          <w:szCs w:val="22"/>
        </w:rPr>
      </w:pPr>
    </w:p>
    <w:p w:rsidR="00B44457" w:rsidRPr="005A2A7C" w:rsidRDefault="00B44457" w:rsidP="00B44457">
      <w:pPr>
        <w:rPr>
          <w:sz w:val="22"/>
          <w:szCs w:val="22"/>
        </w:rPr>
      </w:pPr>
      <w:r w:rsidRPr="005A2A7C">
        <w:rPr>
          <w:sz w:val="22"/>
          <w:szCs w:val="22"/>
        </w:rPr>
        <w:t>1</w:t>
      </w:r>
      <w:r w:rsidR="005767C6" w:rsidRPr="005A2A7C">
        <w:rPr>
          <w:sz w:val="22"/>
          <w:szCs w:val="22"/>
        </w:rPr>
        <w:t>.</w:t>
      </w:r>
      <w:r w:rsidRPr="005A2A7C">
        <w:rPr>
          <w:sz w:val="22"/>
          <w:szCs w:val="22"/>
        </w:rPr>
        <w:t xml:space="preserve"> Гидролизом соли называют процесс…</w:t>
      </w:r>
    </w:p>
    <w:p w:rsidR="00B44457" w:rsidRPr="005A2A7C" w:rsidRDefault="00B44457" w:rsidP="00B44457">
      <w:pPr>
        <w:rPr>
          <w:sz w:val="22"/>
          <w:szCs w:val="22"/>
        </w:rPr>
      </w:pPr>
      <w:r w:rsidRPr="005A2A7C">
        <w:rPr>
          <w:sz w:val="22"/>
          <w:szCs w:val="22"/>
        </w:rPr>
        <w:t>2</w:t>
      </w:r>
      <w:r w:rsidR="005767C6" w:rsidRPr="005A2A7C">
        <w:rPr>
          <w:sz w:val="22"/>
          <w:szCs w:val="22"/>
        </w:rPr>
        <w:t>.</w:t>
      </w:r>
      <w:r w:rsidRPr="005A2A7C">
        <w:rPr>
          <w:sz w:val="22"/>
          <w:szCs w:val="22"/>
        </w:rPr>
        <w:t xml:space="preserve"> Гидролизу подвергаются соли образованные…</w:t>
      </w:r>
    </w:p>
    <w:p w:rsidR="00B44457" w:rsidRPr="005A2A7C" w:rsidRDefault="00B44457" w:rsidP="00B44457">
      <w:pPr>
        <w:rPr>
          <w:sz w:val="22"/>
          <w:szCs w:val="22"/>
        </w:rPr>
      </w:pPr>
      <w:r w:rsidRPr="005A2A7C">
        <w:rPr>
          <w:sz w:val="22"/>
          <w:szCs w:val="22"/>
        </w:rPr>
        <w:t>3</w:t>
      </w:r>
      <w:r w:rsidR="005767C6" w:rsidRPr="005A2A7C">
        <w:rPr>
          <w:sz w:val="22"/>
          <w:szCs w:val="22"/>
        </w:rPr>
        <w:t>.</w:t>
      </w:r>
      <w:r w:rsidRPr="005A2A7C">
        <w:rPr>
          <w:sz w:val="22"/>
          <w:szCs w:val="22"/>
        </w:rPr>
        <w:t xml:space="preserve"> За счет гидролиза соли</w:t>
      </w:r>
      <w:r w:rsidR="002B4677" w:rsidRPr="005A2A7C">
        <w:rPr>
          <w:sz w:val="22"/>
          <w:szCs w:val="22"/>
        </w:rPr>
        <w:t>,</w:t>
      </w:r>
      <w:r w:rsidRPr="005A2A7C">
        <w:rPr>
          <w:sz w:val="22"/>
          <w:szCs w:val="22"/>
        </w:rPr>
        <w:t xml:space="preserve"> образованной сильной кислотой и слабым основанием среда водного раствора соли…</w:t>
      </w:r>
    </w:p>
    <w:p w:rsidR="00B44457" w:rsidRPr="005A2A7C" w:rsidRDefault="00B44457" w:rsidP="00B44457">
      <w:pPr>
        <w:rPr>
          <w:sz w:val="22"/>
          <w:szCs w:val="22"/>
        </w:rPr>
      </w:pPr>
      <w:r w:rsidRPr="005A2A7C">
        <w:rPr>
          <w:sz w:val="22"/>
          <w:szCs w:val="22"/>
        </w:rPr>
        <w:t>4</w:t>
      </w:r>
      <w:r w:rsidR="005767C6" w:rsidRPr="005A2A7C">
        <w:rPr>
          <w:sz w:val="22"/>
          <w:szCs w:val="22"/>
        </w:rPr>
        <w:t>.</w:t>
      </w:r>
      <w:r w:rsidRPr="005A2A7C">
        <w:rPr>
          <w:sz w:val="22"/>
          <w:szCs w:val="22"/>
        </w:rPr>
        <w:t xml:space="preserve"> За счет гидролиза соли</w:t>
      </w:r>
      <w:r w:rsidR="002B4677" w:rsidRPr="005A2A7C">
        <w:rPr>
          <w:sz w:val="22"/>
          <w:szCs w:val="22"/>
        </w:rPr>
        <w:t>,</w:t>
      </w:r>
      <w:r w:rsidRPr="005A2A7C">
        <w:rPr>
          <w:sz w:val="22"/>
          <w:szCs w:val="22"/>
        </w:rPr>
        <w:t xml:space="preserve"> образованной сильным основанием и слабой кислотой среда водного раствора соли…</w:t>
      </w:r>
    </w:p>
    <w:p w:rsidR="00B44457" w:rsidRPr="005A2A7C" w:rsidRDefault="00B44457" w:rsidP="00B44457">
      <w:pPr>
        <w:rPr>
          <w:sz w:val="22"/>
          <w:szCs w:val="22"/>
        </w:rPr>
      </w:pPr>
      <w:r w:rsidRPr="005A2A7C">
        <w:rPr>
          <w:sz w:val="22"/>
          <w:szCs w:val="22"/>
        </w:rPr>
        <w:t>5</w:t>
      </w:r>
      <w:r w:rsidR="005767C6" w:rsidRPr="005A2A7C">
        <w:rPr>
          <w:sz w:val="22"/>
          <w:szCs w:val="22"/>
        </w:rPr>
        <w:t>.</w:t>
      </w:r>
      <w:r w:rsidRPr="005A2A7C">
        <w:rPr>
          <w:sz w:val="22"/>
          <w:szCs w:val="22"/>
        </w:rPr>
        <w:t xml:space="preserve"> Необратимый гидролиз имеет место </w:t>
      </w:r>
      <w:r w:rsidR="002B4677" w:rsidRPr="005A2A7C">
        <w:rPr>
          <w:sz w:val="22"/>
          <w:szCs w:val="22"/>
        </w:rPr>
        <w:t>тогда, когда соль образована…</w:t>
      </w:r>
    </w:p>
    <w:p w:rsidR="002B4677" w:rsidRPr="005A2A7C" w:rsidRDefault="002B4677" w:rsidP="00B44457">
      <w:pPr>
        <w:rPr>
          <w:sz w:val="22"/>
          <w:szCs w:val="22"/>
        </w:rPr>
      </w:pPr>
      <w:r w:rsidRPr="005A2A7C">
        <w:rPr>
          <w:sz w:val="22"/>
          <w:szCs w:val="22"/>
        </w:rPr>
        <w:t>6</w:t>
      </w:r>
      <w:r w:rsidR="005767C6" w:rsidRPr="005A2A7C">
        <w:rPr>
          <w:sz w:val="22"/>
          <w:szCs w:val="22"/>
        </w:rPr>
        <w:t>.</w:t>
      </w:r>
      <w:r w:rsidRPr="005A2A7C">
        <w:rPr>
          <w:sz w:val="22"/>
          <w:szCs w:val="22"/>
        </w:rPr>
        <w:t xml:space="preserve"> Напишите уравнения реакции гидролиза в молекулярно ионной форме солей</w:t>
      </w:r>
      <w:r w:rsidR="000E0C5A">
        <w:rPr>
          <w:sz w:val="22"/>
          <w:szCs w:val="22"/>
        </w:rPr>
        <w:t xml:space="preserve"> </w:t>
      </w:r>
      <w:r w:rsidRPr="005A2A7C">
        <w:rPr>
          <w:sz w:val="22"/>
          <w:szCs w:val="22"/>
          <w:lang w:val="en-US"/>
        </w:rPr>
        <w:t>CrCl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</w:rPr>
        <w:t xml:space="preserve">, </w:t>
      </w:r>
      <w:r w:rsidRPr="005A2A7C">
        <w:rPr>
          <w:sz w:val="22"/>
          <w:szCs w:val="22"/>
          <w:lang w:val="en-US"/>
        </w:rPr>
        <w:t>CH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  <w:lang w:val="en-US"/>
        </w:rPr>
        <w:t>COONa</w:t>
      </w:r>
      <w:r w:rsidRPr="005A2A7C">
        <w:rPr>
          <w:sz w:val="22"/>
          <w:szCs w:val="22"/>
        </w:rPr>
        <w:t xml:space="preserve">, </w:t>
      </w:r>
      <w:r w:rsidRPr="005A2A7C">
        <w:rPr>
          <w:sz w:val="22"/>
          <w:szCs w:val="22"/>
          <w:lang w:val="en-US"/>
        </w:rPr>
        <w:t>CH</w:t>
      </w:r>
      <w:r w:rsidRPr="005A2A7C">
        <w:rPr>
          <w:sz w:val="22"/>
          <w:szCs w:val="22"/>
          <w:vertAlign w:val="subscript"/>
        </w:rPr>
        <w:t>3</w:t>
      </w:r>
      <w:r w:rsidRPr="005A2A7C">
        <w:rPr>
          <w:sz w:val="22"/>
          <w:szCs w:val="22"/>
          <w:lang w:val="en-US"/>
        </w:rPr>
        <w:t>COONH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</w:rPr>
        <w:t>. Какая среда будет в водных растворах этих солей?</w:t>
      </w:r>
    </w:p>
    <w:p w:rsidR="004159ED" w:rsidRPr="005A2A7C" w:rsidRDefault="004159ED" w:rsidP="00B44457">
      <w:pPr>
        <w:rPr>
          <w:sz w:val="22"/>
          <w:szCs w:val="22"/>
        </w:rPr>
      </w:pPr>
    </w:p>
    <w:p w:rsidR="002B4677" w:rsidRPr="005A2A7C" w:rsidRDefault="002B4677" w:rsidP="00D25893">
      <w:pPr>
        <w:ind w:firstLine="360"/>
        <w:rPr>
          <w:sz w:val="22"/>
          <w:szCs w:val="22"/>
        </w:rPr>
      </w:pPr>
      <w:r w:rsidRPr="005A2A7C">
        <w:rPr>
          <w:i/>
          <w:sz w:val="22"/>
          <w:szCs w:val="22"/>
        </w:rPr>
        <w:t>Изучив материал «Гидролиз солей»</w:t>
      </w:r>
      <w:r w:rsidR="00B53EE6" w:rsidRPr="005A2A7C">
        <w:rPr>
          <w:i/>
          <w:sz w:val="22"/>
          <w:szCs w:val="22"/>
        </w:rPr>
        <w:t>,</w:t>
      </w:r>
      <w:r w:rsidRPr="005A2A7C">
        <w:rPr>
          <w:i/>
          <w:sz w:val="22"/>
          <w:szCs w:val="22"/>
        </w:rPr>
        <w:t xml:space="preserve"> вы должны</w:t>
      </w:r>
      <w:r w:rsidR="00694904" w:rsidRPr="005A2A7C">
        <w:rPr>
          <w:i/>
          <w:sz w:val="22"/>
          <w:szCs w:val="22"/>
        </w:rPr>
        <w:t xml:space="preserve"> </w:t>
      </w:r>
      <w:r w:rsidR="00694904" w:rsidRPr="005A2A7C">
        <w:rPr>
          <w:b/>
          <w:i/>
          <w:sz w:val="22"/>
          <w:szCs w:val="22"/>
        </w:rPr>
        <w:t>знать</w:t>
      </w:r>
      <w:r w:rsidRPr="005A2A7C">
        <w:rPr>
          <w:b/>
          <w:i/>
          <w:sz w:val="22"/>
          <w:szCs w:val="22"/>
        </w:rPr>
        <w:t>:</w:t>
      </w:r>
    </w:p>
    <w:p w:rsidR="002B4677" w:rsidRPr="005A2A7C" w:rsidRDefault="002B4677" w:rsidP="0071241E">
      <w:pPr>
        <w:numPr>
          <w:ilvl w:val="0"/>
          <w:numId w:val="12"/>
        </w:numPr>
        <w:rPr>
          <w:sz w:val="22"/>
          <w:szCs w:val="22"/>
        </w:rPr>
      </w:pPr>
      <w:r w:rsidRPr="005A2A7C">
        <w:rPr>
          <w:sz w:val="22"/>
          <w:szCs w:val="22"/>
        </w:rPr>
        <w:t>какой процесс называется гидролизом;</w:t>
      </w:r>
    </w:p>
    <w:p w:rsidR="002B4677" w:rsidRPr="005A2A7C" w:rsidRDefault="002B4677" w:rsidP="0071241E">
      <w:pPr>
        <w:numPr>
          <w:ilvl w:val="0"/>
          <w:numId w:val="12"/>
        </w:numPr>
        <w:rPr>
          <w:sz w:val="22"/>
          <w:szCs w:val="22"/>
        </w:rPr>
      </w:pPr>
      <w:r w:rsidRPr="005A2A7C">
        <w:rPr>
          <w:sz w:val="22"/>
          <w:szCs w:val="22"/>
        </w:rPr>
        <w:t xml:space="preserve"> какие соли подвергаются гидролизу;</w:t>
      </w:r>
    </w:p>
    <w:p w:rsidR="002B4677" w:rsidRPr="005A2A7C" w:rsidRDefault="002B4677" w:rsidP="0071241E">
      <w:pPr>
        <w:numPr>
          <w:ilvl w:val="0"/>
          <w:numId w:val="12"/>
        </w:numPr>
        <w:rPr>
          <w:sz w:val="22"/>
          <w:szCs w:val="22"/>
        </w:rPr>
      </w:pPr>
      <w:r w:rsidRPr="005A2A7C">
        <w:rPr>
          <w:sz w:val="22"/>
          <w:szCs w:val="22"/>
        </w:rPr>
        <w:t>какая среда водного раствора соли будет в результате гидролиза;</w:t>
      </w:r>
    </w:p>
    <w:p w:rsidR="002B4677" w:rsidRPr="005A2A7C" w:rsidRDefault="002B4677" w:rsidP="0071241E">
      <w:pPr>
        <w:numPr>
          <w:ilvl w:val="0"/>
          <w:numId w:val="12"/>
        </w:numPr>
        <w:rPr>
          <w:sz w:val="22"/>
          <w:szCs w:val="22"/>
        </w:rPr>
      </w:pPr>
      <w:r w:rsidRPr="005A2A7C">
        <w:rPr>
          <w:sz w:val="22"/>
          <w:szCs w:val="22"/>
        </w:rPr>
        <w:t>способы смещения равновесия реакции гидролиза;</w:t>
      </w:r>
    </w:p>
    <w:p w:rsidR="002B4677" w:rsidRPr="005A2A7C" w:rsidRDefault="002B4677" w:rsidP="0071241E">
      <w:pPr>
        <w:numPr>
          <w:ilvl w:val="0"/>
          <w:numId w:val="12"/>
        </w:numPr>
        <w:rPr>
          <w:sz w:val="22"/>
          <w:szCs w:val="22"/>
        </w:rPr>
      </w:pPr>
      <w:r w:rsidRPr="005A2A7C">
        <w:rPr>
          <w:sz w:val="22"/>
          <w:szCs w:val="22"/>
        </w:rPr>
        <w:t>электролиты кислоты, основания, сол</w:t>
      </w:r>
      <w:r w:rsidR="00D25893" w:rsidRPr="005A2A7C">
        <w:rPr>
          <w:sz w:val="22"/>
          <w:szCs w:val="22"/>
        </w:rPr>
        <w:t>и сильные, средней силы, слабые;</w:t>
      </w:r>
    </w:p>
    <w:p w:rsidR="002B4677" w:rsidRPr="005A2A7C" w:rsidRDefault="00D25893" w:rsidP="002A3A19">
      <w:pPr>
        <w:ind w:left="360" w:firstLine="360"/>
        <w:rPr>
          <w:b/>
          <w:i/>
          <w:sz w:val="22"/>
          <w:szCs w:val="22"/>
        </w:rPr>
      </w:pPr>
      <w:r w:rsidRPr="005A2A7C">
        <w:rPr>
          <w:b/>
          <w:i/>
          <w:sz w:val="22"/>
          <w:szCs w:val="22"/>
        </w:rPr>
        <w:t>уметь:</w:t>
      </w:r>
    </w:p>
    <w:p w:rsidR="002B4677" w:rsidRPr="005A2A7C" w:rsidRDefault="00617634" w:rsidP="0071241E">
      <w:pPr>
        <w:numPr>
          <w:ilvl w:val="0"/>
          <w:numId w:val="13"/>
        </w:numPr>
        <w:rPr>
          <w:sz w:val="22"/>
          <w:szCs w:val="22"/>
        </w:rPr>
      </w:pPr>
      <w:r w:rsidRPr="005A2A7C">
        <w:rPr>
          <w:sz w:val="22"/>
          <w:szCs w:val="22"/>
        </w:rPr>
        <w:t>определять соли, которые подвергаются гидролизу;</w:t>
      </w:r>
    </w:p>
    <w:p w:rsidR="00617634" w:rsidRPr="005A2A7C" w:rsidRDefault="00617634" w:rsidP="0071241E">
      <w:pPr>
        <w:numPr>
          <w:ilvl w:val="0"/>
          <w:numId w:val="13"/>
        </w:numPr>
        <w:rPr>
          <w:sz w:val="22"/>
          <w:szCs w:val="22"/>
        </w:rPr>
      </w:pPr>
      <w:r w:rsidRPr="005A2A7C">
        <w:rPr>
          <w:sz w:val="22"/>
          <w:szCs w:val="22"/>
        </w:rPr>
        <w:t>записывать уравнения реакции гидролиза солей в молекулярной и ионной форме.</w:t>
      </w:r>
    </w:p>
    <w:p w:rsidR="00221878" w:rsidRDefault="00221878" w:rsidP="00221878">
      <w:pPr>
        <w:rPr>
          <w:sz w:val="22"/>
          <w:szCs w:val="22"/>
        </w:rPr>
      </w:pPr>
    </w:p>
    <w:p w:rsidR="00567C51" w:rsidRPr="005A2A7C" w:rsidRDefault="00233FCC" w:rsidP="00233FCC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Тема 7. Анализ  неизвестного </w:t>
      </w:r>
      <w:r w:rsidR="00567C51" w:rsidRPr="005A2A7C">
        <w:rPr>
          <w:b/>
          <w:sz w:val="22"/>
          <w:szCs w:val="22"/>
        </w:rPr>
        <w:t>вещества, нормальной</w:t>
      </w:r>
    </w:p>
    <w:p w:rsidR="00567C51" w:rsidRPr="005A2A7C" w:rsidRDefault="00567C51" w:rsidP="00233FCC">
      <w:pPr>
        <w:pStyle w:val="a3"/>
        <w:ind w:left="426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>средней  соли, растворимой  в  воде</w:t>
      </w:r>
    </w:p>
    <w:p w:rsidR="00567C51" w:rsidRPr="008022A9" w:rsidRDefault="00567C51" w:rsidP="00567C51">
      <w:pPr>
        <w:pStyle w:val="a3"/>
        <w:ind w:left="720"/>
        <w:rPr>
          <w:sz w:val="22"/>
          <w:szCs w:val="22"/>
        </w:rPr>
      </w:pPr>
    </w:p>
    <w:p w:rsidR="00E23445" w:rsidRDefault="00567C51" w:rsidP="00567C51">
      <w:pPr>
        <w:pStyle w:val="a3"/>
        <w:numPr>
          <w:ilvl w:val="0"/>
          <w:numId w:val="17"/>
        </w:numPr>
        <w:autoSpaceDE/>
        <w:autoSpaceDN/>
        <w:rPr>
          <w:sz w:val="22"/>
          <w:szCs w:val="22"/>
        </w:rPr>
      </w:pPr>
      <w:r w:rsidRPr="005A2A7C">
        <w:rPr>
          <w:sz w:val="22"/>
          <w:szCs w:val="22"/>
        </w:rPr>
        <w:t xml:space="preserve">Предварительные наблюдения. </w:t>
      </w:r>
    </w:p>
    <w:p w:rsidR="00567C51" w:rsidRPr="005A2A7C" w:rsidRDefault="00E23445" w:rsidP="00E23445">
      <w:pPr>
        <w:pStyle w:val="a3"/>
        <w:autoSpaceDE/>
        <w:autoSpaceDN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8A3EAB">
        <w:rPr>
          <w:sz w:val="22"/>
          <w:szCs w:val="22"/>
        </w:rPr>
        <w:t xml:space="preserve">Растворение сухого </w:t>
      </w:r>
      <w:r w:rsidR="00567C51" w:rsidRPr="005A2A7C">
        <w:rPr>
          <w:sz w:val="22"/>
          <w:szCs w:val="22"/>
        </w:rPr>
        <w:t>вещества</w:t>
      </w:r>
      <w:r w:rsidR="001F1652">
        <w:rPr>
          <w:sz w:val="22"/>
          <w:szCs w:val="22"/>
        </w:rPr>
        <w:t>.</w:t>
      </w:r>
    </w:p>
    <w:p w:rsidR="00567C51" w:rsidRPr="005A2A7C" w:rsidRDefault="008A3EAB" w:rsidP="00567C51">
      <w:pPr>
        <w:pStyle w:val="a3"/>
        <w:numPr>
          <w:ilvl w:val="0"/>
          <w:numId w:val="17"/>
        </w:numPr>
        <w:autoSpaceDE/>
        <w:autoSpaceDN/>
        <w:rPr>
          <w:sz w:val="22"/>
          <w:szCs w:val="22"/>
        </w:rPr>
      </w:pPr>
      <w:r>
        <w:rPr>
          <w:sz w:val="22"/>
          <w:szCs w:val="22"/>
        </w:rPr>
        <w:t xml:space="preserve">Предварительные </w:t>
      </w:r>
      <w:r w:rsidR="00567C51" w:rsidRPr="005A2A7C">
        <w:rPr>
          <w:sz w:val="22"/>
          <w:szCs w:val="22"/>
        </w:rPr>
        <w:t>испытания</w:t>
      </w:r>
      <w:r w:rsidR="001F1652">
        <w:rPr>
          <w:sz w:val="22"/>
          <w:szCs w:val="22"/>
        </w:rPr>
        <w:t>.</w:t>
      </w:r>
    </w:p>
    <w:p w:rsidR="00567C51" w:rsidRPr="005A2A7C" w:rsidRDefault="008A3EAB" w:rsidP="00567C51">
      <w:pPr>
        <w:pStyle w:val="a3"/>
        <w:numPr>
          <w:ilvl w:val="0"/>
          <w:numId w:val="17"/>
        </w:numPr>
        <w:autoSpaceDE/>
        <w:autoSpaceDN/>
        <w:rPr>
          <w:sz w:val="22"/>
          <w:szCs w:val="22"/>
        </w:rPr>
      </w:pPr>
      <w:r>
        <w:rPr>
          <w:sz w:val="22"/>
          <w:szCs w:val="22"/>
        </w:rPr>
        <w:t xml:space="preserve">Систематический анализ </w:t>
      </w:r>
      <w:r w:rsidR="00567C51" w:rsidRPr="005A2A7C">
        <w:rPr>
          <w:sz w:val="22"/>
          <w:szCs w:val="22"/>
        </w:rPr>
        <w:t>катионов</w:t>
      </w:r>
      <w:r w:rsidR="001F1652">
        <w:rPr>
          <w:sz w:val="22"/>
          <w:szCs w:val="22"/>
        </w:rPr>
        <w:t>.</w:t>
      </w:r>
    </w:p>
    <w:p w:rsidR="00567C51" w:rsidRPr="005A2A7C" w:rsidRDefault="008A3EAB" w:rsidP="00567C51">
      <w:pPr>
        <w:pStyle w:val="a3"/>
        <w:numPr>
          <w:ilvl w:val="0"/>
          <w:numId w:val="17"/>
        </w:numPr>
        <w:autoSpaceDE/>
        <w:autoSpaceDN/>
        <w:rPr>
          <w:sz w:val="22"/>
          <w:szCs w:val="22"/>
        </w:rPr>
      </w:pPr>
      <w:r>
        <w:rPr>
          <w:sz w:val="22"/>
          <w:szCs w:val="22"/>
        </w:rPr>
        <w:t xml:space="preserve">Систематический </w:t>
      </w:r>
      <w:r w:rsidR="003F541D">
        <w:rPr>
          <w:sz w:val="22"/>
          <w:szCs w:val="22"/>
        </w:rPr>
        <w:t>ан</w:t>
      </w:r>
      <w:r>
        <w:rPr>
          <w:sz w:val="22"/>
          <w:szCs w:val="22"/>
        </w:rPr>
        <w:t xml:space="preserve">ализ </w:t>
      </w:r>
      <w:r w:rsidR="00567C51" w:rsidRPr="005A2A7C">
        <w:rPr>
          <w:sz w:val="22"/>
          <w:szCs w:val="22"/>
        </w:rPr>
        <w:t>анионов</w:t>
      </w:r>
      <w:r w:rsidR="001F1652">
        <w:rPr>
          <w:sz w:val="22"/>
          <w:szCs w:val="22"/>
        </w:rPr>
        <w:t>.</w:t>
      </w:r>
    </w:p>
    <w:p w:rsidR="00567C51" w:rsidRPr="005A2A7C" w:rsidRDefault="00567C51" w:rsidP="00567C51">
      <w:pPr>
        <w:jc w:val="both"/>
        <w:rPr>
          <w:sz w:val="22"/>
          <w:szCs w:val="22"/>
          <w:lang w:val="en-US"/>
        </w:rPr>
      </w:pPr>
    </w:p>
    <w:p w:rsidR="00567C51" w:rsidRPr="005A2A7C" w:rsidRDefault="00567C51" w:rsidP="001D3C79">
      <w:pPr>
        <w:pStyle w:val="a3"/>
        <w:ind w:left="720"/>
        <w:jc w:val="center"/>
        <w:rPr>
          <w:b/>
          <w:sz w:val="22"/>
          <w:szCs w:val="22"/>
        </w:rPr>
      </w:pPr>
      <w:r w:rsidRPr="005A2A7C">
        <w:rPr>
          <w:b/>
          <w:sz w:val="22"/>
          <w:szCs w:val="22"/>
        </w:rPr>
        <w:t>1. Предварительные наблюдения. Растворение сухого  вещества</w:t>
      </w:r>
    </w:p>
    <w:p w:rsidR="00567C51" w:rsidRPr="005A2A7C" w:rsidRDefault="00567C51" w:rsidP="00567C51">
      <w:pPr>
        <w:jc w:val="both"/>
        <w:rPr>
          <w:sz w:val="22"/>
          <w:szCs w:val="22"/>
          <w:lang w:val="en-US"/>
        </w:rPr>
      </w:pPr>
    </w:p>
    <w:p w:rsidR="00567C51" w:rsidRPr="008022A9" w:rsidRDefault="00567C51" w:rsidP="00195FD4">
      <w:pPr>
        <w:ind w:firstLine="720"/>
        <w:jc w:val="both"/>
        <w:rPr>
          <w:sz w:val="22"/>
          <w:szCs w:val="22"/>
        </w:rPr>
      </w:pPr>
      <w:r w:rsidRPr="008022A9">
        <w:rPr>
          <w:sz w:val="22"/>
          <w:szCs w:val="22"/>
        </w:rPr>
        <w:t xml:space="preserve">До </w:t>
      </w:r>
      <w:r w:rsidR="00EA4FDA" w:rsidRPr="008022A9">
        <w:rPr>
          <w:sz w:val="22"/>
          <w:szCs w:val="22"/>
        </w:rPr>
        <w:t xml:space="preserve">проведения растворения вещества изучают  физические свойства его в сухом виде: обращают внимание </w:t>
      </w:r>
      <w:r w:rsidRPr="008022A9">
        <w:rPr>
          <w:sz w:val="22"/>
          <w:szCs w:val="22"/>
        </w:rPr>
        <w:t xml:space="preserve">на форму  величину  и  особенно цвет </w:t>
      </w:r>
      <w:r w:rsidR="00EA4FDA" w:rsidRPr="008022A9">
        <w:rPr>
          <w:sz w:val="22"/>
          <w:szCs w:val="22"/>
        </w:rPr>
        <w:t xml:space="preserve"> кристаллов. Наличие в образце зеленых кристаллов позволяет сделать предположение  о </w:t>
      </w:r>
      <w:r w:rsidRPr="008022A9">
        <w:rPr>
          <w:sz w:val="22"/>
          <w:szCs w:val="22"/>
        </w:rPr>
        <w:t>присутст</w:t>
      </w:r>
      <w:r w:rsidR="00EA4FDA" w:rsidRPr="008022A9">
        <w:rPr>
          <w:sz w:val="22"/>
          <w:szCs w:val="22"/>
        </w:rPr>
        <w:t xml:space="preserve">вии солей </w:t>
      </w:r>
      <w:r w:rsidRPr="005A2A7C">
        <w:rPr>
          <w:sz w:val="22"/>
          <w:szCs w:val="22"/>
          <w:lang w:val="en-US"/>
        </w:rPr>
        <w:t>Fe</w:t>
      </w:r>
      <w:r w:rsidRPr="008022A9">
        <w:rPr>
          <w:sz w:val="22"/>
          <w:szCs w:val="22"/>
          <w:vertAlign w:val="superscript"/>
        </w:rPr>
        <w:t>2+</w:t>
      </w:r>
      <w:r w:rsidRPr="008022A9">
        <w:rPr>
          <w:sz w:val="22"/>
          <w:szCs w:val="22"/>
        </w:rPr>
        <w:t>, синих</w:t>
      </w:r>
      <w:r w:rsidRPr="005A2A7C">
        <w:rPr>
          <w:sz w:val="22"/>
          <w:szCs w:val="22"/>
        </w:rPr>
        <w:t xml:space="preserve"> – </w:t>
      </w:r>
      <w:r w:rsidRPr="008022A9">
        <w:rPr>
          <w:sz w:val="22"/>
          <w:szCs w:val="22"/>
        </w:rPr>
        <w:t xml:space="preserve">о присутствии солей </w:t>
      </w:r>
      <w:r w:rsidRPr="005A2A7C">
        <w:rPr>
          <w:sz w:val="22"/>
          <w:szCs w:val="22"/>
          <w:lang w:val="en-US"/>
        </w:rPr>
        <w:t>Cu</w:t>
      </w:r>
      <w:r w:rsidRPr="008022A9">
        <w:rPr>
          <w:sz w:val="22"/>
          <w:szCs w:val="22"/>
          <w:vertAlign w:val="superscript"/>
        </w:rPr>
        <w:t>2+</w:t>
      </w:r>
      <w:r w:rsidRPr="008022A9">
        <w:rPr>
          <w:sz w:val="22"/>
          <w:szCs w:val="22"/>
        </w:rPr>
        <w:t>, желто-коричневых</w:t>
      </w:r>
      <w:r w:rsidRPr="005A2A7C">
        <w:rPr>
          <w:sz w:val="22"/>
          <w:szCs w:val="22"/>
        </w:rPr>
        <w:t xml:space="preserve"> – </w:t>
      </w:r>
      <w:r w:rsidRPr="008022A9">
        <w:rPr>
          <w:sz w:val="22"/>
          <w:szCs w:val="22"/>
        </w:rPr>
        <w:t xml:space="preserve">о присутствии солей </w:t>
      </w:r>
      <w:r w:rsidRPr="005A2A7C">
        <w:rPr>
          <w:sz w:val="22"/>
          <w:szCs w:val="22"/>
          <w:lang w:val="en-US"/>
        </w:rPr>
        <w:t>Fe</w:t>
      </w:r>
      <w:r w:rsidRPr="008022A9">
        <w:rPr>
          <w:sz w:val="22"/>
          <w:szCs w:val="22"/>
          <w:vertAlign w:val="superscript"/>
        </w:rPr>
        <w:t>3+</w:t>
      </w:r>
      <w:r w:rsidRPr="008022A9">
        <w:rPr>
          <w:sz w:val="22"/>
          <w:szCs w:val="22"/>
        </w:rPr>
        <w:t xml:space="preserve"> и  так далее.</w:t>
      </w:r>
    </w:p>
    <w:p w:rsidR="00567C51" w:rsidRPr="008022A9" w:rsidRDefault="00567C51" w:rsidP="00195FD4">
      <w:pPr>
        <w:ind w:firstLine="720"/>
        <w:jc w:val="both"/>
        <w:rPr>
          <w:sz w:val="22"/>
          <w:szCs w:val="22"/>
        </w:rPr>
      </w:pPr>
      <w:r w:rsidRPr="008022A9">
        <w:rPr>
          <w:sz w:val="22"/>
          <w:szCs w:val="22"/>
        </w:rPr>
        <w:t>П</w:t>
      </w:r>
      <w:r w:rsidR="00EA4FDA" w:rsidRPr="008022A9">
        <w:rPr>
          <w:sz w:val="22"/>
          <w:szCs w:val="22"/>
        </w:rPr>
        <w:t>о физическим свойствам образща еще нельзя делать окончательных заключений о его составе , но они дают ряд  полезных сведений</w:t>
      </w:r>
      <w:r w:rsidRPr="008022A9">
        <w:rPr>
          <w:sz w:val="22"/>
          <w:szCs w:val="22"/>
        </w:rPr>
        <w:t>, провер</w:t>
      </w:r>
      <w:r w:rsidR="00EA4FDA" w:rsidRPr="008022A9">
        <w:rPr>
          <w:sz w:val="22"/>
          <w:szCs w:val="22"/>
        </w:rPr>
        <w:t xml:space="preserve">яемых в </w:t>
      </w:r>
      <w:r w:rsidRPr="008022A9">
        <w:rPr>
          <w:sz w:val="22"/>
          <w:szCs w:val="22"/>
        </w:rPr>
        <w:t>ходе анализа.</w:t>
      </w:r>
    </w:p>
    <w:p w:rsidR="00567C51" w:rsidRPr="008022A9" w:rsidRDefault="00567C51" w:rsidP="00195FD4">
      <w:pPr>
        <w:ind w:firstLine="720"/>
        <w:jc w:val="both"/>
        <w:rPr>
          <w:sz w:val="22"/>
          <w:szCs w:val="22"/>
        </w:rPr>
      </w:pPr>
      <w:r w:rsidRPr="008022A9">
        <w:rPr>
          <w:sz w:val="22"/>
          <w:szCs w:val="22"/>
        </w:rPr>
        <w:t xml:space="preserve">Легко измельчающиеся вещества растирают в фарфоровой ступке до тех пор, пока не получится мелкий порошок. </w:t>
      </w:r>
    </w:p>
    <w:p w:rsidR="00567C51" w:rsidRPr="008022A9" w:rsidRDefault="00F0596E" w:rsidP="00195FD4">
      <w:pPr>
        <w:ind w:firstLine="720"/>
        <w:jc w:val="both"/>
        <w:rPr>
          <w:sz w:val="22"/>
          <w:szCs w:val="22"/>
        </w:rPr>
      </w:pPr>
      <w:r w:rsidRPr="008022A9">
        <w:rPr>
          <w:sz w:val="22"/>
          <w:szCs w:val="22"/>
        </w:rPr>
        <w:t>Вопрос о количестве</w:t>
      </w:r>
      <w:r w:rsidR="00567C51" w:rsidRPr="008022A9">
        <w:rPr>
          <w:sz w:val="22"/>
          <w:szCs w:val="22"/>
        </w:rPr>
        <w:t xml:space="preserve"> требующегося для анализа вещества имеет при полумикро</w:t>
      </w:r>
      <w:r w:rsidR="00567C51" w:rsidRPr="005A2A7C">
        <w:rPr>
          <w:sz w:val="22"/>
          <w:szCs w:val="22"/>
        </w:rPr>
        <w:t>м</w:t>
      </w:r>
      <w:r w:rsidRPr="008022A9">
        <w:rPr>
          <w:sz w:val="22"/>
          <w:szCs w:val="22"/>
        </w:rPr>
        <w:t xml:space="preserve">етоде большое </w:t>
      </w:r>
      <w:r w:rsidR="00567C51" w:rsidRPr="008022A9">
        <w:rPr>
          <w:sz w:val="22"/>
          <w:szCs w:val="22"/>
        </w:rPr>
        <w:t xml:space="preserve">практическое значение. Ни в </w:t>
      </w:r>
      <w:r w:rsidRPr="008022A9">
        <w:rPr>
          <w:sz w:val="22"/>
          <w:szCs w:val="22"/>
        </w:rPr>
        <w:t xml:space="preserve">коем случае не следует брать </w:t>
      </w:r>
      <w:r w:rsidR="00567C51" w:rsidRPr="008022A9">
        <w:rPr>
          <w:sz w:val="22"/>
          <w:szCs w:val="22"/>
        </w:rPr>
        <w:t>его слишком много, так как аппаратура и  техник</w:t>
      </w:r>
      <w:r w:rsidRPr="008022A9">
        <w:rPr>
          <w:sz w:val="22"/>
          <w:szCs w:val="22"/>
        </w:rPr>
        <w:t xml:space="preserve">а  полумикроанадиза рассчитаны </w:t>
      </w:r>
      <w:r w:rsidR="00567C51" w:rsidRPr="008022A9">
        <w:rPr>
          <w:sz w:val="22"/>
          <w:szCs w:val="22"/>
        </w:rPr>
        <w:t>на работу с малыми количествами и непригодны при больших количествах вещества.</w:t>
      </w:r>
    </w:p>
    <w:p w:rsidR="00567C51" w:rsidRPr="008022A9" w:rsidRDefault="00F0596E" w:rsidP="00195FD4">
      <w:pPr>
        <w:ind w:firstLine="720"/>
        <w:jc w:val="both"/>
        <w:rPr>
          <w:sz w:val="22"/>
          <w:szCs w:val="22"/>
        </w:rPr>
      </w:pPr>
      <w:r w:rsidRPr="008022A9">
        <w:rPr>
          <w:sz w:val="22"/>
          <w:szCs w:val="22"/>
        </w:rPr>
        <w:t>Однако слишком сильно уменьшать</w:t>
      </w:r>
      <w:r w:rsidR="00567C51" w:rsidRPr="008022A9">
        <w:rPr>
          <w:sz w:val="22"/>
          <w:szCs w:val="22"/>
        </w:rPr>
        <w:t xml:space="preserve"> его количество тоже нельзя, так </w:t>
      </w:r>
      <w:r w:rsidRPr="008022A9">
        <w:rPr>
          <w:sz w:val="22"/>
          <w:szCs w:val="22"/>
        </w:rPr>
        <w:t xml:space="preserve">как </w:t>
      </w:r>
      <w:r w:rsidR="00567C51" w:rsidRPr="008022A9">
        <w:rPr>
          <w:sz w:val="22"/>
          <w:szCs w:val="22"/>
        </w:rPr>
        <w:t>при этом некоторые ионы можно не обнаружить, поскольку аналитические реакции характеризуются чувствительностью под которой понимают открываемый минимум и предельное разбавление.</w:t>
      </w:r>
    </w:p>
    <w:p w:rsidR="00567C51" w:rsidRPr="00F0596E" w:rsidRDefault="00567C51" w:rsidP="00195FD4">
      <w:pPr>
        <w:ind w:firstLine="720"/>
        <w:jc w:val="both"/>
        <w:rPr>
          <w:sz w:val="22"/>
          <w:szCs w:val="22"/>
        </w:rPr>
      </w:pPr>
      <w:r w:rsidRPr="008022A9">
        <w:rPr>
          <w:sz w:val="22"/>
          <w:szCs w:val="22"/>
        </w:rPr>
        <w:t>Учитывая это, для систематического анализа катионов и  берут  обычно о</w:t>
      </w:r>
      <w:r w:rsidR="00F0596E" w:rsidRPr="008022A9">
        <w:rPr>
          <w:sz w:val="22"/>
          <w:szCs w:val="22"/>
        </w:rPr>
        <w:t>коло</w:t>
      </w:r>
      <w:r w:rsidRPr="008022A9">
        <w:rPr>
          <w:sz w:val="22"/>
          <w:szCs w:val="22"/>
        </w:rPr>
        <w:t xml:space="preserve"> 25 мг (0,02—0,03г)</w:t>
      </w:r>
      <w:r w:rsidRPr="008022A9">
        <w:rPr>
          <w:b/>
          <w:sz w:val="22"/>
          <w:szCs w:val="22"/>
        </w:rPr>
        <w:t xml:space="preserve"> </w:t>
      </w:r>
      <w:r w:rsidRPr="008022A9">
        <w:rPr>
          <w:sz w:val="22"/>
          <w:szCs w:val="22"/>
        </w:rPr>
        <w:t>вещества и при</w:t>
      </w:r>
      <w:r w:rsidR="00F0596E" w:rsidRPr="008022A9">
        <w:rPr>
          <w:sz w:val="22"/>
          <w:szCs w:val="22"/>
        </w:rPr>
        <w:t xml:space="preserve"> растворении его доводят объем </w:t>
      </w:r>
      <w:r w:rsidR="00A00295" w:rsidRPr="008022A9">
        <w:rPr>
          <w:sz w:val="22"/>
          <w:szCs w:val="22"/>
        </w:rPr>
        <w:t>раствора прибли</w:t>
      </w:r>
      <w:r w:rsidR="00A00295">
        <w:rPr>
          <w:sz w:val="22"/>
          <w:szCs w:val="22"/>
        </w:rPr>
        <w:t>з</w:t>
      </w:r>
      <w:r w:rsidRPr="008022A9">
        <w:rPr>
          <w:sz w:val="22"/>
          <w:szCs w:val="22"/>
        </w:rPr>
        <w:t>ительно до 1см</w:t>
      </w:r>
      <w:r w:rsidRPr="008022A9">
        <w:rPr>
          <w:sz w:val="22"/>
          <w:szCs w:val="22"/>
          <w:vertAlign w:val="superscript"/>
        </w:rPr>
        <w:t>3</w:t>
      </w:r>
      <w:r w:rsidRPr="008022A9">
        <w:rPr>
          <w:sz w:val="22"/>
          <w:szCs w:val="22"/>
        </w:rPr>
        <w:t>.</w:t>
      </w:r>
      <w:r w:rsidRPr="008022A9">
        <w:rPr>
          <w:b/>
          <w:sz w:val="22"/>
          <w:szCs w:val="22"/>
        </w:rPr>
        <w:t xml:space="preserve"> </w:t>
      </w:r>
      <w:r w:rsidR="00F0596E" w:rsidRPr="008022A9">
        <w:rPr>
          <w:sz w:val="22"/>
          <w:szCs w:val="22"/>
        </w:rPr>
        <w:t xml:space="preserve">Раствор </w:t>
      </w:r>
      <w:r w:rsidRPr="008022A9">
        <w:rPr>
          <w:sz w:val="22"/>
          <w:szCs w:val="22"/>
        </w:rPr>
        <w:t>для обнаружения анионов целесообразн</w:t>
      </w:r>
      <w:r w:rsidR="00F0596E" w:rsidRPr="008022A9">
        <w:rPr>
          <w:sz w:val="22"/>
          <w:szCs w:val="22"/>
        </w:rPr>
        <w:t xml:space="preserve">о готовить с некоторым запасом </w:t>
      </w:r>
      <w:r w:rsidRPr="008022A9">
        <w:rPr>
          <w:sz w:val="22"/>
          <w:szCs w:val="22"/>
        </w:rPr>
        <w:t>2</w:t>
      </w:r>
      <w:r w:rsidRPr="005A2A7C">
        <w:rPr>
          <w:sz w:val="22"/>
          <w:szCs w:val="22"/>
        </w:rPr>
        <w:t xml:space="preserve"> – </w:t>
      </w:r>
      <w:r w:rsidRPr="008022A9">
        <w:rPr>
          <w:sz w:val="22"/>
          <w:szCs w:val="22"/>
        </w:rPr>
        <w:t>3см</w:t>
      </w:r>
      <w:r w:rsidRPr="008022A9">
        <w:rPr>
          <w:sz w:val="22"/>
          <w:szCs w:val="22"/>
          <w:vertAlign w:val="superscript"/>
        </w:rPr>
        <w:t>3</w:t>
      </w:r>
      <w:r w:rsidRPr="005A2A7C">
        <w:rPr>
          <w:sz w:val="22"/>
          <w:szCs w:val="22"/>
        </w:rPr>
        <w:t>.</w:t>
      </w:r>
    </w:p>
    <w:p w:rsidR="00567C51" w:rsidRPr="005A2A7C" w:rsidRDefault="00567C51" w:rsidP="00195FD4">
      <w:pPr>
        <w:ind w:firstLine="709"/>
        <w:jc w:val="both"/>
        <w:rPr>
          <w:sz w:val="22"/>
          <w:szCs w:val="22"/>
        </w:rPr>
      </w:pPr>
      <w:r w:rsidRPr="008022A9">
        <w:rPr>
          <w:sz w:val="22"/>
          <w:szCs w:val="22"/>
        </w:rPr>
        <w:t>Пробы на растворимость вещества начинают с растворения его в дистиллирован-ной воде на холоду, если потребуется, то и при нагревании.</w:t>
      </w:r>
      <w:r w:rsidR="00F0596E">
        <w:rPr>
          <w:sz w:val="22"/>
          <w:szCs w:val="22"/>
        </w:rPr>
        <w:t xml:space="preserve"> </w:t>
      </w:r>
      <w:r w:rsidRPr="008022A9">
        <w:rPr>
          <w:sz w:val="22"/>
          <w:szCs w:val="22"/>
        </w:rPr>
        <w:t>Установив</w:t>
      </w:r>
      <w:r w:rsidR="00F0596E" w:rsidRPr="008022A9">
        <w:rPr>
          <w:sz w:val="22"/>
          <w:szCs w:val="22"/>
        </w:rPr>
        <w:t xml:space="preserve">, что вещество  не  растворимо в воде или растворяется </w:t>
      </w:r>
      <w:r w:rsidRPr="008022A9">
        <w:rPr>
          <w:sz w:val="22"/>
          <w:szCs w:val="22"/>
        </w:rPr>
        <w:t>в ней плохо, испытывают растворимость его на холоду и при нагревании сначала в уксусной кислоте, а за тем в разбавленной и концентрированной  соляной, в разбавленной и концентрированной азотной и, наконец в царской водке. Мы рассматриваем анализ нормальной средней соли, растворимой в воде.</w:t>
      </w:r>
    </w:p>
    <w:p w:rsidR="003531F1" w:rsidRPr="005A2A7C" w:rsidRDefault="003531F1" w:rsidP="00567C51">
      <w:pPr>
        <w:jc w:val="both"/>
        <w:rPr>
          <w:sz w:val="22"/>
          <w:szCs w:val="22"/>
        </w:rPr>
      </w:pPr>
    </w:p>
    <w:p w:rsidR="00567C51" w:rsidRDefault="00567C51" w:rsidP="00863BD2">
      <w:pPr>
        <w:ind w:left="709"/>
        <w:rPr>
          <w:b/>
          <w:sz w:val="22"/>
          <w:szCs w:val="22"/>
        </w:rPr>
      </w:pPr>
      <w:r w:rsidRPr="008022A9">
        <w:rPr>
          <w:b/>
          <w:sz w:val="22"/>
          <w:szCs w:val="22"/>
        </w:rPr>
        <w:t>2</w:t>
      </w:r>
      <w:r w:rsidRPr="005A2A7C">
        <w:rPr>
          <w:b/>
          <w:sz w:val="22"/>
          <w:szCs w:val="22"/>
        </w:rPr>
        <w:t xml:space="preserve">. </w:t>
      </w:r>
      <w:r w:rsidRPr="008022A9">
        <w:rPr>
          <w:b/>
          <w:sz w:val="22"/>
          <w:szCs w:val="22"/>
        </w:rPr>
        <w:t>Предварительные испытания</w:t>
      </w:r>
    </w:p>
    <w:p w:rsidR="00111A6E" w:rsidRPr="00111A6E" w:rsidRDefault="00111A6E" w:rsidP="00863BD2">
      <w:pPr>
        <w:ind w:left="709"/>
        <w:rPr>
          <w:sz w:val="22"/>
          <w:szCs w:val="22"/>
        </w:rPr>
      </w:pPr>
    </w:p>
    <w:p w:rsidR="00D425A8" w:rsidRDefault="00567C51" w:rsidP="00567C51">
      <w:pPr>
        <w:jc w:val="both"/>
        <w:rPr>
          <w:sz w:val="22"/>
          <w:szCs w:val="22"/>
        </w:rPr>
      </w:pPr>
      <w:r w:rsidRPr="005A2A7C">
        <w:rPr>
          <w:b/>
          <w:sz w:val="22"/>
          <w:szCs w:val="22"/>
        </w:rPr>
        <w:tab/>
      </w:r>
      <w:r w:rsidRPr="008022A9">
        <w:rPr>
          <w:b/>
          <w:sz w:val="22"/>
          <w:szCs w:val="22"/>
        </w:rPr>
        <w:t>2.1 Окрашивание пламени</w:t>
      </w:r>
      <w:r w:rsidR="00527C39" w:rsidRPr="008022A9">
        <w:rPr>
          <w:b/>
          <w:sz w:val="22"/>
          <w:szCs w:val="22"/>
        </w:rPr>
        <w:t xml:space="preserve"> </w:t>
      </w:r>
      <w:r w:rsidRPr="008022A9">
        <w:rPr>
          <w:b/>
          <w:sz w:val="22"/>
          <w:szCs w:val="22"/>
        </w:rPr>
        <w:t xml:space="preserve"> </w:t>
      </w:r>
      <w:r w:rsidRPr="008022A9">
        <w:rPr>
          <w:sz w:val="22"/>
          <w:szCs w:val="22"/>
        </w:rPr>
        <w:t xml:space="preserve">Выполняя пробы окрашивания пламени, исследуемое вещество на петле платиновой (или нихромовой) проволоки вносят в бесцветное пламя горелки. По характерной окраске пламени узнают о присутствии того или иного элемента. </w:t>
      </w:r>
    </w:p>
    <w:p w:rsidR="00ED58AB" w:rsidRPr="00ED58AB" w:rsidRDefault="00ED58AB" w:rsidP="00567C51">
      <w:pPr>
        <w:jc w:val="both"/>
        <w:rPr>
          <w:sz w:val="22"/>
          <w:szCs w:val="22"/>
        </w:rPr>
      </w:pPr>
    </w:p>
    <w:p w:rsidR="00567C51" w:rsidRDefault="0056098D" w:rsidP="00FE27C0">
      <w:pPr>
        <w:jc w:val="right"/>
        <w:rPr>
          <w:sz w:val="22"/>
          <w:szCs w:val="22"/>
        </w:rPr>
      </w:pPr>
      <w:r w:rsidRPr="005A2A7C">
        <w:rPr>
          <w:sz w:val="22"/>
          <w:szCs w:val="22"/>
        </w:rPr>
        <w:t>Таблица 5</w:t>
      </w:r>
      <w:r w:rsidR="00567C51" w:rsidRPr="005A2A7C">
        <w:rPr>
          <w:sz w:val="22"/>
          <w:szCs w:val="22"/>
          <w:lang w:val="en-US"/>
        </w:rPr>
        <w:t xml:space="preserve"> </w:t>
      </w:r>
    </w:p>
    <w:p w:rsidR="00ED58AB" w:rsidRPr="00ED58AB" w:rsidRDefault="00ED58AB" w:rsidP="00FE27C0">
      <w:pPr>
        <w:jc w:val="right"/>
        <w:rPr>
          <w:sz w:val="22"/>
          <w:szCs w:val="22"/>
        </w:rPr>
      </w:pPr>
    </w:p>
    <w:p w:rsidR="00567C51" w:rsidRDefault="00D425A8" w:rsidP="00FE27C0">
      <w:pPr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Окрашивание пламени </w:t>
      </w:r>
      <w:r w:rsidR="00567C51" w:rsidRPr="005A2A7C">
        <w:rPr>
          <w:sz w:val="22"/>
          <w:szCs w:val="22"/>
          <w:lang w:val="en-US"/>
        </w:rPr>
        <w:t>некоторыми элементами</w:t>
      </w:r>
    </w:p>
    <w:p w:rsidR="00ED58AB" w:rsidRPr="00ED58AB" w:rsidRDefault="00ED58AB" w:rsidP="00FE27C0">
      <w:pPr>
        <w:jc w:val="center"/>
        <w:rPr>
          <w:sz w:val="22"/>
          <w:szCs w:val="22"/>
        </w:rPr>
      </w:pPr>
    </w:p>
    <w:tbl>
      <w:tblPr>
        <w:tblW w:w="5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976"/>
        <w:gridCol w:w="1047"/>
        <w:gridCol w:w="1686"/>
      </w:tblGrid>
      <w:tr w:rsidR="00CB09B4" w:rsidRPr="005A2A7C">
        <w:trPr>
          <w:trHeight w:val="39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B4" w:rsidRPr="00D425A8" w:rsidRDefault="00CB09B4" w:rsidP="00AA5355">
            <w:pPr>
              <w:jc w:val="center"/>
              <w:rPr>
                <w:szCs w:val="22"/>
                <w:lang w:val="en-US"/>
              </w:rPr>
            </w:pPr>
            <w:r w:rsidRPr="00D425A8">
              <w:rPr>
                <w:szCs w:val="22"/>
                <w:lang w:val="en-US"/>
              </w:rPr>
              <w:t>Элемент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B4" w:rsidRPr="00D425A8" w:rsidRDefault="00CB09B4" w:rsidP="00AA5355">
            <w:pPr>
              <w:jc w:val="center"/>
              <w:rPr>
                <w:szCs w:val="22"/>
                <w:lang w:val="en-US"/>
              </w:rPr>
            </w:pPr>
            <w:r w:rsidRPr="00D425A8">
              <w:rPr>
                <w:szCs w:val="22"/>
                <w:lang w:val="en-US"/>
              </w:rPr>
              <w:t>Цвет  пламени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B4" w:rsidRPr="00D425A8" w:rsidRDefault="00CB09B4" w:rsidP="00AA5355">
            <w:pPr>
              <w:jc w:val="center"/>
              <w:rPr>
                <w:szCs w:val="22"/>
                <w:lang w:val="en-US"/>
              </w:rPr>
            </w:pPr>
            <w:r w:rsidRPr="00D425A8">
              <w:rPr>
                <w:szCs w:val="22"/>
                <w:lang w:val="en-US"/>
              </w:rPr>
              <w:t>Элемент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B4" w:rsidRPr="00D425A8" w:rsidRDefault="00CB09B4" w:rsidP="00AA5355">
            <w:pPr>
              <w:jc w:val="center"/>
              <w:rPr>
                <w:szCs w:val="22"/>
                <w:lang w:val="en-US"/>
              </w:rPr>
            </w:pPr>
            <w:r w:rsidRPr="00D425A8">
              <w:rPr>
                <w:szCs w:val="22"/>
                <w:lang w:val="en-US"/>
              </w:rPr>
              <w:t>Цвет  пламени</w:t>
            </w:r>
          </w:p>
        </w:tc>
      </w:tr>
      <w:tr w:rsidR="00CB09B4" w:rsidRPr="005A2A7C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B4" w:rsidRPr="00D425A8" w:rsidRDefault="00CB09B4" w:rsidP="00AA5355">
            <w:pPr>
              <w:jc w:val="center"/>
              <w:rPr>
                <w:szCs w:val="22"/>
                <w:lang w:val="en-US"/>
              </w:rPr>
            </w:pPr>
            <w:r w:rsidRPr="00D425A8">
              <w:rPr>
                <w:szCs w:val="22"/>
                <w:lang w:val="en-US"/>
              </w:rPr>
              <w:t>Натрий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B4" w:rsidRPr="00D425A8" w:rsidRDefault="00CB09B4" w:rsidP="00AA5355">
            <w:pPr>
              <w:jc w:val="center"/>
              <w:rPr>
                <w:szCs w:val="22"/>
                <w:lang w:val="en-US"/>
              </w:rPr>
            </w:pPr>
            <w:r w:rsidRPr="00D425A8">
              <w:rPr>
                <w:szCs w:val="22"/>
                <w:lang w:val="en-US"/>
              </w:rPr>
              <w:t>Ярко-желтый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B4" w:rsidRPr="00D425A8" w:rsidRDefault="00CB09B4" w:rsidP="00AA5355">
            <w:pPr>
              <w:jc w:val="center"/>
              <w:rPr>
                <w:szCs w:val="22"/>
                <w:lang w:val="en-US"/>
              </w:rPr>
            </w:pPr>
            <w:r w:rsidRPr="00D425A8">
              <w:rPr>
                <w:szCs w:val="22"/>
                <w:lang w:val="en-US"/>
              </w:rPr>
              <w:t>Барий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B4" w:rsidRPr="00D425A8" w:rsidRDefault="00CB09B4" w:rsidP="00AA5355">
            <w:pPr>
              <w:jc w:val="center"/>
              <w:rPr>
                <w:szCs w:val="22"/>
                <w:lang w:val="en-US"/>
              </w:rPr>
            </w:pPr>
            <w:r w:rsidRPr="00D425A8">
              <w:rPr>
                <w:szCs w:val="22"/>
                <w:lang w:val="en-US"/>
              </w:rPr>
              <w:t>Желто-зеленый</w:t>
            </w:r>
          </w:p>
        </w:tc>
      </w:tr>
      <w:tr w:rsidR="00CB09B4" w:rsidRPr="005A2A7C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B4" w:rsidRPr="00D425A8" w:rsidRDefault="00CB09B4" w:rsidP="00AA5355">
            <w:pPr>
              <w:jc w:val="center"/>
              <w:rPr>
                <w:szCs w:val="22"/>
                <w:lang w:val="en-US"/>
              </w:rPr>
            </w:pPr>
            <w:r w:rsidRPr="00D425A8">
              <w:rPr>
                <w:szCs w:val="22"/>
                <w:lang w:val="en-US"/>
              </w:rPr>
              <w:t>Калий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B4" w:rsidRPr="00D425A8" w:rsidRDefault="00CB09B4" w:rsidP="00AA5355">
            <w:pPr>
              <w:jc w:val="center"/>
              <w:rPr>
                <w:szCs w:val="22"/>
                <w:lang w:val="en-US"/>
              </w:rPr>
            </w:pPr>
            <w:r w:rsidRPr="00D425A8">
              <w:rPr>
                <w:szCs w:val="22"/>
                <w:lang w:val="en-US"/>
              </w:rPr>
              <w:t>Фиолетолвый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B4" w:rsidRPr="00D425A8" w:rsidRDefault="00CB09B4" w:rsidP="00AA5355">
            <w:pPr>
              <w:jc w:val="center"/>
              <w:rPr>
                <w:szCs w:val="22"/>
                <w:lang w:val="en-US"/>
              </w:rPr>
            </w:pPr>
            <w:r w:rsidRPr="00D425A8">
              <w:rPr>
                <w:szCs w:val="22"/>
                <w:lang w:val="en-US"/>
              </w:rPr>
              <w:t>Медь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B4" w:rsidRPr="00D425A8" w:rsidRDefault="00CB09B4" w:rsidP="00AA5355">
            <w:pPr>
              <w:jc w:val="center"/>
              <w:rPr>
                <w:szCs w:val="22"/>
                <w:lang w:val="en-US"/>
              </w:rPr>
            </w:pPr>
            <w:r w:rsidRPr="00D425A8">
              <w:rPr>
                <w:szCs w:val="22"/>
                <w:lang w:val="en-US"/>
              </w:rPr>
              <w:t>Ярко-зеленый</w:t>
            </w:r>
          </w:p>
        </w:tc>
      </w:tr>
      <w:tr w:rsidR="00CB09B4" w:rsidRPr="005A2A7C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B4" w:rsidRPr="00D425A8" w:rsidRDefault="00CB09B4" w:rsidP="00AA5355">
            <w:pPr>
              <w:jc w:val="center"/>
              <w:rPr>
                <w:szCs w:val="22"/>
                <w:lang w:val="en-US"/>
              </w:rPr>
            </w:pPr>
            <w:r w:rsidRPr="00D425A8">
              <w:rPr>
                <w:szCs w:val="22"/>
                <w:lang w:val="en-US"/>
              </w:rPr>
              <w:t>Кальций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B4" w:rsidRPr="00D425A8" w:rsidRDefault="00CB09B4" w:rsidP="00AA5355">
            <w:pPr>
              <w:jc w:val="center"/>
              <w:rPr>
                <w:szCs w:val="22"/>
                <w:lang w:val="en-US"/>
              </w:rPr>
            </w:pPr>
            <w:r w:rsidRPr="00D425A8">
              <w:rPr>
                <w:szCs w:val="22"/>
                <w:lang w:val="en-US"/>
              </w:rPr>
              <w:t>Кирпично-красный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B4" w:rsidRPr="00D425A8" w:rsidRDefault="00CB09B4" w:rsidP="00AA5355">
            <w:pPr>
              <w:jc w:val="center"/>
              <w:rPr>
                <w:szCs w:val="22"/>
                <w:lang w:val="en-US"/>
              </w:rPr>
            </w:pPr>
            <w:r w:rsidRPr="00D425A8">
              <w:rPr>
                <w:szCs w:val="22"/>
                <w:lang w:val="en-US"/>
              </w:rPr>
              <w:t>Бор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B4" w:rsidRPr="00D425A8" w:rsidRDefault="00CB09B4" w:rsidP="00AA5355">
            <w:pPr>
              <w:jc w:val="center"/>
              <w:rPr>
                <w:szCs w:val="22"/>
                <w:lang w:val="en-US"/>
              </w:rPr>
            </w:pPr>
            <w:r w:rsidRPr="00D425A8">
              <w:rPr>
                <w:szCs w:val="22"/>
                <w:lang w:val="en-US"/>
              </w:rPr>
              <w:t>Ярко-зеленый</w:t>
            </w:r>
          </w:p>
        </w:tc>
      </w:tr>
      <w:tr w:rsidR="00CB09B4" w:rsidRPr="005A2A7C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B4" w:rsidRPr="00D425A8" w:rsidRDefault="00CB09B4" w:rsidP="00AA5355">
            <w:pPr>
              <w:jc w:val="center"/>
              <w:rPr>
                <w:szCs w:val="22"/>
                <w:lang w:val="en-US"/>
              </w:rPr>
            </w:pPr>
            <w:r w:rsidRPr="00D425A8">
              <w:rPr>
                <w:szCs w:val="22"/>
                <w:lang w:val="en-US"/>
              </w:rPr>
              <w:t>Стронций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B4" w:rsidRPr="00D425A8" w:rsidRDefault="00CB09B4" w:rsidP="00AA5355">
            <w:pPr>
              <w:jc w:val="center"/>
              <w:rPr>
                <w:szCs w:val="22"/>
                <w:lang w:val="en-US"/>
              </w:rPr>
            </w:pPr>
            <w:r w:rsidRPr="00D425A8">
              <w:rPr>
                <w:szCs w:val="22"/>
                <w:lang w:val="en-US"/>
              </w:rPr>
              <w:t>Карминно-красный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B4" w:rsidRPr="00D425A8" w:rsidRDefault="00CB09B4" w:rsidP="00AA5355">
            <w:pPr>
              <w:jc w:val="center"/>
              <w:rPr>
                <w:szCs w:val="22"/>
                <w:lang w:val="en-US"/>
              </w:rPr>
            </w:pPr>
            <w:r w:rsidRPr="00D425A8">
              <w:rPr>
                <w:szCs w:val="22"/>
                <w:lang w:val="en-US"/>
              </w:rPr>
              <w:t>Свинец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B4" w:rsidRPr="00D425A8" w:rsidRDefault="00CB09B4" w:rsidP="00AA5355">
            <w:pPr>
              <w:jc w:val="center"/>
              <w:rPr>
                <w:szCs w:val="22"/>
                <w:lang w:val="en-US"/>
              </w:rPr>
            </w:pPr>
            <w:r w:rsidRPr="00D425A8">
              <w:rPr>
                <w:szCs w:val="22"/>
                <w:lang w:val="en-US"/>
              </w:rPr>
              <w:t>Бледно-голубой</w:t>
            </w:r>
          </w:p>
        </w:tc>
      </w:tr>
    </w:tbl>
    <w:p w:rsidR="00A00295" w:rsidRPr="00A00295" w:rsidRDefault="00A00295" w:rsidP="00A00295">
      <w:pPr>
        <w:jc w:val="both"/>
        <w:rPr>
          <w:sz w:val="22"/>
          <w:szCs w:val="22"/>
        </w:rPr>
      </w:pPr>
    </w:p>
    <w:p w:rsidR="00567C51" w:rsidRPr="005A2A7C" w:rsidRDefault="00567C51" w:rsidP="00224E2A">
      <w:pPr>
        <w:numPr>
          <w:ilvl w:val="1"/>
          <w:numId w:val="28"/>
        </w:numPr>
        <w:tabs>
          <w:tab w:val="clear" w:pos="1155"/>
          <w:tab w:val="num" w:pos="0"/>
        </w:tabs>
        <w:ind w:left="0" w:firstLine="720"/>
        <w:jc w:val="both"/>
        <w:rPr>
          <w:sz w:val="22"/>
          <w:szCs w:val="22"/>
        </w:rPr>
      </w:pPr>
      <w:r w:rsidRPr="008022A9">
        <w:rPr>
          <w:b/>
          <w:sz w:val="22"/>
          <w:szCs w:val="22"/>
        </w:rPr>
        <w:t>Окрашивание перла буры</w:t>
      </w:r>
      <w:r w:rsidR="00C633D6" w:rsidRPr="008022A9">
        <w:rPr>
          <w:sz w:val="22"/>
          <w:szCs w:val="22"/>
        </w:rPr>
        <w:t xml:space="preserve"> </w:t>
      </w:r>
      <w:r w:rsidRPr="008022A9">
        <w:rPr>
          <w:sz w:val="22"/>
          <w:szCs w:val="22"/>
        </w:rPr>
        <w:t xml:space="preserve"> Получают прозрачный перл буры (или фосфата щелочного металла). Перл смачивают анализируемым раствором. Прокаливают сначала в восстановительном пламени ,а затем в окилительном пламени горелки.</w:t>
      </w:r>
    </w:p>
    <w:p w:rsidR="00567C51" w:rsidRPr="005A2A7C" w:rsidRDefault="0056098D" w:rsidP="00BF13E4">
      <w:pPr>
        <w:pStyle w:val="1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5A2A7C">
        <w:rPr>
          <w:rFonts w:ascii="Times New Roman" w:hAnsi="Times New Roman" w:cs="Times New Roman"/>
          <w:b w:val="0"/>
          <w:sz w:val="22"/>
          <w:szCs w:val="22"/>
        </w:rPr>
        <w:t>Таблица 6</w:t>
      </w:r>
    </w:p>
    <w:p w:rsidR="00567C51" w:rsidRPr="005A2A7C" w:rsidRDefault="00567C51" w:rsidP="00BF13E4">
      <w:pPr>
        <w:pStyle w:val="2"/>
        <w:jc w:val="center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5A2A7C">
        <w:rPr>
          <w:rFonts w:ascii="Times New Roman" w:hAnsi="Times New Roman" w:cs="Times New Roman"/>
          <w:b w:val="0"/>
          <w:i w:val="0"/>
          <w:sz w:val="22"/>
          <w:szCs w:val="22"/>
        </w:rPr>
        <w:t>Окрашивание перла  солями  различных кат</w:t>
      </w:r>
      <w:r w:rsidR="00BF13E4" w:rsidRPr="005A2A7C">
        <w:rPr>
          <w:rFonts w:ascii="Times New Roman" w:hAnsi="Times New Roman" w:cs="Times New Roman"/>
          <w:b w:val="0"/>
          <w:i w:val="0"/>
          <w:sz w:val="22"/>
          <w:szCs w:val="22"/>
        </w:rPr>
        <w:t>ионов</w:t>
      </w:r>
      <w:r w:rsidRPr="005A2A7C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</w:t>
      </w:r>
    </w:p>
    <w:p w:rsidR="00567C51" w:rsidRPr="008022A9" w:rsidRDefault="00567C51" w:rsidP="00567C51">
      <w:pPr>
        <w:jc w:val="both"/>
        <w:rPr>
          <w:sz w:val="22"/>
          <w:szCs w:val="22"/>
        </w:rPr>
      </w:pPr>
    </w:p>
    <w:tbl>
      <w:tblPr>
        <w:tblW w:w="6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8"/>
        <w:gridCol w:w="2828"/>
        <w:gridCol w:w="1093"/>
      </w:tblGrid>
      <w:tr w:rsidR="00567C51" w:rsidRPr="005A2A7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1" w:rsidRPr="00C633D6" w:rsidRDefault="00567C51" w:rsidP="00431EBF">
            <w:pPr>
              <w:jc w:val="center"/>
              <w:rPr>
                <w:szCs w:val="22"/>
                <w:lang w:val="en-US"/>
              </w:rPr>
            </w:pPr>
            <w:r w:rsidRPr="00C633D6">
              <w:rPr>
                <w:szCs w:val="22"/>
                <w:lang w:val="en-US"/>
              </w:rPr>
              <w:t>В восстановительном</w:t>
            </w:r>
          </w:p>
          <w:p w:rsidR="00567C51" w:rsidRPr="00C633D6" w:rsidRDefault="001410CB" w:rsidP="00431EBF">
            <w:pPr>
              <w:jc w:val="center"/>
              <w:rPr>
                <w:szCs w:val="22"/>
                <w:lang w:val="en-US"/>
              </w:rPr>
            </w:pPr>
            <w:r w:rsidRPr="00C633D6">
              <w:rPr>
                <w:szCs w:val="22"/>
              </w:rPr>
              <w:t>п</w:t>
            </w:r>
            <w:r w:rsidR="00567C51" w:rsidRPr="00C633D6">
              <w:rPr>
                <w:szCs w:val="22"/>
                <w:lang w:val="en-US"/>
              </w:rPr>
              <w:t>ламени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1" w:rsidRPr="00C633D6" w:rsidRDefault="00431EBF" w:rsidP="00431EBF">
            <w:pPr>
              <w:jc w:val="center"/>
              <w:rPr>
                <w:szCs w:val="22"/>
              </w:rPr>
            </w:pPr>
            <w:r w:rsidRPr="00C633D6">
              <w:rPr>
                <w:szCs w:val="22"/>
                <w:lang w:val="en-US"/>
              </w:rPr>
              <w:t xml:space="preserve">В окислительном </w:t>
            </w:r>
            <w:r w:rsidR="00567C51" w:rsidRPr="00C633D6">
              <w:rPr>
                <w:szCs w:val="22"/>
                <w:lang w:val="en-US"/>
              </w:rPr>
              <w:t>пламени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1" w:rsidRPr="00C633D6" w:rsidRDefault="00567C51" w:rsidP="00431EBF">
            <w:pPr>
              <w:jc w:val="center"/>
              <w:rPr>
                <w:szCs w:val="22"/>
                <w:lang w:val="en-US"/>
              </w:rPr>
            </w:pPr>
            <w:r w:rsidRPr="00C633D6">
              <w:rPr>
                <w:szCs w:val="22"/>
                <w:lang w:val="en-US"/>
              </w:rPr>
              <w:t>Катионы</w:t>
            </w:r>
          </w:p>
        </w:tc>
      </w:tr>
      <w:tr w:rsidR="00567C51" w:rsidRPr="005A2A7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1" w:rsidRPr="00C633D6" w:rsidRDefault="00567C51" w:rsidP="00431EBF">
            <w:pPr>
              <w:jc w:val="center"/>
              <w:rPr>
                <w:szCs w:val="22"/>
                <w:lang w:val="en-US"/>
              </w:rPr>
            </w:pPr>
            <w:r w:rsidRPr="00C633D6">
              <w:rPr>
                <w:szCs w:val="22"/>
                <w:lang w:val="en-US"/>
              </w:rPr>
              <w:t>Бледно-зеленое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1" w:rsidRPr="00C633D6" w:rsidRDefault="00567C51" w:rsidP="00431EBF">
            <w:pPr>
              <w:jc w:val="center"/>
              <w:rPr>
                <w:szCs w:val="22"/>
                <w:lang w:val="en-US"/>
              </w:rPr>
            </w:pPr>
            <w:r w:rsidRPr="00C633D6">
              <w:rPr>
                <w:szCs w:val="22"/>
                <w:lang w:val="en-US"/>
              </w:rPr>
              <w:t>Бледно-зеленое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1" w:rsidRPr="00C633D6" w:rsidRDefault="00567C51" w:rsidP="00431EBF">
            <w:pPr>
              <w:jc w:val="center"/>
              <w:rPr>
                <w:szCs w:val="22"/>
                <w:lang w:val="en-US"/>
              </w:rPr>
            </w:pPr>
            <w:r w:rsidRPr="00C633D6">
              <w:rPr>
                <w:szCs w:val="22"/>
                <w:lang w:val="en-US"/>
              </w:rPr>
              <w:t>Cr</w:t>
            </w:r>
            <w:r w:rsidRPr="00C633D6">
              <w:rPr>
                <w:szCs w:val="22"/>
                <w:vertAlign w:val="superscript"/>
                <w:lang w:val="en-US"/>
              </w:rPr>
              <w:t>3+</w:t>
            </w:r>
          </w:p>
        </w:tc>
      </w:tr>
      <w:tr w:rsidR="00567C51" w:rsidRPr="005A2A7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1" w:rsidRPr="00C633D6" w:rsidRDefault="00567C51" w:rsidP="00431EBF">
            <w:pPr>
              <w:jc w:val="center"/>
              <w:rPr>
                <w:szCs w:val="22"/>
                <w:lang w:val="en-US"/>
              </w:rPr>
            </w:pPr>
            <w:r w:rsidRPr="00C633D6">
              <w:rPr>
                <w:szCs w:val="22"/>
                <w:lang w:val="en-US"/>
              </w:rPr>
              <w:t>Красно-коричневое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1" w:rsidRPr="00C633D6" w:rsidRDefault="00567C51" w:rsidP="00431EBF">
            <w:pPr>
              <w:jc w:val="center"/>
              <w:rPr>
                <w:szCs w:val="22"/>
                <w:lang w:val="en-US"/>
              </w:rPr>
            </w:pPr>
            <w:r w:rsidRPr="00C633D6">
              <w:rPr>
                <w:szCs w:val="22"/>
                <w:lang w:val="en-US"/>
              </w:rPr>
              <w:t>Зеленое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1" w:rsidRPr="00C633D6" w:rsidRDefault="00567C51" w:rsidP="00431EBF">
            <w:pPr>
              <w:jc w:val="center"/>
              <w:rPr>
                <w:szCs w:val="22"/>
                <w:lang w:val="en-US"/>
              </w:rPr>
            </w:pPr>
            <w:r w:rsidRPr="00C633D6">
              <w:rPr>
                <w:szCs w:val="22"/>
                <w:lang w:val="en-US"/>
              </w:rPr>
              <w:t>Cu</w:t>
            </w:r>
            <w:r w:rsidRPr="00C633D6">
              <w:rPr>
                <w:szCs w:val="22"/>
                <w:vertAlign w:val="superscript"/>
                <w:lang w:val="en-US"/>
              </w:rPr>
              <w:t>2+</w:t>
            </w:r>
          </w:p>
        </w:tc>
      </w:tr>
      <w:tr w:rsidR="00567C51" w:rsidRPr="005A2A7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1" w:rsidRPr="00C633D6" w:rsidRDefault="00567C51" w:rsidP="00431EBF">
            <w:pPr>
              <w:jc w:val="center"/>
              <w:rPr>
                <w:szCs w:val="22"/>
                <w:lang w:val="en-US"/>
              </w:rPr>
            </w:pPr>
            <w:r w:rsidRPr="00C633D6">
              <w:rPr>
                <w:szCs w:val="22"/>
                <w:lang w:val="en-US"/>
              </w:rPr>
              <w:t>Зеленое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1" w:rsidRPr="00C633D6" w:rsidRDefault="00567C51" w:rsidP="00431EBF">
            <w:pPr>
              <w:jc w:val="center"/>
              <w:rPr>
                <w:szCs w:val="22"/>
                <w:lang w:val="en-US"/>
              </w:rPr>
            </w:pPr>
            <w:r w:rsidRPr="00C633D6">
              <w:rPr>
                <w:szCs w:val="22"/>
                <w:lang w:val="en-US"/>
              </w:rPr>
              <w:t>Желтое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1" w:rsidRPr="00C633D6" w:rsidRDefault="00567C51" w:rsidP="00431EBF">
            <w:pPr>
              <w:jc w:val="center"/>
              <w:rPr>
                <w:szCs w:val="22"/>
                <w:lang w:val="en-US"/>
              </w:rPr>
            </w:pPr>
            <w:r w:rsidRPr="00C633D6">
              <w:rPr>
                <w:szCs w:val="22"/>
                <w:lang w:val="en-US"/>
              </w:rPr>
              <w:t>Fe</w:t>
            </w:r>
            <w:r w:rsidRPr="00C633D6">
              <w:rPr>
                <w:szCs w:val="22"/>
                <w:vertAlign w:val="superscript"/>
                <w:lang w:val="en-US"/>
              </w:rPr>
              <w:t>2+</w:t>
            </w:r>
            <w:r w:rsidRPr="00C633D6">
              <w:rPr>
                <w:szCs w:val="22"/>
                <w:lang w:val="en-US"/>
              </w:rPr>
              <w:t>, Fe</w:t>
            </w:r>
            <w:r w:rsidRPr="00C633D6">
              <w:rPr>
                <w:szCs w:val="22"/>
                <w:vertAlign w:val="superscript"/>
                <w:lang w:val="en-US"/>
              </w:rPr>
              <w:t>3+</w:t>
            </w:r>
          </w:p>
        </w:tc>
      </w:tr>
      <w:tr w:rsidR="00567C51" w:rsidRPr="005A2A7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1" w:rsidRPr="00C633D6" w:rsidRDefault="00567C51" w:rsidP="00431EBF">
            <w:pPr>
              <w:jc w:val="center"/>
              <w:rPr>
                <w:szCs w:val="22"/>
                <w:lang w:val="en-US"/>
              </w:rPr>
            </w:pPr>
            <w:r w:rsidRPr="00C633D6">
              <w:rPr>
                <w:szCs w:val="22"/>
                <w:lang w:val="en-US"/>
              </w:rPr>
              <w:t>Серая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1" w:rsidRPr="00C633D6" w:rsidRDefault="00EE4AD3" w:rsidP="00431EBF">
            <w:pPr>
              <w:jc w:val="center"/>
              <w:rPr>
                <w:szCs w:val="22"/>
                <w:lang w:val="en-US"/>
              </w:rPr>
            </w:pPr>
            <w:r w:rsidRPr="00C633D6">
              <w:rPr>
                <w:szCs w:val="22"/>
              </w:rPr>
              <w:t>Бе</w:t>
            </w:r>
            <w:r w:rsidR="00567C51" w:rsidRPr="00C633D6">
              <w:rPr>
                <w:szCs w:val="22"/>
                <w:lang w:val="en-US"/>
              </w:rPr>
              <w:t>сцветная, малохарактерная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1" w:rsidRPr="00C633D6" w:rsidRDefault="00567C51" w:rsidP="00431EBF">
            <w:pPr>
              <w:jc w:val="center"/>
              <w:rPr>
                <w:szCs w:val="22"/>
                <w:lang w:val="en-US"/>
              </w:rPr>
            </w:pPr>
            <w:r w:rsidRPr="00C633D6">
              <w:rPr>
                <w:szCs w:val="22"/>
                <w:lang w:val="en-US"/>
              </w:rPr>
              <w:t>Рb</w:t>
            </w:r>
            <w:r w:rsidRPr="00C633D6">
              <w:rPr>
                <w:szCs w:val="22"/>
                <w:vertAlign w:val="superscript"/>
                <w:lang w:val="en-US"/>
              </w:rPr>
              <w:t>2+</w:t>
            </w:r>
          </w:p>
        </w:tc>
      </w:tr>
    </w:tbl>
    <w:p w:rsidR="00567C51" w:rsidRPr="005A2A7C" w:rsidRDefault="00567C51" w:rsidP="00567C51">
      <w:pPr>
        <w:jc w:val="both"/>
        <w:rPr>
          <w:sz w:val="22"/>
          <w:szCs w:val="22"/>
          <w:lang w:val="en-US"/>
        </w:rPr>
      </w:pPr>
    </w:p>
    <w:p w:rsidR="00567C51" w:rsidRPr="008022A9" w:rsidRDefault="00567C51" w:rsidP="00D42861">
      <w:pPr>
        <w:numPr>
          <w:ilvl w:val="1"/>
          <w:numId w:val="28"/>
        </w:numPr>
        <w:tabs>
          <w:tab w:val="clear" w:pos="1155"/>
          <w:tab w:val="num" w:pos="0"/>
        </w:tabs>
        <w:ind w:left="0" w:firstLine="720"/>
        <w:jc w:val="both"/>
        <w:rPr>
          <w:sz w:val="22"/>
          <w:szCs w:val="22"/>
        </w:rPr>
      </w:pPr>
      <w:r w:rsidRPr="008022A9">
        <w:rPr>
          <w:b/>
          <w:sz w:val="22"/>
          <w:szCs w:val="22"/>
        </w:rPr>
        <w:t xml:space="preserve">Действие едкой щелочи </w:t>
      </w:r>
      <w:r w:rsidRPr="008022A9">
        <w:rPr>
          <w:sz w:val="22"/>
          <w:szCs w:val="22"/>
        </w:rPr>
        <w:t xml:space="preserve">, гидроокиси калия КОН или натрия </w:t>
      </w:r>
      <w:r w:rsidRPr="005A2A7C">
        <w:rPr>
          <w:sz w:val="22"/>
          <w:szCs w:val="22"/>
          <w:lang w:val="en-US"/>
        </w:rPr>
        <w:t>N</w:t>
      </w:r>
      <w:r w:rsidRPr="008022A9">
        <w:rPr>
          <w:sz w:val="22"/>
          <w:szCs w:val="22"/>
        </w:rPr>
        <w:t>аОН часто позволяет открыть присутствие того или иного иона по цвету выпавшего осадка и по растворимости  его в избытке гидроокиси калия или натрия. К 3-5 каплям анализируемого раствора прибавляют по каплям раствор едкой щелочи. По цвету выпавшего осадка</w:t>
      </w:r>
      <w:r w:rsidR="00A00295" w:rsidRPr="008022A9">
        <w:rPr>
          <w:sz w:val="22"/>
          <w:szCs w:val="22"/>
        </w:rPr>
        <w:t xml:space="preserve"> и способности его растворяться</w:t>
      </w:r>
      <w:r w:rsidRPr="008022A9">
        <w:rPr>
          <w:sz w:val="22"/>
          <w:szCs w:val="22"/>
        </w:rPr>
        <w:t xml:space="preserve"> в избытке раствора щелочи определяют</w:t>
      </w:r>
      <w:r w:rsidRPr="005A2A7C">
        <w:rPr>
          <w:sz w:val="22"/>
          <w:szCs w:val="22"/>
        </w:rPr>
        <w:t>,</w:t>
      </w:r>
      <w:r w:rsidRPr="008022A9">
        <w:rPr>
          <w:sz w:val="22"/>
          <w:szCs w:val="22"/>
        </w:rPr>
        <w:t xml:space="preserve"> </w:t>
      </w:r>
      <w:r w:rsidRPr="005A2A7C">
        <w:rPr>
          <w:sz w:val="22"/>
          <w:szCs w:val="22"/>
        </w:rPr>
        <w:t>к</w:t>
      </w:r>
      <w:r w:rsidRPr="008022A9">
        <w:rPr>
          <w:sz w:val="22"/>
          <w:szCs w:val="22"/>
        </w:rPr>
        <w:t>акой ион присутствует в растворе.</w:t>
      </w:r>
    </w:p>
    <w:p w:rsidR="00AA13BD" w:rsidRPr="00AA13BD" w:rsidRDefault="00AA13BD" w:rsidP="00AA13BD">
      <w:pPr>
        <w:jc w:val="both"/>
        <w:rPr>
          <w:sz w:val="22"/>
          <w:szCs w:val="22"/>
        </w:rPr>
      </w:pPr>
    </w:p>
    <w:p w:rsidR="00567C51" w:rsidRDefault="0031374A" w:rsidP="0031374A">
      <w:pPr>
        <w:jc w:val="right"/>
        <w:rPr>
          <w:sz w:val="22"/>
          <w:szCs w:val="22"/>
        </w:rPr>
      </w:pPr>
      <w:r w:rsidRPr="005A2A7C">
        <w:rPr>
          <w:sz w:val="22"/>
          <w:szCs w:val="22"/>
        </w:rPr>
        <w:t xml:space="preserve">Таблица </w:t>
      </w:r>
      <w:r w:rsidR="001B3371" w:rsidRPr="005A2A7C">
        <w:rPr>
          <w:sz w:val="22"/>
          <w:szCs w:val="22"/>
        </w:rPr>
        <w:t>7</w:t>
      </w:r>
    </w:p>
    <w:p w:rsidR="00AA13BD" w:rsidRPr="005A2A7C" w:rsidRDefault="00AA13BD" w:rsidP="0031374A">
      <w:pPr>
        <w:jc w:val="right"/>
        <w:rPr>
          <w:sz w:val="22"/>
          <w:szCs w:val="22"/>
        </w:rPr>
      </w:pPr>
    </w:p>
    <w:p w:rsidR="00567C51" w:rsidRPr="004063FD" w:rsidRDefault="00567C51" w:rsidP="007C08C1">
      <w:pPr>
        <w:jc w:val="center"/>
        <w:rPr>
          <w:sz w:val="22"/>
          <w:szCs w:val="22"/>
        </w:rPr>
      </w:pPr>
      <w:r w:rsidRPr="008022A9">
        <w:rPr>
          <w:sz w:val="22"/>
          <w:szCs w:val="22"/>
        </w:rPr>
        <w:t>Действие едк</w:t>
      </w:r>
      <w:r w:rsidR="004063FD" w:rsidRPr="008022A9">
        <w:rPr>
          <w:sz w:val="22"/>
          <w:szCs w:val="22"/>
        </w:rPr>
        <w:t>ой щелочи на исследуемый раство</w:t>
      </w:r>
      <w:r w:rsidR="004063FD">
        <w:rPr>
          <w:sz w:val="22"/>
          <w:szCs w:val="22"/>
        </w:rPr>
        <w:t>р</w:t>
      </w:r>
    </w:p>
    <w:p w:rsidR="00F67492" w:rsidRPr="005A2A7C" w:rsidRDefault="00F67492" w:rsidP="007C08C1">
      <w:pPr>
        <w:jc w:val="center"/>
        <w:rPr>
          <w:sz w:val="22"/>
          <w:szCs w:val="22"/>
        </w:rPr>
      </w:pPr>
    </w:p>
    <w:tbl>
      <w:tblPr>
        <w:tblW w:w="7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2519"/>
        <w:gridCol w:w="1843"/>
        <w:gridCol w:w="1666"/>
      </w:tblGrid>
      <w:tr w:rsidR="008D1C5D" w:rsidRPr="005A2A7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5D" w:rsidRPr="00BD57D5" w:rsidRDefault="008D1C5D" w:rsidP="008D1C5D">
            <w:pPr>
              <w:jc w:val="center"/>
              <w:rPr>
                <w:szCs w:val="22"/>
                <w:lang w:val="en-US"/>
              </w:rPr>
            </w:pPr>
            <w:r w:rsidRPr="00BD57D5">
              <w:rPr>
                <w:szCs w:val="22"/>
                <w:lang w:val="en-US"/>
              </w:rPr>
              <w:t>Цвет осадка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5D" w:rsidRPr="00BD57D5" w:rsidRDefault="008D1C5D" w:rsidP="008D1C5D">
            <w:pPr>
              <w:jc w:val="center"/>
              <w:rPr>
                <w:szCs w:val="22"/>
              </w:rPr>
            </w:pPr>
            <w:r w:rsidRPr="008022A9">
              <w:rPr>
                <w:szCs w:val="22"/>
              </w:rPr>
              <w:t>Растворимость осадка</w:t>
            </w:r>
          </w:p>
          <w:p w:rsidR="008D1C5D" w:rsidRPr="008022A9" w:rsidRDefault="008D1C5D" w:rsidP="008D1C5D">
            <w:pPr>
              <w:jc w:val="center"/>
              <w:rPr>
                <w:szCs w:val="22"/>
              </w:rPr>
            </w:pPr>
            <w:r w:rsidRPr="008022A9">
              <w:rPr>
                <w:szCs w:val="22"/>
              </w:rPr>
              <w:t>в избытке щелочи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5D" w:rsidRPr="00BD57D5" w:rsidRDefault="008D1C5D" w:rsidP="008D1C5D">
            <w:pPr>
              <w:jc w:val="center"/>
              <w:rPr>
                <w:szCs w:val="22"/>
                <w:lang w:val="en-US"/>
              </w:rPr>
            </w:pPr>
            <w:r w:rsidRPr="00BD57D5">
              <w:rPr>
                <w:szCs w:val="22"/>
                <w:lang w:val="en-US"/>
              </w:rPr>
              <w:t>Катион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1C5D" w:rsidRPr="00BD57D5" w:rsidRDefault="008D1C5D" w:rsidP="008D1C5D">
            <w:pPr>
              <w:rPr>
                <w:szCs w:val="22"/>
                <w:lang w:val="en-US"/>
              </w:rPr>
            </w:pPr>
          </w:p>
        </w:tc>
      </w:tr>
      <w:tr w:rsidR="008D1C5D" w:rsidRPr="005A2A7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5D" w:rsidRPr="00BD57D5" w:rsidRDefault="008D1C5D" w:rsidP="008D1C5D">
            <w:pPr>
              <w:jc w:val="center"/>
              <w:rPr>
                <w:szCs w:val="22"/>
                <w:lang w:val="en-US"/>
              </w:rPr>
            </w:pPr>
            <w:r w:rsidRPr="00BD57D5">
              <w:rPr>
                <w:szCs w:val="22"/>
                <w:lang w:val="en-US"/>
              </w:rPr>
              <w:t>Белый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5D" w:rsidRPr="00BD57D5" w:rsidRDefault="008D1C5D" w:rsidP="008D1C5D">
            <w:pPr>
              <w:jc w:val="center"/>
              <w:rPr>
                <w:szCs w:val="22"/>
                <w:lang w:val="en-US"/>
              </w:rPr>
            </w:pPr>
            <w:r w:rsidRPr="00BD57D5">
              <w:rPr>
                <w:szCs w:val="22"/>
                <w:lang w:val="en-US"/>
              </w:rPr>
              <w:t>Растворим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5D" w:rsidRPr="00BD57D5" w:rsidRDefault="008D1C5D" w:rsidP="008D1C5D">
            <w:pPr>
              <w:jc w:val="center"/>
              <w:rPr>
                <w:szCs w:val="22"/>
                <w:lang w:val="en-US"/>
              </w:rPr>
            </w:pPr>
            <w:r w:rsidRPr="00BD57D5">
              <w:rPr>
                <w:szCs w:val="22"/>
                <w:lang w:val="en-US"/>
              </w:rPr>
              <w:t>Pb</w:t>
            </w:r>
            <w:r w:rsidRPr="00BD57D5">
              <w:rPr>
                <w:szCs w:val="22"/>
                <w:vertAlign w:val="superscript"/>
                <w:lang w:val="en-US"/>
              </w:rPr>
              <w:t>2+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1C5D" w:rsidRPr="00BD57D5" w:rsidRDefault="008D1C5D" w:rsidP="008D1C5D">
            <w:pPr>
              <w:rPr>
                <w:szCs w:val="22"/>
                <w:lang w:val="en-US"/>
              </w:rPr>
            </w:pPr>
          </w:p>
        </w:tc>
      </w:tr>
      <w:tr w:rsidR="008D1C5D" w:rsidRPr="005A2A7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5D" w:rsidRPr="00BD57D5" w:rsidRDefault="008D1C5D" w:rsidP="008D1C5D">
            <w:pPr>
              <w:jc w:val="center"/>
              <w:rPr>
                <w:szCs w:val="22"/>
                <w:lang w:val="en-US"/>
              </w:rPr>
            </w:pPr>
            <w:r w:rsidRPr="00BD57D5">
              <w:rPr>
                <w:szCs w:val="22"/>
                <w:lang w:val="en-US"/>
              </w:rPr>
              <w:t>Белый, буреет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5D" w:rsidRPr="00BD57D5" w:rsidRDefault="008D1C5D" w:rsidP="008D1C5D">
            <w:pPr>
              <w:jc w:val="center"/>
              <w:rPr>
                <w:szCs w:val="22"/>
                <w:lang w:val="en-US"/>
              </w:rPr>
            </w:pPr>
            <w:r w:rsidRPr="00BD57D5">
              <w:rPr>
                <w:szCs w:val="22"/>
                <w:lang w:val="en-US"/>
              </w:rPr>
              <w:t>Нерастьворим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5D" w:rsidRPr="00BD57D5" w:rsidRDefault="008D1C5D" w:rsidP="008D1C5D">
            <w:pPr>
              <w:jc w:val="center"/>
              <w:rPr>
                <w:szCs w:val="22"/>
                <w:lang w:val="en-US"/>
              </w:rPr>
            </w:pPr>
            <w:r w:rsidRPr="00BD57D5">
              <w:rPr>
                <w:szCs w:val="22"/>
                <w:lang w:val="en-US"/>
              </w:rPr>
              <w:t>Fe</w:t>
            </w:r>
            <w:r w:rsidRPr="00BD57D5">
              <w:rPr>
                <w:szCs w:val="22"/>
                <w:vertAlign w:val="superscript"/>
                <w:lang w:val="en-US"/>
              </w:rPr>
              <w:t>2+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1C5D" w:rsidRPr="00BD57D5" w:rsidRDefault="008D1C5D" w:rsidP="008D1C5D">
            <w:pPr>
              <w:rPr>
                <w:szCs w:val="22"/>
                <w:lang w:val="en-US"/>
              </w:rPr>
            </w:pPr>
          </w:p>
        </w:tc>
      </w:tr>
      <w:tr w:rsidR="008D1C5D" w:rsidRPr="005A2A7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5D" w:rsidRPr="00BD57D5" w:rsidRDefault="008D1C5D" w:rsidP="008D1C5D">
            <w:pPr>
              <w:jc w:val="center"/>
              <w:rPr>
                <w:szCs w:val="22"/>
                <w:lang w:val="en-US"/>
              </w:rPr>
            </w:pPr>
            <w:r w:rsidRPr="00BD57D5">
              <w:rPr>
                <w:szCs w:val="22"/>
                <w:lang w:val="en-US"/>
              </w:rPr>
              <w:t>Красно-бурый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5D" w:rsidRPr="00BD57D5" w:rsidRDefault="008D1C5D" w:rsidP="008D1C5D">
            <w:pPr>
              <w:jc w:val="center"/>
              <w:rPr>
                <w:szCs w:val="22"/>
                <w:lang w:val="en-US"/>
              </w:rPr>
            </w:pPr>
            <w:r w:rsidRPr="00BD57D5">
              <w:rPr>
                <w:szCs w:val="22"/>
                <w:lang w:val="en-US"/>
              </w:rPr>
              <w:t>Нерастворим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5D" w:rsidRPr="00BD57D5" w:rsidRDefault="008D1C5D" w:rsidP="008D1C5D">
            <w:pPr>
              <w:jc w:val="center"/>
              <w:rPr>
                <w:szCs w:val="22"/>
                <w:lang w:val="en-US"/>
              </w:rPr>
            </w:pPr>
            <w:r w:rsidRPr="00BD57D5">
              <w:rPr>
                <w:szCs w:val="22"/>
                <w:lang w:val="en-US"/>
              </w:rPr>
              <w:t>Fе</w:t>
            </w:r>
            <w:r w:rsidRPr="00BD57D5">
              <w:rPr>
                <w:szCs w:val="22"/>
                <w:vertAlign w:val="superscript"/>
                <w:lang w:val="en-US"/>
              </w:rPr>
              <w:t>3+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1C5D" w:rsidRPr="00BD57D5" w:rsidRDefault="008D1C5D" w:rsidP="008D1C5D">
            <w:pPr>
              <w:rPr>
                <w:szCs w:val="22"/>
                <w:lang w:val="en-US"/>
              </w:rPr>
            </w:pPr>
          </w:p>
        </w:tc>
      </w:tr>
      <w:tr w:rsidR="008D1C5D" w:rsidRPr="005A2A7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5D" w:rsidRPr="00BD57D5" w:rsidRDefault="008D1C5D" w:rsidP="008D1C5D">
            <w:pPr>
              <w:jc w:val="center"/>
              <w:rPr>
                <w:szCs w:val="22"/>
                <w:lang w:val="en-US"/>
              </w:rPr>
            </w:pPr>
            <w:r w:rsidRPr="00BD57D5">
              <w:rPr>
                <w:szCs w:val="22"/>
                <w:lang w:val="en-US"/>
              </w:rPr>
              <w:t>Бледно-зеленый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5D" w:rsidRPr="00BD57D5" w:rsidRDefault="008D1C5D" w:rsidP="008D1C5D">
            <w:pPr>
              <w:jc w:val="center"/>
              <w:rPr>
                <w:szCs w:val="22"/>
                <w:lang w:val="en-US"/>
              </w:rPr>
            </w:pPr>
            <w:r w:rsidRPr="00BD57D5">
              <w:rPr>
                <w:szCs w:val="22"/>
                <w:lang w:val="en-US"/>
              </w:rPr>
              <w:t>Нерастворим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5D" w:rsidRPr="00BD57D5" w:rsidRDefault="008D1C5D" w:rsidP="008D1C5D">
            <w:pPr>
              <w:jc w:val="center"/>
              <w:rPr>
                <w:szCs w:val="22"/>
                <w:lang w:val="en-US"/>
              </w:rPr>
            </w:pPr>
            <w:r w:rsidRPr="00BD57D5">
              <w:rPr>
                <w:szCs w:val="22"/>
                <w:lang w:val="en-US"/>
              </w:rPr>
              <w:t>Cu</w:t>
            </w:r>
            <w:r w:rsidRPr="00BD57D5">
              <w:rPr>
                <w:szCs w:val="22"/>
                <w:vertAlign w:val="superscript"/>
                <w:lang w:val="en-US"/>
              </w:rPr>
              <w:t>2+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1C5D" w:rsidRPr="00BD57D5" w:rsidRDefault="008D1C5D" w:rsidP="008D1C5D">
            <w:pPr>
              <w:rPr>
                <w:szCs w:val="22"/>
                <w:lang w:val="en-US"/>
              </w:rPr>
            </w:pPr>
          </w:p>
        </w:tc>
      </w:tr>
      <w:tr w:rsidR="008D1C5D" w:rsidRPr="005A2A7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5D" w:rsidRPr="00BD57D5" w:rsidRDefault="008D1C5D" w:rsidP="008D1C5D">
            <w:pPr>
              <w:jc w:val="center"/>
              <w:rPr>
                <w:szCs w:val="22"/>
                <w:lang w:val="en-US"/>
              </w:rPr>
            </w:pPr>
            <w:r w:rsidRPr="00BD57D5">
              <w:rPr>
                <w:szCs w:val="22"/>
                <w:lang w:val="en-US"/>
              </w:rPr>
              <w:t>Осадка нет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5D" w:rsidRPr="00BD57D5" w:rsidRDefault="008D1C5D" w:rsidP="008D1C5D">
            <w:pPr>
              <w:jc w:val="center"/>
              <w:rPr>
                <w:szCs w:val="22"/>
                <w:lang w:val="en-US"/>
              </w:rPr>
            </w:pPr>
            <w:r w:rsidRPr="00BD57D5">
              <w:rPr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5D" w:rsidRPr="00BD57D5" w:rsidRDefault="008D1C5D" w:rsidP="008D1C5D">
            <w:pPr>
              <w:jc w:val="center"/>
              <w:rPr>
                <w:szCs w:val="22"/>
                <w:lang w:val="en-US"/>
              </w:rPr>
            </w:pPr>
            <w:r w:rsidRPr="00BD57D5">
              <w:rPr>
                <w:szCs w:val="22"/>
                <w:lang w:val="en-US"/>
              </w:rPr>
              <w:t>Са</w:t>
            </w:r>
            <w:r w:rsidRPr="00BD57D5">
              <w:rPr>
                <w:szCs w:val="22"/>
                <w:vertAlign w:val="superscript"/>
                <w:lang w:val="en-US"/>
              </w:rPr>
              <w:t>2+</w:t>
            </w:r>
            <w:r w:rsidRPr="00BD57D5">
              <w:rPr>
                <w:szCs w:val="22"/>
                <w:lang w:val="en-US"/>
              </w:rPr>
              <w:t>,Nа</w:t>
            </w:r>
            <w:r w:rsidRPr="00BD57D5">
              <w:rPr>
                <w:szCs w:val="22"/>
                <w:vertAlign w:val="superscript"/>
                <w:lang w:val="en-US"/>
              </w:rPr>
              <w:t>+</w:t>
            </w:r>
            <w:r w:rsidRPr="00BD57D5">
              <w:rPr>
                <w:szCs w:val="22"/>
                <w:lang w:val="en-US"/>
              </w:rPr>
              <w:t>,NН</w:t>
            </w:r>
            <w:r w:rsidRPr="00BD57D5">
              <w:rPr>
                <w:szCs w:val="22"/>
                <w:vertAlign w:val="subscript"/>
                <w:lang w:val="en-US"/>
              </w:rPr>
              <w:t>4</w:t>
            </w:r>
            <w:r w:rsidRPr="00BD57D5">
              <w:rPr>
                <w:szCs w:val="22"/>
                <w:vertAlign w:val="superscript"/>
                <w:lang w:val="en-US"/>
              </w:rPr>
              <w:t>+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1C5D" w:rsidRPr="00BD57D5" w:rsidRDefault="008D1C5D" w:rsidP="008D1C5D">
            <w:pPr>
              <w:rPr>
                <w:szCs w:val="22"/>
                <w:lang w:val="en-US"/>
              </w:rPr>
            </w:pPr>
          </w:p>
        </w:tc>
      </w:tr>
    </w:tbl>
    <w:p w:rsidR="00F67492" w:rsidRPr="005A2A7C" w:rsidRDefault="00F67492" w:rsidP="00567C51">
      <w:pPr>
        <w:ind w:firstLine="225"/>
        <w:jc w:val="both"/>
        <w:rPr>
          <w:sz w:val="22"/>
          <w:szCs w:val="22"/>
        </w:rPr>
      </w:pPr>
    </w:p>
    <w:p w:rsidR="00567C51" w:rsidRPr="008022A9" w:rsidRDefault="00567C51" w:rsidP="00567C51">
      <w:pPr>
        <w:ind w:firstLine="225"/>
        <w:jc w:val="both"/>
        <w:rPr>
          <w:sz w:val="22"/>
          <w:szCs w:val="22"/>
        </w:rPr>
      </w:pPr>
      <w:r w:rsidRPr="008022A9">
        <w:rPr>
          <w:sz w:val="22"/>
          <w:szCs w:val="22"/>
        </w:rPr>
        <w:t>Если в растворе присутствует катион аммония, то при добавлении гидроокисей на</w:t>
      </w:r>
      <w:r w:rsidR="003D4139" w:rsidRPr="008022A9">
        <w:rPr>
          <w:sz w:val="22"/>
          <w:szCs w:val="22"/>
        </w:rPr>
        <w:t xml:space="preserve">трия или каллия выделяется газ аммиак: </w:t>
      </w:r>
      <w:r w:rsidRPr="005A2A7C">
        <w:rPr>
          <w:sz w:val="22"/>
          <w:szCs w:val="22"/>
          <w:lang w:val="en-US"/>
        </w:rPr>
        <w:t>NH</w:t>
      </w:r>
      <w:r w:rsidRPr="008022A9">
        <w:rPr>
          <w:sz w:val="22"/>
          <w:szCs w:val="22"/>
          <w:vertAlign w:val="subscript"/>
        </w:rPr>
        <w:t>4</w:t>
      </w:r>
      <w:r w:rsidRPr="008022A9">
        <w:rPr>
          <w:sz w:val="22"/>
          <w:szCs w:val="22"/>
          <w:vertAlign w:val="superscript"/>
        </w:rPr>
        <w:t>+</w:t>
      </w:r>
      <w:r w:rsidRPr="008022A9">
        <w:rPr>
          <w:sz w:val="22"/>
          <w:szCs w:val="22"/>
        </w:rPr>
        <w:t xml:space="preserve"> + </w:t>
      </w:r>
      <w:r w:rsidRPr="005A2A7C">
        <w:rPr>
          <w:sz w:val="22"/>
          <w:szCs w:val="22"/>
          <w:lang w:val="en-US"/>
        </w:rPr>
        <w:t>OH</w:t>
      </w:r>
      <w:r w:rsidRPr="008022A9">
        <w:rPr>
          <w:sz w:val="22"/>
          <w:szCs w:val="22"/>
          <w:vertAlign w:val="superscript"/>
        </w:rPr>
        <w:t>-</w:t>
      </w:r>
      <w:r w:rsidRPr="008022A9">
        <w:rPr>
          <w:sz w:val="22"/>
          <w:szCs w:val="22"/>
        </w:rPr>
        <w:t>=</w:t>
      </w:r>
      <w:r w:rsidRPr="005A2A7C">
        <w:rPr>
          <w:sz w:val="22"/>
          <w:szCs w:val="22"/>
          <w:lang w:val="en-US"/>
        </w:rPr>
        <w:t>NH</w:t>
      </w:r>
      <w:r w:rsidRPr="008022A9">
        <w:rPr>
          <w:sz w:val="22"/>
          <w:szCs w:val="22"/>
          <w:vertAlign w:val="subscript"/>
        </w:rPr>
        <w:t>3</w:t>
      </w:r>
      <w:r w:rsidRPr="008022A9">
        <w:rPr>
          <w:sz w:val="22"/>
          <w:szCs w:val="22"/>
        </w:rPr>
        <w:t xml:space="preserve"> + </w:t>
      </w:r>
      <w:r w:rsidRPr="005A2A7C">
        <w:rPr>
          <w:sz w:val="22"/>
          <w:szCs w:val="22"/>
          <w:lang w:val="en-US"/>
        </w:rPr>
        <w:t>H</w:t>
      </w:r>
      <w:r w:rsidRPr="008022A9">
        <w:rPr>
          <w:sz w:val="22"/>
          <w:szCs w:val="22"/>
          <w:vertAlign w:val="subscript"/>
        </w:rPr>
        <w:t>2</w:t>
      </w:r>
      <w:r w:rsidRPr="005A2A7C">
        <w:rPr>
          <w:sz w:val="22"/>
          <w:szCs w:val="22"/>
          <w:lang w:val="en-US"/>
        </w:rPr>
        <w:t>O</w:t>
      </w:r>
      <w:r w:rsidRPr="008022A9">
        <w:rPr>
          <w:sz w:val="22"/>
          <w:szCs w:val="22"/>
        </w:rPr>
        <w:t>.</w:t>
      </w:r>
    </w:p>
    <w:p w:rsidR="00567C51" w:rsidRPr="005A2A7C" w:rsidRDefault="00567C51" w:rsidP="003D4139">
      <w:pPr>
        <w:ind w:firstLine="225"/>
        <w:jc w:val="both"/>
        <w:rPr>
          <w:sz w:val="22"/>
          <w:szCs w:val="22"/>
        </w:rPr>
      </w:pPr>
      <w:r w:rsidRPr="008022A9">
        <w:rPr>
          <w:sz w:val="22"/>
          <w:szCs w:val="22"/>
        </w:rPr>
        <w:t xml:space="preserve">Осадок  </w:t>
      </w:r>
      <w:r w:rsidRPr="005A2A7C">
        <w:rPr>
          <w:sz w:val="22"/>
          <w:szCs w:val="22"/>
          <w:lang w:val="en-US"/>
        </w:rPr>
        <w:t>Cu</w:t>
      </w:r>
      <w:r w:rsidRPr="008022A9">
        <w:rPr>
          <w:sz w:val="22"/>
          <w:szCs w:val="22"/>
        </w:rPr>
        <w:t>(</w:t>
      </w:r>
      <w:r w:rsidRPr="005A2A7C">
        <w:rPr>
          <w:sz w:val="22"/>
          <w:szCs w:val="22"/>
          <w:lang w:val="en-US"/>
        </w:rPr>
        <w:t>OH</w:t>
      </w:r>
      <w:r w:rsidRPr="008022A9">
        <w:rPr>
          <w:sz w:val="22"/>
          <w:szCs w:val="22"/>
        </w:rPr>
        <w:t>)</w:t>
      </w:r>
      <w:r w:rsidRPr="008022A9">
        <w:rPr>
          <w:sz w:val="22"/>
          <w:szCs w:val="22"/>
          <w:vertAlign w:val="subscript"/>
        </w:rPr>
        <w:t>2</w:t>
      </w:r>
      <w:r w:rsidRPr="008022A9">
        <w:rPr>
          <w:sz w:val="22"/>
          <w:szCs w:val="22"/>
        </w:rPr>
        <w:t xml:space="preserve"> растворяется в избытке аммиака с образованием аммиаката меди [</w:t>
      </w:r>
      <w:r w:rsidRPr="005A2A7C">
        <w:rPr>
          <w:sz w:val="22"/>
          <w:szCs w:val="22"/>
          <w:lang w:val="en-US"/>
        </w:rPr>
        <w:t>Cu</w:t>
      </w:r>
      <w:r w:rsidRPr="008022A9">
        <w:rPr>
          <w:sz w:val="22"/>
          <w:szCs w:val="22"/>
        </w:rPr>
        <w:t>(</w:t>
      </w:r>
      <w:r w:rsidRPr="005A2A7C">
        <w:rPr>
          <w:sz w:val="22"/>
          <w:szCs w:val="22"/>
          <w:lang w:val="en-US"/>
        </w:rPr>
        <w:t>NH</w:t>
      </w:r>
      <w:r w:rsidRPr="008022A9">
        <w:rPr>
          <w:sz w:val="22"/>
          <w:szCs w:val="22"/>
          <w:vertAlign w:val="subscript"/>
        </w:rPr>
        <w:t>3</w:t>
      </w:r>
      <w:r w:rsidRPr="008022A9">
        <w:rPr>
          <w:sz w:val="22"/>
          <w:szCs w:val="22"/>
        </w:rPr>
        <w:t>)]</w:t>
      </w:r>
      <w:r w:rsidRPr="008022A9">
        <w:rPr>
          <w:sz w:val="22"/>
          <w:szCs w:val="22"/>
          <w:vertAlign w:val="superscript"/>
        </w:rPr>
        <w:t>2+</w:t>
      </w:r>
      <w:r w:rsidR="003D4139" w:rsidRPr="008022A9">
        <w:rPr>
          <w:sz w:val="22"/>
          <w:szCs w:val="22"/>
        </w:rPr>
        <w:t xml:space="preserve"> и раствор окрашивается </w:t>
      </w:r>
      <w:r w:rsidRPr="008022A9">
        <w:rPr>
          <w:sz w:val="22"/>
          <w:szCs w:val="22"/>
        </w:rPr>
        <w:t>в интенсивный синий цвет</w:t>
      </w:r>
      <w:r w:rsidRPr="005A2A7C">
        <w:rPr>
          <w:sz w:val="22"/>
          <w:szCs w:val="22"/>
        </w:rPr>
        <w:t>.</w:t>
      </w:r>
    </w:p>
    <w:p w:rsidR="00567C51" w:rsidRPr="008022A9" w:rsidRDefault="00567C51" w:rsidP="00567C51">
      <w:pPr>
        <w:ind w:firstLine="225"/>
        <w:jc w:val="both"/>
        <w:rPr>
          <w:sz w:val="22"/>
          <w:szCs w:val="22"/>
        </w:rPr>
      </w:pPr>
      <w:r w:rsidRPr="008022A9">
        <w:rPr>
          <w:sz w:val="22"/>
          <w:szCs w:val="22"/>
        </w:rPr>
        <w:t>Результаты предварительных испытаний должны быть непременно подтвержде</w:t>
      </w:r>
      <w:r w:rsidRPr="005A2A7C">
        <w:rPr>
          <w:sz w:val="22"/>
          <w:szCs w:val="22"/>
        </w:rPr>
        <w:t>н</w:t>
      </w:r>
      <w:r w:rsidRPr="008022A9">
        <w:rPr>
          <w:sz w:val="22"/>
          <w:szCs w:val="22"/>
        </w:rPr>
        <w:t>ы систематическим анализом.</w:t>
      </w:r>
    </w:p>
    <w:p w:rsidR="00567C51" w:rsidRPr="008022A9" w:rsidRDefault="00567C51" w:rsidP="00567C51">
      <w:pPr>
        <w:ind w:left="225"/>
        <w:jc w:val="both"/>
        <w:rPr>
          <w:sz w:val="22"/>
          <w:szCs w:val="22"/>
        </w:rPr>
      </w:pPr>
    </w:p>
    <w:p w:rsidR="00567C51" w:rsidRPr="005A2A7C" w:rsidRDefault="00567C51" w:rsidP="00567C51">
      <w:pPr>
        <w:pStyle w:val="3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5A2A7C">
        <w:rPr>
          <w:rFonts w:ascii="Times New Roman" w:hAnsi="Times New Roman" w:cs="Times New Roman"/>
          <w:sz w:val="22"/>
          <w:szCs w:val="22"/>
        </w:rPr>
        <w:t>3. Систематический анализ катионов</w:t>
      </w:r>
    </w:p>
    <w:p w:rsidR="00567C51" w:rsidRPr="005A2A7C" w:rsidRDefault="00567C51" w:rsidP="00567C51">
      <w:pPr>
        <w:ind w:left="225"/>
        <w:jc w:val="both"/>
        <w:rPr>
          <w:b/>
          <w:sz w:val="22"/>
          <w:szCs w:val="22"/>
          <w:lang w:val="en-US"/>
        </w:rPr>
      </w:pPr>
    </w:p>
    <w:p w:rsidR="00567C51" w:rsidRPr="008022A9" w:rsidRDefault="00567C51" w:rsidP="00210CFE">
      <w:pPr>
        <w:jc w:val="both"/>
        <w:rPr>
          <w:sz w:val="22"/>
          <w:szCs w:val="22"/>
        </w:rPr>
      </w:pPr>
      <w:r w:rsidRPr="005A2A7C">
        <w:rPr>
          <w:b/>
          <w:sz w:val="22"/>
          <w:szCs w:val="22"/>
          <w:lang w:val="en-US"/>
        </w:rPr>
        <w:t xml:space="preserve"> </w:t>
      </w:r>
      <w:r w:rsidRPr="005A2A7C">
        <w:rPr>
          <w:b/>
          <w:sz w:val="22"/>
          <w:szCs w:val="22"/>
        </w:rPr>
        <w:tab/>
      </w:r>
      <w:r w:rsidRPr="008022A9">
        <w:rPr>
          <w:sz w:val="22"/>
          <w:szCs w:val="22"/>
        </w:rPr>
        <w:t>Анализ целесообразно начинать с обнаружения катионов: наличие некоторых  из них свидетельствует об отсутствии ряда анионов и тем самым облегчает работу. Например, если в растворе обнаружеа Ва</w:t>
      </w:r>
      <w:r w:rsidRPr="008022A9">
        <w:rPr>
          <w:sz w:val="22"/>
          <w:szCs w:val="22"/>
          <w:vertAlign w:val="superscript"/>
        </w:rPr>
        <w:t>2+</w:t>
      </w:r>
      <w:r w:rsidR="004F4BCB" w:rsidRPr="008022A9">
        <w:rPr>
          <w:sz w:val="22"/>
          <w:szCs w:val="22"/>
        </w:rPr>
        <w:t xml:space="preserve">, а вещество </w:t>
      </w:r>
      <w:r w:rsidRPr="008022A9">
        <w:rPr>
          <w:sz w:val="22"/>
          <w:szCs w:val="22"/>
        </w:rPr>
        <w:t xml:space="preserve">растворилось в воде, то это позволяет сделать заключение, что в растворе отсутствует анион </w:t>
      </w:r>
      <w:r w:rsidRPr="005A2A7C">
        <w:rPr>
          <w:sz w:val="22"/>
          <w:szCs w:val="22"/>
          <w:lang w:val="en-US"/>
        </w:rPr>
        <w:t>SO</w:t>
      </w:r>
      <w:r w:rsidRPr="008022A9">
        <w:rPr>
          <w:sz w:val="22"/>
          <w:szCs w:val="22"/>
          <w:vertAlign w:val="subscript"/>
        </w:rPr>
        <w:t>4</w:t>
      </w:r>
      <w:r w:rsidRPr="008022A9">
        <w:rPr>
          <w:sz w:val="22"/>
          <w:szCs w:val="22"/>
          <w:vertAlign w:val="superscript"/>
        </w:rPr>
        <w:t>2-</w:t>
      </w:r>
      <w:r w:rsidRPr="008022A9">
        <w:rPr>
          <w:sz w:val="22"/>
          <w:szCs w:val="22"/>
        </w:rPr>
        <w:t>.</w:t>
      </w:r>
    </w:p>
    <w:p w:rsidR="00567C51" w:rsidRPr="005A2A7C" w:rsidRDefault="00567C51" w:rsidP="00567C51">
      <w:pPr>
        <w:widowControl/>
        <w:numPr>
          <w:ilvl w:val="1"/>
          <w:numId w:val="18"/>
        </w:numPr>
        <w:autoSpaceDE/>
        <w:autoSpaceDN/>
        <w:adjustRightInd/>
        <w:jc w:val="both"/>
        <w:rPr>
          <w:sz w:val="22"/>
          <w:szCs w:val="22"/>
          <w:lang w:val="en-US"/>
        </w:rPr>
      </w:pPr>
      <w:r w:rsidRPr="008022A9">
        <w:rPr>
          <w:b/>
          <w:sz w:val="22"/>
          <w:szCs w:val="22"/>
        </w:rPr>
        <w:t xml:space="preserve"> </w:t>
      </w:r>
      <w:r w:rsidRPr="005A2A7C">
        <w:rPr>
          <w:b/>
          <w:sz w:val="22"/>
          <w:szCs w:val="22"/>
          <w:lang w:val="en-US"/>
        </w:rPr>
        <w:t>Открытие аналитических  групп катионов</w:t>
      </w:r>
    </w:p>
    <w:p w:rsidR="00567C51" w:rsidRPr="008022A9" w:rsidRDefault="00567C51" w:rsidP="00A45FEF">
      <w:pPr>
        <w:ind w:firstLine="375"/>
        <w:jc w:val="both"/>
        <w:rPr>
          <w:sz w:val="22"/>
          <w:szCs w:val="22"/>
        </w:rPr>
      </w:pPr>
      <w:r w:rsidRPr="005A2A7C">
        <w:rPr>
          <w:sz w:val="22"/>
          <w:szCs w:val="22"/>
          <w:lang w:val="en-US"/>
        </w:rPr>
        <w:t xml:space="preserve"> </w:t>
      </w:r>
      <w:r w:rsidRPr="008022A9">
        <w:rPr>
          <w:sz w:val="22"/>
          <w:szCs w:val="22"/>
        </w:rPr>
        <w:t>Задач</w:t>
      </w:r>
      <w:r w:rsidR="004F4BCB" w:rsidRPr="008022A9">
        <w:rPr>
          <w:sz w:val="22"/>
          <w:szCs w:val="22"/>
        </w:rPr>
        <w:t xml:space="preserve">а открытия аналитических групп </w:t>
      </w:r>
      <w:r w:rsidRPr="008022A9">
        <w:rPr>
          <w:sz w:val="22"/>
          <w:szCs w:val="22"/>
        </w:rPr>
        <w:t>в данном сучае облегчается тем, что анализу подвергается нормальная средняя соль,растворимая в воде. Это означает, что в растворе присутствует один ( по качеству) катион и один анион.Поэтому схему последовательности открытия аналитических групп значительно упрощается и для ка</w:t>
      </w:r>
      <w:r w:rsidR="004F4BCB" w:rsidRPr="008022A9">
        <w:rPr>
          <w:sz w:val="22"/>
          <w:szCs w:val="22"/>
        </w:rPr>
        <w:t xml:space="preserve">ждой реакцииможно  брать новую порцию </w:t>
      </w:r>
      <w:r w:rsidRPr="008022A9">
        <w:rPr>
          <w:sz w:val="22"/>
          <w:szCs w:val="22"/>
        </w:rPr>
        <w:t>анализируемого раствора (2-3капли) и прибалять1-2капли требуемого реактива. Открытие начинают от катионов четвертой аналитическо группы, затем третьей,второй и делают заключение о присутствии какионов первой аналитической группы.</w:t>
      </w:r>
    </w:p>
    <w:p w:rsidR="00567C51" w:rsidRPr="005A2A7C" w:rsidRDefault="00567C51" w:rsidP="004D6347">
      <w:pPr>
        <w:pStyle w:val="a4"/>
        <w:ind w:left="0" w:firstLine="525"/>
        <w:jc w:val="both"/>
        <w:rPr>
          <w:sz w:val="22"/>
          <w:szCs w:val="22"/>
          <w:lang w:val="ru-RU"/>
        </w:rPr>
      </w:pPr>
      <w:r w:rsidRPr="005A2A7C">
        <w:rPr>
          <w:b/>
          <w:sz w:val="22"/>
          <w:szCs w:val="22"/>
          <w:lang w:val="ru-RU"/>
        </w:rPr>
        <w:t>3.1.1</w:t>
      </w:r>
      <w:r w:rsidRPr="005A2A7C">
        <w:rPr>
          <w:sz w:val="22"/>
          <w:szCs w:val="22"/>
          <w:lang w:val="ru-RU"/>
        </w:rPr>
        <w:t xml:space="preserve"> </w:t>
      </w:r>
      <w:r w:rsidRPr="008022A9">
        <w:rPr>
          <w:sz w:val="22"/>
          <w:szCs w:val="22"/>
          <w:lang w:val="ru-RU"/>
        </w:rPr>
        <w:t>Открытие катионов четвертой аналитической группы,</w:t>
      </w:r>
      <w:r w:rsidRPr="005A2A7C">
        <w:rPr>
          <w:sz w:val="22"/>
          <w:szCs w:val="22"/>
          <w:lang w:val="ru-RU"/>
        </w:rPr>
        <w:t xml:space="preserve"> начинаем открытие с обнаружением катионов подгруппы серебра </w:t>
      </w:r>
    </w:p>
    <w:p w:rsidR="00567C51" w:rsidRPr="008022A9" w:rsidRDefault="00567C51" w:rsidP="004D6347">
      <w:pPr>
        <w:pStyle w:val="a4"/>
        <w:ind w:left="0" w:firstLine="525"/>
        <w:jc w:val="both"/>
        <w:rPr>
          <w:sz w:val="22"/>
          <w:szCs w:val="22"/>
          <w:lang w:val="ru-RU"/>
        </w:rPr>
      </w:pPr>
      <w:r w:rsidRPr="008022A9">
        <w:rPr>
          <w:b/>
          <w:sz w:val="22"/>
          <w:szCs w:val="22"/>
          <w:lang w:val="ru-RU"/>
        </w:rPr>
        <w:t xml:space="preserve">Анализируемый раствор </w:t>
      </w:r>
      <w:r w:rsidRPr="008022A9">
        <w:rPr>
          <w:sz w:val="22"/>
          <w:szCs w:val="22"/>
          <w:lang w:val="ru-RU"/>
        </w:rPr>
        <w:t xml:space="preserve">+ </w:t>
      </w:r>
      <w:r w:rsidRPr="005A2A7C">
        <w:rPr>
          <w:sz w:val="22"/>
          <w:szCs w:val="22"/>
        </w:rPr>
        <w:t>HCl</w:t>
      </w:r>
      <w:r w:rsidR="004F4BCB" w:rsidRPr="008022A9">
        <w:rPr>
          <w:b/>
          <w:sz w:val="22"/>
          <w:szCs w:val="22"/>
          <w:lang w:val="ru-RU"/>
        </w:rPr>
        <w:t xml:space="preserve"> </w:t>
      </w:r>
      <w:r w:rsidRPr="008022A9">
        <w:rPr>
          <w:b/>
          <w:sz w:val="22"/>
          <w:szCs w:val="22"/>
          <w:lang w:val="ru-RU"/>
        </w:rPr>
        <w:t xml:space="preserve">→ </w:t>
      </w:r>
      <w:r w:rsidRPr="008022A9">
        <w:rPr>
          <w:sz w:val="22"/>
          <w:szCs w:val="22"/>
          <w:lang w:val="ru-RU"/>
        </w:rPr>
        <w:t>наблюдаемый в</w:t>
      </w:r>
      <w:r w:rsidRPr="005A2A7C">
        <w:rPr>
          <w:sz w:val="22"/>
          <w:szCs w:val="22"/>
          <w:lang w:val="ru-RU"/>
        </w:rPr>
        <w:t>н</w:t>
      </w:r>
      <w:r w:rsidRPr="008022A9">
        <w:rPr>
          <w:sz w:val="22"/>
          <w:szCs w:val="22"/>
          <w:lang w:val="ru-RU"/>
        </w:rPr>
        <w:t>ешний эффект, вывод.</w:t>
      </w:r>
    </w:p>
    <w:p w:rsidR="00567C51" w:rsidRPr="005A2A7C" w:rsidRDefault="00567C51" w:rsidP="00F75390">
      <w:pPr>
        <w:pStyle w:val="a4"/>
        <w:ind w:left="0" w:firstLine="525"/>
        <w:jc w:val="both"/>
        <w:rPr>
          <w:sz w:val="22"/>
          <w:szCs w:val="22"/>
          <w:lang w:val="ru-RU"/>
        </w:rPr>
      </w:pPr>
      <w:r w:rsidRPr="008022A9">
        <w:rPr>
          <w:sz w:val="22"/>
          <w:szCs w:val="22"/>
          <w:lang w:val="ru-RU"/>
        </w:rPr>
        <w:t>Если белый осадок не образовался, то катион подгруппы серебра отсутствует.</w:t>
      </w:r>
      <w:r w:rsidRPr="005A2A7C">
        <w:rPr>
          <w:sz w:val="22"/>
          <w:szCs w:val="22"/>
          <w:lang w:val="ru-RU"/>
        </w:rPr>
        <w:t xml:space="preserve"> В нашем случае отсутствует катион </w:t>
      </w:r>
      <w:r w:rsidRPr="005A2A7C">
        <w:rPr>
          <w:sz w:val="22"/>
          <w:szCs w:val="22"/>
        </w:rPr>
        <w:t>Pb</w:t>
      </w:r>
      <w:r w:rsidRPr="005A2A7C">
        <w:rPr>
          <w:sz w:val="22"/>
          <w:szCs w:val="22"/>
          <w:vertAlign w:val="superscript"/>
          <w:lang w:val="ru-RU"/>
        </w:rPr>
        <w:t>2+</w:t>
      </w:r>
      <w:r w:rsidRPr="005A2A7C">
        <w:rPr>
          <w:sz w:val="22"/>
          <w:szCs w:val="22"/>
          <w:lang w:val="ru-RU"/>
        </w:rPr>
        <w:t>.</w:t>
      </w:r>
    </w:p>
    <w:p w:rsidR="00567C51" w:rsidRPr="005A2A7C" w:rsidRDefault="00567C51" w:rsidP="00567C51">
      <w:pPr>
        <w:pStyle w:val="a4"/>
        <w:ind w:left="0"/>
        <w:jc w:val="both"/>
        <w:rPr>
          <w:sz w:val="22"/>
          <w:szCs w:val="22"/>
          <w:lang w:val="ru-RU"/>
        </w:rPr>
      </w:pPr>
      <w:r w:rsidRPr="008022A9">
        <w:rPr>
          <w:sz w:val="22"/>
          <w:szCs w:val="22"/>
          <w:lang w:val="ru-RU"/>
        </w:rPr>
        <w:t>Для обнаружения катиона подгруппы меди</w:t>
      </w:r>
      <w:r w:rsidRPr="008022A9">
        <w:rPr>
          <w:b/>
          <w:sz w:val="22"/>
          <w:szCs w:val="22"/>
          <w:lang w:val="ru-RU"/>
        </w:rPr>
        <w:t xml:space="preserve"> </w:t>
      </w:r>
      <w:r w:rsidRPr="008022A9">
        <w:rPr>
          <w:sz w:val="22"/>
          <w:szCs w:val="22"/>
          <w:lang w:val="ru-RU"/>
        </w:rPr>
        <w:t>че</w:t>
      </w:r>
      <w:r w:rsidR="009B388E" w:rsidRPr="008022A9">
        <w:rPr>
          <w:sz w:val="22"/>
          <w:szCs w:val="22"/>
          <w:lang w:val="ru-RU"/>
        </w:rPr>
        <w:t>рез этот раствор следует пропус</w:t>
      </w:r>
      <w:r w:rsidRPr="008022A9">
        <w:rPr>
          <w:sz w:val="22"/>
          <w:szCs w:val="22"/>
          <w:lang w:val="ru-RU"/>
        </w:rPr>
        <w:t>тить  сероводород т.е</w:t>
      </w:r>
      <w:r w:rsidR="003905D0" w:rsidRPr="005A2A7C">
        <w:rPr>
          <w:sz w:val="22"/>
          <w:szCs w:val="22"/>
          <w:lang w:val="ru-RU"/>
        </w:rPr>
        <w:t>.</w:t>
      </w:r>
    </w:p>
    <w:p w:rsidR="003F594B" w:rsidRPr="005A2A7C" w:rsidRDefault="00567C51" w:rsidP="00567C51">
      <w:pPr>
        <w:pStyle w:val="a4"/>
        <w:ind w:left="0" w:firstLine="525"/>
        <w:jc w:val="both"/>
        <w:rPr>
          <w:sz w:val="22"/>
          <w:szCs w:val="22"/>
          <w:lang w:val="ru-RU"/>
        </w:rPr>
      </w:pPr>
      <w:r w:rsidRPr="008022A9">
        <w:rPr>
          <w:b/>
          <w:sz w:val="22"/>
          <w:szCs w:val="22"/>
          <w:lang w:val="ru-RU"/>
        </w:rPr>
        <w:t xml:space="preserve">Анализируемый раствор </w:t>
      </w:r>
      <w:r w:rsidRPr="008022A9">
        <w:rPr>
          <w:sz w:val="22"/>
          <w:szCs w:val="22"/>
          <w:lang w:val="ru-RU"/>
        </w:rPr>
        <w:t xml:space="preserve">+ </w:t>
      </w:r>
      <w:r w:rsidRPr="005A2A7C">
        <w:rPr>
          <w:sz w:val="22"/>
          <w:szCs w:val="22"/>
        </w:rPr>
        <w:t>HCl</w:t>
      </w:r>
      <w:r w:rsidRPr="008022A9">
        <w:rPr>
          <w:sz w:val="22"/>
          <w:szCs w:val="22"/>
          <w:lang w:val="ru-RU"/>
        </w:rPr>
        <w:t xml:space="preserve"> +</w:t>
      </w:r>
      <w:r w:rsidRPr="005A2A7C">
        <w:rPr>
          <w:sz w:val="22"/>
          <w:szCs w:val="22"/>
        </w:rPr>
        <w:t>H</w:t>
      </w:r>
      <w:r w:rsidRPr="008022A9">
        <w:rPr>
          <w:sz w:val="22"/>
          <w:szCs w:val="22"/>
          <w:vertAlign w:val="subscript"/>
          <w:lang w:val="ru-RU"/>
        </w:rPr>
        <w:t>2</w:t>
      </w:r>
      <w:r w:rsidR="00A00295">
        <w:rPr>
          <w:sz w:val="22"/>
          <w:szCs w:val="22"/>
        </w:rPr>
        <w:t>S</w:t>
      </w:r>
      <w:r w:rsidR="00A00295" w:rsidRPr="008022A9">
        <w:rPr>
          <w:sz w:val="22"/>
          <w:szCs w:val="22"/>
          <w:lang w:val="ru-RU"/>
        </w:rPr>
        <w:t xml:space="preserve"> →</w:t>
      </w:r>
      <w:r w:rsidR="00C350A1" w:rsidRPr="008022A9">
        <w:rPr>
          <w:sz w:val="22"/>
          <w:szCs w:val="22"/>
          <w:lang w:val="ru-RU"/>
        </w:rPr>
        <w:t xml:space="preserve"> </w:t>
      </w:r>
      <w:r w:rsidRPr="005A2A7C">
        <w:rPr>
          <w:sz w:val="22"/>
          <w:szCs w:val="22"/>
          <w:lang w:val="ru-RU"/>
        </w:rPr>
        <w:t xml:space="preserve">наблюдаемый </w:t>
      </w:r>
      <w:r w:rsidRPr="008022A9">
        <w:rPr>
          <w:sz w:val="22"/>
          <w:szCs w:val="22"/>
          <w:lang w:val="ru-RU"/>
        </w:rPr>
        <w:t>в</w:t>
      </w:r>
      <w:r w:rsidRPr="005A2A7C">
        <w:rPr>
          <w:sz w:val="22"/>
          <w:szCs w:val="22"/>
          <w:lang w:val="ru-RU"/>
        </w:rPr>
        <w:t>н</w:t>
      </w:r>
      <w:r w:rsidRPr="008022A9">
        <w:rPr>
          <w:sz w:val="22"/>
          <w:szCs w:val="22"/>
          <w:lang w:val="ru-RU"/>
        </w:rPr>
        <w:t>ешний эффект, вывод.</w:t>
      </w:r>
      <w:r w:rsidRPr="005A2A7C">
        <w:rPr>
          <w:sz w:val="22"/>
          <w:szCs w:val="22"/>
          <w:lang w:val="ru-RU"/>
        </w:rPr>
        <w:t xml:space="preserve"> </w:t>
      </w:r>
    </w:p>
    <w:p w:rsidR="00567C51" w:rsidRPr="005A2A7C" w:rsidRDefault="00567C51" w:rsidP="00567C51">
      <w:pPr>
        <w:pStyle w:val="a4"/>
        <w:ind w:left="0" w:firstLine="525"/>
        <w:jc w:val="both"/>
        <w:rPr>
          <w:b/>
          <w:sz w:val="22"/>
          <w:szCs w:val="22"/>
          <w:lang w:val="ru-RU"/>
        </w:rPr>
      </w:pPr>
      <w:r w:rsidRPr="008022A9">
        <w:rPr>
          <w:sz w:val="22"/>
          <w:szCs w:val="22"/>
          <w:lang w:val="ru-RU"/>
        </w:rPr>
        <w:t>Если не об</w:t>
      </w:r>
      <w:r w:rsidRPr="005A2A7C">
        <w:rPr>
          <w:sz w:val="22"/>
          <w:szCs w:val="22"/>
          <w:lang w:val="ru-RU"/>
        </w:rPr>
        <w:t>р</w:t>
      </w:r>
      <w:r w:rsidR="00A00295" w:rsidRPr="008022A9">
        <w:rPr>
          <w:sz w:val="22"/>
          <w:szCs w:val="22"/>
          <w:lang w:val="ru-RU"/>
        </w:rPr>
        <w:t xml:space="preserve">азовался </w:t>
      </w:r>
      <w:r w:rsidRPr="008022A9">
        <w:rPr>
          <w:sz w:val="22"/>
          <w:szCs w:val="22"/>
          <w:lang w:val="ru-RU"/>
        </w:rPr>
        <w:t>черный осадок, катионо</w:t>
      </w:r>
      <w:r w:rsidRPr="005A2A7C">
        <w:rPr>
          <w:sz w:val="22"/>
          <w:szCs w:val="22"/>
          <w:lang w:val="ru-RU"/>
        </w:rPr>
        <w:t>в</w:t>
      </w:r>
      <w:r w:rsidRPr="008022A9">
        <w:rPr>
          <w:sz w:val="22"/>
          <w:szCs w:val="22"/>
          <w:lang w:val="ru-RU"/>
        </w:rPr>
        <w:t xml:space="preserve"> подгруппы меди нет.</w:t>
      </w:r>
      <w:r w:rsidRPr="005A2A7C">
        <w:rPr>
          <w:sz w:val="22"/>
          <w:szCs w:val="22"/>
          <w:lang w:val="ru-RU"/>
        </w:rPr>
        <w:t xml:space="preserve"> В нашем случае нет катиона </w:t>
      </w:r>
      <w:r w:rsidRPr="005A2A7C">
        <w:rPr>
          <w:sz w:val="22"/>
          <w:szCs w:val="22"/>
        </w:rPr>
        <w:t>Cu</w:t>
      </w:r>
      <w:r w:rsidRPr="005A2A7C">
        <w:rPr>
          <w:sz w:val="22"/>
          <w:szCs w:val="22"/>
          <w:vertAlign w:val="superscript"/>
          <w:lang w:val="ru-RU"/>
        </w:rPr>
        <w:t>2+</w:t>
      </w:r>
      <w:r w:rsidRPr="005A2A7C">
        <w:rPr>
          <w:sz w:val="22"/>
          <w:szCs w:val="22"/>
          <w:lang w:val="ru-RU"/>
        </w:rPr>
        <w:t>.</w:t>
      </w:r>
    </w:p>
    <w:p w:rsidR="00567C51" w:rsidRPr="005A2A7C" w:rsidRDefault="00567C51" w:rsidP="00567C51">
      <w:pPr>
        <w:ind w:left="525"/>
        <w:jc w:val="both"/>
        <w:rPr>
          <w:b/>
          <w:sz w:val="22"/>
          <w:szCs w:val="22"/>
          <w:lang w:val="en-US"/>
        </w:rPr>
      </w:pPr>
      <w:r w:rsidRPr="008022A9">
        <w:rPr>
          <w:sz w:val="22"/>
          <w:szCs w:val="22"/>
        </w:rPr>
        <w:t xml:space="preserve"> </w:t>
      </w:r>
      <w:r w:rsidRPr="005A2A7C">
        <w:rPr>
          <w:b/>
          <w:sz w:val="22"/>
          <w:szCs w:val="22"/>
          <w:lang w:val="en-US"/>
        </w:rPr>
        <w:t>3.1.2 Открытие катионов третьей аналитической группы</w:t>
      </w:r>
    </w:p>
    <w:p w:rsidR="00567C51" w:rsidRPr="008022A9" w:rsidRDefault="00567C51" w:rsidP="00FE0C04">
      <w:pPr>
        <w:ind w:firstLine="525"/>
        <w:jc w:val="both"/>
        <w:rPr>
          <w:sz w:val="22"/>
          <w:szCs w:val="22"/>
        </w:rPr>
      </w:pPr>
      <w:r w:rsidRPr="008022A9">
        <w:rPr>
          <w:b/>
          <w:sz w:val="22"/>
          <w:szCs w:val="22"/>
        </w:rPr>
        <w:t xml:space="preserve">Анализируемый р-р </w:t>
      </w:r>
      <w:r w:rsidRPr="008022A9">
        <w:rPr>
          <w:sz w:val="22"/>
          <w:szCs w:val="22"/>
        </w:rPr>
        <w:t xml:space="preserve">+ </w:t>
      </w:r>
      <w:r w:rsidRPr="005A2A7C">
        <w:rPr>
          <w:sz w:val="22"/>
          <w:szCs w:val="22"/>
          <w:lang w:val="en-US"/>
        </w:rPr>
        <w:t>NH</w:t>
      </w:r>
      <w:r w:rsidRPr="008022A9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  <w:lang w:val="en-US"/>
        </w:rPr>
        <w:t>OH</w:t>
      </w:r>
      <w:r w:rsidRPr="008022A9">
        <w:rPr>
          <w:sz w:val="22"/>
          <w:szCs w:val="22"/>
        </w:rPr>
        <w:t>+</w:t>
      </w:r>
      <w:r w:rsidRPr="005A2A7C">
        <w:rPr>
          <w:sz w:val="22"/>
          <w:szCs w:val="22"/>
          <w:lang w:val="en-US"/>
        </w:rPr>
        <w:t>NH</w:t>
      </w:r>
      <w:r w:rsidRPr="008022A9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  <w:lang w:val="en-US"/>
        </w:rPr>
        <w:t>Cl</w:t>
      </w:r>
      <w:r w:rsidRPr="008022A9">
        <w:rPr>
          <w:sz w:val="22"/>
          <w:szCs w:val="22"/>
        </w:rPr>
        <w:t>+</w:t>
      </w:r>
      <w:r w:rsidRPr="005A2A7C">
        <w:rPr>
          <w:sz w:val="22"/>
          <w:szCs w:val="22"/>
        </w:rPr>
        <w:t>(</w:t>
      </w:r>
      <w:r w:rsidRPr="005A2A7C">
        <w:rPr>
          <w:sz w:val="22"/>
          <w:szCs w:val="22"/>
          <w:lang w:val="en-US"/>
        </w:rPr>
        <w:t>NH</w:t>
      </w:r>
      <w:r w:rsidRPr="008022A9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</w:rPr>
        <w:t>)</w:t>
      </w:r>
      <w:r w:rsidRPr="008022A9">
        <w:rPr>
          <w:sz w:val="22"/>
          <w:szCs w:val="22"/>
          <w:vertAlign w:val="subscript"/>
        </w:rPr>
        <w:t>2</w:t>
      </w:r>
      <w:r w:rsidRPr="005A2A7C">
        <w:rPr>
          <w:sz w:val="22"/>
          <w:szCs w:val="22"/>
          <w:lang w:val="en-US"/>
        </w:rPr>
        <w:t>S</w:t>
      </w:r>
      <w:r w:rsidRPr="008022A9">
        <w:rPr>
          <w:sz w:val="22"/>
          <w:szCs w:val="22"/>
        </w:rPr>
        <w:t xml:space="preserve"> </w:t>
      </w:r>
      <w:r w:rsidR="00362BBD" w:rsidRPr="008022A9">
        <w:rPr>
          <w:sz w:val="22"/>
          <w:szCs w:val="22"/>
        </w:rPr>
        <w:t>→</w:t>
      </w:r>
      <w:r w:rsidR="00CC49D5" w:rsidRPr="008022A9">
        <w:rPr>
          <w:sz w:val="22"/>
          <w:szCs w:val="22"/>
        </w:rPr>
        <w:t xml:space="preserve"> </w:t>
      </w:r>
      <w:r w:rsidRPr="005A2A7C">
        <w:rPr>
          <w:sz w:val="22"/>
          <w:szCs w:val="22"/>
        </w:rPr>
        <w:t xml:space="preserve">наблюдаемый </w:t>
      </w:r>
      <w:r w:rsidRPr="008022A9">
        <w:rPr>
          <w:sz w:val="22"/>
          <w:szCs w:val="22"/>
        </w:rPr>
        <w:t xml:space="preserve">внешний эффект,вывод. </w:t>
      </w:r>
    </w:p>
    <w:p w:rsidR="00567C51" w:rsidRPr="008022A9" w:rsidRDefault="00567C51" w:rsidP="00C6292B">
      <w:pPr>
        <w:ind w:firstLine="525"/>
        <w:jc w:val="both"/>
        <w:rPr>
          <w:sz w:val="22"/>
          <w:szCs w:val="22"/>
        </w:rPr>
      </w:pPr>
      <w:r w:rsidRPr="008022A9">
        <w:rPr>
          <w:sz w:val="22"/>
          <w:szCs w:val="22"/>
        </w:rPr>
        <w:t>Если не образовалось осадков или белого , или г</w:t>
      </w:r>
      <w:r w:rsidRPr="005A2A7C">
        <w:rPr>
          <w:sz w:val="22"/>
          <w:szCs w:val="22"/>
        </w:rPr>
        <w:t>р</w:t>
      </w:r>
      <w:r w:rsidRPr="008022A9">
        <w:rPr>
          <w:sz w:val="22"/>
          <w:szCs w:val="22"/>
        </w:rPr>
        <w:t>язно-зеленого, или черного цвета, это означает, что в растворе отсутствуют катионы третьей анал</w:t>
      </w:r>
      <w:r w:rsidRPr="005A2A7C">
        <w:rPr>
          <w:sz w:val="22"/>
          <w:szCs w:val="22"/>
        </w:rPr>
        <w:t xml:space="preserve">итической </w:t>
      </w:r>
      <w:r w:rsidRPr="008022A9">
        <w:rPr>
          <w:sz w:val="22"/>
          <w:szCs w:val="22"/>
        </w:rPr>
        <w:t>группы.</w:t>
      </w:r>
      <w:r w:rsidRPr="005A2A7C">
        <w:rPr>
          <w:sz w:val="22"/>
          <w:szCs w:val="22"/>
        </w:rPr>
        <w:t xml:space="preserve"> В нашем случае это катионы </w:t>
      </w:r>
      <w:r w:rsidRPr="005A2A7C">
        <w:rPr>
          <w:sz w:val="22"/>
          <w:szCs w:val="22"/>
          <w:lang w:val="en-US"/>
        </w:rPr>
        <w:t>Fe</w:t>
      </w:r>
      <w:r w:rsidRPr="005A2A7C">
        <w:rPr>
          <w:sz w:val="22"/>
          <w:szCs w:val="22"/>
          <w:vertAlign w:val="superscript"/>
        </w:rPr>
        <w:t>2+</w:t>
      </w:r>
      <w:r w:rsidRPr="005A2A7C">
        <w:rPr>
          <w:sz w:val="22"/>
          <w:szCs w:val="22"/>
        </w:rPr>
        <w:t xml:space="preserve"> и </w:t>
      </w:r>
      <w:r w:rsidRPr="005A2A7C">
        <w:rPr>
          <w:sz w:val="22"/>
          <w:szCs w:val="22"/>
          <w:lang w:val="en-US"/>
        </w:rPr>
        <w:t>Fe</w:t>
      </w:r>
      <w:r w:rsidRPr="005A2A7C">
        <w:rPr>
          <w:sz w:val="22"/>
          <w:szCs w:val="22"/>
          <w:vertAlign w:val="superscript"/>
        </w:rPr>
        <w:t>3+</w:t>
      </w:r>
      <w:r w:rsidRPr="005A2A7C">
        <w:rPr>
          <w:sz w:val="22"/>
          <w:szCs w:val="22"/>
        </w:rPr>
        <w:t>.</w:t>
      </w:r>
    </w:p>
    <w:p w:rsidR="00567C51" w:rsidRPr="008022A9" w:rsidRDefault="00567C51" w:rsidP="00567C51">
      <w:pPr>
        <w:jc w:val="both"/>
        <w:rPr>
          <w:sz w:val="22"/>
          <w:szCs w:val="22"/>
        </w:rPr>
      </w:pPr>
      <w:r w:rsidRPr="005A2A7C">
        <w:rPr>
          <w:b/>
          <w:sz w:val="22"/>
          <w:szCs w:val="22"/>
        </w:rPr>
        <w:tab/>
      </w:r>
      <w:r w:rsidRPr="008022A9">
        <w:rPr>
          <w:b/>
          <w:sz w:val="22"/>
          <w:szCs w:val="22"/>
        </w:rPr>
        <w:t>3.1.3 Открытие катионов второй аналитической группы</w:t>
      </w:r>
    </w:p>
    <w:p w:rsidR="00567C51" w:rsidRPr="008022A9" w:rsidRDefault="00567C51" w:rsidP="00F244B4">
      <w:pPr>
        <w:ind w:firstLine="525"/>
        <w:jc w:val="both"/>
        <w:rPr>
          <w:sz w:val="22"/>
          <w:szCs w:val="22"/>
        </w:rPr>
      </w:pPr>
      <w:r w:rsidRPr="008022A9">
        <w:rPr>
          <w:b/>
          <w:sz w:val="22"/>
          <w:szCs w:val="22"/>
        </w:rPr>
        <w:t xml:space="preserve">Анализируемый р-р </w:t>
      </w:r>
      <w:r w:rsidRPr="008022A9">
        <w:rPr>
          <w:sz w:val="22"/>
          <w:szCs w:val="22"/>
        </w:rPr>
        <w:t>+</w:t>
      </w:r>
      <w:r w:rsidRPr="005A2A7C">
        <w:rPr>
          <w:sz w:val="22"/>
          <w:szCs w:val="22"/>
          <w:lang w:val="en-US"/>
        </w:rPr>
        <w:t>N</w:t>
      </w:r>
      <w:r w:rsidRPr="005A2A7C">
        <w:rPr>
          <w:sz w:val="22"/>
          <w:szCs w:val="22"/>
        </w:rPr>
        <w:t>Н</w:t>
      </w:r>
      <w:r w:rsidRPr="005A2A7C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</w:rPr>
        <w:t>ОН+</w:t>
      </w:r>
      <w:r w:rsidRPr="005A2A7C">
        <w:rPr>
          <w:sz w:val="22"/>
          <w:szCs w:val="22"/>
          <w:lang w:val="en-US"/>
        </w:rPr>
        <w:t>N</w:t>
      </w:r>
      <w:r w:rsidRPr="005A2A7C">
        <w:rPr>
          <w:sz w:val="22"/>
          <w:szCs w:val="22"/>
        </w:rPr>
        <w:t>Н</w:t>
      </w:r>
      <w:r w:rsidRPr="005A2A7C">
        <w:rPr>
          <w:sz w:val="22"/>
          <w:szCs w:val="22"/>
          <w:vertAlign w:val="subscript"/>
        </w:rPr>
        <w:t xml:space="preserve">4 </w:t>
      </w:r>
      <w:r w:rsidRPr="005A2A7C">
        <w:rPr>
          <w:sz w:val="22"/>
          <w:szCs w:val="22"/>
          <w:lang w:val="en-US"/>
        </w:rPr>
        <w:t>Cl</w:t>
      </w:r>
      <w:r w:rsidRPr="008022A9">
        <w:rPr>
          <w:sz w:val="22"/>
          <w:szCs w:val="22"/>
        </w:rPr>
        <w:t>+ (</w:t>
      </w:r>
      <w:r w:rsidRPr="005A2A7C">
        <w:rPr>
          <w:sz w:val="22"/>
          <w:szCs w:val="22"/>
          <w:lang w:val="en-US"/>
        </w:rPr>
        <w:t>NH</w:t>
      </w:r>
      <w:r w:rsidRPr="008022A9">
        <w:rPr>
          <w:sz w:val="22"/>
          <w:szCs w:val="22"/>
          <w:vertAlign w:val="subscript"/>
        </w:rPr>
        <w:t>4</w:t>
      </w:r>
      <w:r w:rsidRPr="008022A9">
        <w:rPr>
          <w:sz w:val="22"/>
          <w:szCs w:val="22"/>
        </w:rPr>
        <w:t xml:space="preserve"> )</w:t>
      </w:r>
      <w:r w:rsidRPr="008022A9">
        <w:rPr>
          <w:sz w:val="22"/>
          <w:szCs w:val="22"/>
          <w:vertAlign w:val="subscript"/>
        </w:rPr>
        <w:t>2</w:t>
      </w:r>
      <w:r w:rsidRPr="008022A9">
        <w:rPr>
          <w:sz w:val="22"/>
          <w:szCs w:val="22"/>
        </w:rPr>
        <w:t>СО</w:t>
      </w:r>
      <w:r w:rsidRPr="008022A9">
        <w:rPr>
          <w:sz w:val="22"/>
          <w:szCs w:val="22"/>
          <w:vertAlign w:val="subscript"/>
        </w:rPr>
        <w:t>3</w:t>
      </w:r>
      <w:r w:rsidRPr="008022A9">
        <w:rPr>
          <w:b/>
          <w:sz w:val="22"/>
          <w:szCs w:val="22"/>
        </w:rPr>
        <w:t xml:space="preserve"> →</w:t>
      </w:r>
      <w:r w:rsidRPr="008022A9">
        <w:rPr>
          <w:sz w:val="22"/>
          <w:szCs w:val="22"/>
        </w:rPr>
        <w:t xml:space="preserve"> </w:t>
      </w:r>
      <w:r w:rsidRPr="005A2A7C">
        <w:rPr>
          <w:sz w:val="22"/>
          <w:szCs w:val="22"/>
        </w:rPr>
        <w:t xml:space="preserve">наблюдаемый </w:t>
      </w:r>
      <w:r w:rsidRPr="008022A9">
        <w:rPr>
          <w:sz w:val="22"/>
          <w:szCs w:val="22"/>
        </w:rPr>
        <w:t>внешний эффект,вывод.</w:t>
      </w:r>
    </w:p>
    <w:p w:rsidR="00567C51" w:rsidRPr="005A2A7C" w:rsidRDefault="00567C51" w:rsidP="002135BB">
      <w:pPr>
        <w:pStyle w:val="2"/>
        <w:ind w:firstLine="525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5A2A7C">
        <w:rPr>
          <w:rFonts w:ascii="Times New Roman" w:hAnsi="Times New Roman" w:cs="Times New Roman"/>
          <w:b w:val="0"/>
          <w:i w:val="0"/>
          <w:sz w:val="22"/>
          <w:szCs w:val="22"/>
        </w:rPr>
        <w:t>Если не образовался осадок белого цвета, то в раст</w:t>
      </w:r>
      <w:r w:rsidR="005C7D9F" w:rsidRPr="005A2A7C">
        <w:rPr>
          <w:rFonts w:ascii="Times New Roman" w:hAnsi="Times New Roman" w:cs="Times New Roman"/>
          <w:b w:val="0"/>
          <w:i w:val="0"/>
          <w:sz w:val="22"/>
          <w:szCs w:val="22"/>
        </w:rPr>
        <w:t>воре отсутствуют катионы вто</w:t>
      </w:r>
      <w:r w:rsidRPr="008022A9">
        <w:rPr>
          <w:rFonts w:ascii="Times New Roman" w:hAnsi="Times New Roman" w:cs="Times New Roman"/>
          <w:b w:val="0"/>
          <w:i w:val="0"/>
          <w:sz w:val="22"/>
          <w:szCs w:val="22"/>
        </w:rPr>
        <w:t>рой аналитической группы.</w:t>
      </w:r>
      <w:r w:rsidRPr="005A2A7C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В нашем случае </w:t>
      </w:r>
      <w:r w:rsidRPr="005A2A7C">
        <w:rPr>
          <w:rFonts w:ascii="Times New Roman" w:hAnsi="Times New Roman" w:cs="Times New Roman"/>
          <w:b w:val="0"/>
          <w:i w:val="0"/>
          <w:sz w:val="22"/>
          <w:szCs w:val="22"/>
          <w:lang w:val="en-US"/>
        </w:rPr>
        <w:t>C</w:t>
      </w:r>
      <w:r w:rsidRPr="005A2A7C">
        <w:rPr>
          <w:rFonts w:ascii="Times New Roman" w:hAnsi="Times New Roman" w:cs="Times New Roman"/>
          <w:b w:val="0"/>
          <w:i w:val="0"/>
          <w:sz w:val="22"/>
          <w:szCs w:val="22"/>
        </w:rPr>
        <w:t>а</w:t>
      </w:r>
      <w:r w:rsidRPr="005A2A7C">
        <w:rPr>
          <w:rFonts w:ascii="Times New Roman" w:hAnsi="Times New Roman" w:cs="Times New Roman"/>
          <w:b w:val="0"/>
          <w:i w:val="0"/>
          <w:sz w:val="22"/>
          <w:szCs w:val="22"/>
          <w:vertAlign w:val="superscript"/>
        </w:rPr>
        <w:t>2+</w:t>
      </w:r>
      <w:r w:rsidRPr="005A2A7C">
        <w:rPr>
          <w:rFonts w:ascii="Times New Roman" w:hAnsi="Times New Roman" w:cs="Times New Roman"/>
          <w:b w:val="0"/>
          <w:i w:val="0"/>
          <w:sz w:val="22"/>
          <w:szCs w:val="22"/>
        </w:rPr>
        <w:t>.</w:t>
      </w:r>
    </w:p>
    <w:p w:rsidR="00567C51" w:rsidRPr="005A2A7C" w:rsidRDefault="00567C51" w:rsidP="00275D75">
      <w:pPr>
        <w:numPr>
          <w:ilvl w:val="2"/>
          <w:numId w:val="9"/>
        </w:numPr>
        <w:tabs>
          <w:tab w:val="clear" w:pos="2175"/>
        </w:tabs>
        <w:ind w:left="0" w:firstLine="720"/>
        <w:jc w:val="both"/>
        <w:rPr>
          <w:sz w:val="22"/>
          <w:szCs w:val="22"/>
        </w:rPr>
      </w:pPr>
      <w:r w:rsidRPr="008022A9">
        <w:rPr>
          <w:b/>
          <w:sz w:val="22"/>
          <w:szCs w:val="22"/>
        </w:rPr>
        <w:t>Вывод о наличии в растворе катионов первой алитической группы</w:t>
      </w:r>
      <w:r w:rsidRPr="008022A9">
        <w:rPr>
          <w:sz w:val="22"/>
          <w:szCs w:val="22"/>
        </w:rPr>
        <w:t xml:space="preserve"> можно сделать тогда, когда не обнаружены катионы четвертой, третьей и второй аналитических групп.</w:t>
      </w:r>
    </w:p>
    <w:p w:rsidR="0014185B" w:rsidRPr="005A2A7C" w:rsidRDefault="0014185B" w:rsidP="0014185B">
      <w:pPr>
        <w:ind w:left="720"/>
        <w:jc w:val="both"/>
        <w:rPr>
          <w:sz w:val="22"/>
          <w:szCs w:val="22"/>
        </w:rPr>
      </w:pPr>
    </w:p>
    <w:p w:rsidR="000D1B65" w:rsidRPr="005A2A7C" w:rsidRDefault="00567C51" w:rsidP="00275D75">
      <w:pPr>
        <w:widowControl/>
        <w:numPr>
          <w:ilvl w:val="1"/>
          <w:numId w:val="10"/>
        </w:numPr>
        <w:tabs>
          <w:tab w:val="clear" w:pos="1365"/>
          <w:tab w:val="num" w:pos="0"/>
        </w:tabs>
        <w:autoSpaceDE/>
        <w:autoSpaceDN/>
        <w:adjustRightInd/>
        <w:ind w:left="0" w:firstLine="945"/>
        <w:jc w:val="both"/>
        <w:rPr>
          <w:sz w:val="22"/>
          <w:szCs w:val="22"/>
          <w:lang w:val="en-US"/>
        </w:rPr>
      </w:pPr>
      <w:r w:rsidRPr="005A2A7C">
        <w:rPr>
          <w:b/>
          <w:sz w:val="22"/>
          <w:szCs w:val="22"/>
          <w:lang w:val="en-US"/>
        </w:rPr>
        <w:t>Выполнение</w:t>
      </w:r>
      <w:r w:rsidR="00983A72" w:rsidRPr="005A2A7C">
        <w:rPr>
          <w:b/>
          <w:sz w:val="22"/>
          <w:szCs w:val="22"/>
          <w:lang w:val="en-US"/>
        </w:rPr>
        <w:t xml:space="preserve"> характерных реакций катионов</w:t>
      </w:r>
      <w:r w:rsidRPr="005A2A7C">
        <w:rPr>
          <w:sz w:val="22"/>
          <w:szCs w:val="22"/>
          <w:lang w:val="en-US"/>
        </w:rPr>
        <w:t xml:space="preserve"> </w:t>
      </w:r>
    </w:p>
    <w:p w:rsidR="00567C51" w:rsidRPr="008022A9" w:rsidRDefault="00567C51" w:rsidP="000D1B65">
      <w:pPr>
        <w:widowControl/>
        <w:autoSpaceDE/>
        <w:autoSpaceDN/>
        <w:adjustRightInd/>
        <w:ind w:firstLine="720"/>
        <w:jc w:val="both"/>
        <w:rPr>
          <w:sz w:val="22"/>
          <w:szCs w:val="22"/>
        </w:rPr>
      </w:pPr>
      <w:r w:rsidRPr="008022A9">
        <w:rPr>
          <w:sz w:val="22"/>
          <w:szCs w:val="22"/>
        </w:rPr>
        <w:t xml:space="preserve">Если при </w:t>
      </w:r>
      <w:r w:rsidRPr="005A2A7C">
        <w:rPr>
          <w:sz w:val="22"/>
          <w:szCs w:val="22"/>
        </w:rPr>
        <w:t xml:space="preserve">систематическом </w:t>
      </w:r>
      <w:r w:rsidRPr="008022A9">
        <w:rPr>
          <w:sz w:val="22"/>
          <w:szCs w:val="22"/>
        </w:rPr>
        <w:t>анали</w:t>
      </w:r>
      <w:r w:rsidRPr="005A2A7C">
        <w:rPr>
          <w:sz w:val="22"/>
          <w:szCs w:val="22"/>
        </w:rPr>
        <w:t>зе катионов обнаружены катионы нескольких групп, то их разделяют с помощью групповых реактивов. Осадки отделяют центрифугированием и после растворения их открывают катионы соответствующей группы. Если же исследуемое вещество содержит только одну соль, то,</w:t>
      </w:r>
      <w:r w:rsidR="00A00295">
        <w:rPr>
          <w:sz w:val="22"/>
          <w:szCs w:val="22"/>
        </w:rPr>
        <w:t xml:space="preserve"> </w:t>
      </w:r>
      <w:r w:rsidRPr="005A2A7C">
        <w:rPr>
          <w:sz w:val="22"/>
          <w:szCs w:val="22"/>
        </w:rPr>
        <w:t>определив группу, к которой относится катион анализируемой соли, проводят в определенной последовательности в отдельных порциях раствора характерные реакции на катионы данной группы.</w:t>
      </w:r>
    </w:p>
    <w:p w:rsidR="00567C51" w:rsidRPr="005A2A7C" w:rsidRDefault="00567C51" w:rsidP="00567C51">
      <w:pPr>
        <w:pStyle w:val="4"/>
        <w:tabs>
          <w:tab w:val="left" w:pos="708"/>
        </w:tabs>
        <w:ind w:left="225"/>
        <w:jc w:val="center"/>
        <w:rPr>
          <w:sz w:val="22"/>
          <w:szCs w:val="22"/>
        </w:rPr>
      </w:pPr>
      <w:r w:rsidRPr="005A2A7C">
        <w:rPr>
          <w:sz w:val="22"/>
          <w:szCs w:val="22"/>
        </w:rPr>
        <w:t>4. Систематический анализ анионов</w:t>
      </w:r>
    </w:p>
    <w:p w:rsidR="00567C51" w:rsidRPr="005A2A7C" w:rsidRDefault="00567C51" w:rsidP="00567C51">
      <w:pPr>
        <w:rPr>
          <w:sz w:val="22"/>
          <w:szCs w:val="22"/>
        </w:rPr>
      </w:pPr>
    </w:p>
    <w:p w:rsidR="00DF2347" w:rsidRDefault="00567C51" w:rsidP="004457E3">
      <w:pPr>
        <w:ind w:firstLine="720"/>
        <w:jc w:val="both"/>
        <w:rPr>
          <w:sz w:val="22"/>
          <w:szCs w:val="22"/>
        </w:rPr>
      </w:pPr>
      <w:r w:rsidRPr="008022A9">
        <w:rPr>
          <w:sz w:val="22"/>
          <w:szCs w:val="22"/>
        </w:rPr>
        <w:t>Анионы разде</w:t>
      </w:r>
      <w:r w:rsidRPr="005A2A7C">
        <w:rPr>
          <w:sz w:val="22"/>
          <w:szCs w:val="22"/>
        </w:rPr>
        <w:t>л</w:t>
      </w:r>
      <w:r w:rsidRPr="008022A9">
        <w:rPr>
          <w:sz w:val="22"/>
          <w:szCs w:val="22"/>
        </w:rPr>
        <w:t>ены на три аналитические группы по характеру взаимодействия их с г</w:t>
      </w:r>
      <w:r w:rsidRPr="005A2A7C">
        <w:rPr>
          <w:sz w:val="22"/>
          <w:szCs w:val="22"/>
        </w:rPr>
        <w:t>р</w:t>
      </w:r>
      <w:r w:rsidRPr="008022A9">
        <w:rPr>
          <w:sz w:val="22"/>
          <w:szCs w:val="22"/>
        </w:rPr>
        <w:t xml:space="preserve">упповыми реактивами хлоридом бария </w:t>
      </w:r>
      <w:r w:rsidRPr="005A2A7C">
        <w:rPr>
          <w:sz w:val="22"/>
          <w:szCs w:val="22"/>
          <w:lang w:val="en-US"/>
        </w:rPr>
        <w:t>BaCl</w:t>
      </w:r>
      <w:r w:rsidRPr="008022A9">
        <w:rPr>
          <w:sz w:val="22"/>
          <w:szCs w:val="22"/>
          <w:vertAlign w:val="subscript"/>
        </w:rPr>
        <w:t>2</w:t>
      </w:r>
      <w:r w:rsidRPr="008022A9">
        <w:rPr>
          <w:sz w:val="22"/>
          <w:szCs w:val="22"/>
        </w:rPr>
        <w:t xml:space="preserve"> и нитратом серебра </w:t>
      </w:r>
      <w:r w:rsidRPr="005A2A7C">
        <w:rPr>
          <w:sz w:val="22"/>
          <w:szCs w:val="22"/>
          <w:lang w:val="en-US"/>
        </w:rPr>
        <w:t>AgNO</w:t>
      </w:r>
      <w:r w:rsidRPr="008022A9">
        <w:rPr>
          <w:sz w:val="22"/>
          <w:szCs w:val="22"/>
          <w:vertAlign w:val="subscript"/>
        </w:rPr>
        <w:t>3</w:t>
      </w:r>
      <w:r w:rsidRPr="008022A9">
        <w:rPr>
          <w:sz w:val="22"/>
          <w:szCs w:val="22"/>
        </w:rPr>
        <w:t>.С помощью этих реактивов можно только лишь обнаружить аналитическую группу, к которой принадлежит анион, а разделить группы нельзя.</w:t>
      </w:r>
    </w:p>
    <w:p w:rsidR="00863B6C" w:rsidRPr="00863B6C" w:rsidRDefault="00863B6C" w:rsidP="004457E3">
      <w:pPr>
        <w:ind w:firstLine="720"/>
        <w:jc w:val="both"/>
        <w:rPr>
          <w:sz w:val="22"/>
          <w:szCs w:val="22"/>
        </w:rPr>
      </w:pPr>
    </w:p>
    <w:p w:rsidR="00567C51" w:rsidRDefault="004B4F9E" w:rsidP="00D6316C">
      <w:pPr>
        <w:jc w:val="right"/>
        <w:rPr>
          <w:sz w:val="22"/>
          <w:szCs w:val="22"/>
        </w:rPr>
      </w:pPr>
      <w:r w:rsidRPr="005A2A7C">
        <w:rPr>
          <w:sz w:val="22"/>
          <w:szCs w:val="22"/>
        </w:rPr>
        <w:t>Таблица 8</w:t>
      </w:r>
    </w:p>
    <w:p w:rsidR="00863B6C" w:rsidRPr="005A2A7C" w:rsidRDefault="00863B6C" w:rsidP="00D6316C">
      <w:pPr>
        <w:jc w:val="right"/>
        <w:rPr>
          <w:sz w:val="22"/>
          <w:szCs w:val="22"/>
        </w:rPr>
      </w:pPr>
    </w:p>
    <w:p w:rsidR="00567C51" w:rsidRDefault="00567C51" w:rsidP="00483FE3">
      <w:pPr>
        <w:jc w:val="center"/>
        <w:rPr>
          <w:sz w:val="22"/>
          <w:szCs w:val="22"/>
        </w:rPr>
      </w:pPr>
      <w:r w:rsidRPr="005A2A7C">
        <w:rPr>
          <w:sz w:val="22"/>
          <w:szCs w:val="22"/>
          <w:lang w:val="en-US"/>
        </w:rPr>
        <w:t>Классификация анионов</w:t>
      </w:r>
    </w:p>
    <w:p w:rsidR="00576CB1" w:rsidRPr="00576CB1" w:rsidRDefault="00576CB1" w:rsidP="00483FE3">
      <w:pPr>
        <w:jc w:val="center"/>
        <w:rPr>
          <w:sz w:val="22"/>
          <w:szCs w:val="22"/>
        </w:rPr>
      </w:pPr>
    </w:p>
    <w:tbl>
      <w:tblPr>
        <w:tblW w:w="8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997"/>
        <w:gridCol w:w="1781"/>
        <w:gridCol w:w="1520"/>
        <w:gridCol w:w="1962"/>
      </w:tblGrid>
      <w:tr w:rsidR="00661BB7" w:rsidRPr="005A2A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7" w:rsidRPr="00FB3148" w:rsidRDefault="00661BB7" w:rsidP="00661BB7">
            <w:pPr>
              <w:jc w:val="center"/>
              <w:rPr>
                <w:szCs w:val="22"/>
                <w:lang w:val="en-US"/>
              </w:rPr>
            </w:pPr>
            <w:r w:rsidRPr="00FB3148">
              <w:rPr>
                <w:szCs w:val="22"/>
                <w:lang w:val="en-US"/>
              </w:rPr>
              <w:t>Аналитическая группа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7" w:rsidRPr="00FB3148" w:rsidRDefault="00661BB7" w:rsidP="00661BB7">
            <w:pPr>
              <w:jc w:val="center"/>
              <w:rPr>
                <w:szCs w:val="22"/>
                <w:lang w:val="en-US"/>
              </w:rPr>
            </w:pPr>
            <w:r w:rsidRPr="00FB3148">
              <w:rPr>
                <w:szCs w:val="22"/>
                <w:lang w:val="en-US"/>
              </w:rPr>
              <w:t>Анионы</w:t>
            </w:r>
          </w:p>
          <w:p w:rsidR="00661BB7" w:rsidRPr="00FB3148" w:rsidRDefault="00661BB7" w:rsidP="00661BB7">
            <w:pPr>
              <w:jc w:val="center"/>
              <w:rPr>
                <w:szCs w:val="22"/>
                <w:lang w:val="en-US"/>
              </w:rPr>
            </w:pPr>
            <w:r w:rsidRPr="00FB3148">
              <w:rPr>
                <w:szCs w:val="22"/>
              </w:rPr>
              <w:t>г</w:t>
            </w:r>
            <w:r w:rsidRPr="00FB3148">
              <w:rPr>
                <w:szCs w:val="22"/>
                <w:lang w:val="en-US"/>
              </w:rPr>
              <w:t>руппы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7" w:rsidRPr="00FB3148" w:rsidRDefault="00661BB7" w:rsidP="00661BB7">
            <w:pPr>
              <w:jc w:val="center"/>
              <w:rPr>
                <w:szCs w:val="22"/>
              </w:rPr>
            </w:pPr>
            <w:r w:rsidRPr="00FB3148">
              <w:rPr>
                <w:szCs w:val="22"/>
                <w:lang w:val="en-US"/>
              </w:rPr>
              <w:t>Характеристика</w:t>
            </w:r>
          </w:p>
          <w:p w:rsidR="00661BB7" w:rsidRPr="00FB3148" w:rsidRDefault="00661BB7" w:rsidP="00661BB7">
            <w:pPr>
              <w:jc w:val="center"/>
              <w:rPr>
                <w:szCs w:val="22"/>
                <w:lang w:val="en-US"/>
              </w:rPr>
            </w:pPr>
            <w:r w:rsidRPr="00FB3148">
              <w:rPr>
                <w:szCs w:val="22"/>
                <w:lang w:val="en-US"/>
              </w:rPr>
              <w:t>группы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7" w:rsidRPr="00FB3148" w:rsidRDefault="00661BB7" w:rsidP="00661BB7">
            <w:pPr>
              <w:jc w:val="center"/>
              <w:rPr>
                <w:szCs w:val="22"/>
                <w:lang w:val="en-US"/>
              </w:rPr>
            </w:pPr>
            <w:r w:rsidRPr="00FB3148">
              <w:rPr>
                <w:szCs w:val="22"/>
                <w:lang w:val="en-US"/>
              </w:rPr>
              <w:t>Групповой</w:t>
            </w:r>
          </w:p>
          <w:p w:rsidR="00661BB7" w:rsidRPr="00FB3148" w:rsidRDefault="00661BB7" w:rsidP="00661BB7">
            <w:pPr>
              <w:jc w:val="center"/>
              <w:rPr>
                <w:szCs w:val="22"/>
                <w:lang w:val="en-US"/>
              </w:rPr>
            </w:pPr>
            <w:r w:rsidRPr="00FB3148">
              <w:rPr>
                <w:szCs w:val="22"/>
              </w:rPr>
              <w:t>р</w:t>
            </w:r>
            <w:r w:rsidRPr="00FB3148">
              <w:rPr>
                <w:szCs w:val="22"/>
                <w:lang w:val="en-US"/>
              </w:rPr>
              <w:t>еактив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1BB7" w:rsidRDefault="00661BB7">
            <w:pPr>
              <w:widowControl/>
              <w:autoSpaceDE/>
              <w:autoSpaceDN/>
              <w:adjustRightInd/>
              <w:rPr>
                <w:szCs w:val="22"/>
                <w:lang w:val="en-US"/>
              </w:rPr>
            </w:pPr>
          </w:p>
          <w:p w:rsidR="00661BB7" w:rsidRPr="00FB3148" w:rsidRDefault="00661BB7" w:rsidP="00661BB7">
            <w:pPr>
              <w:rPr>
                <w:szCs w:val="22"/>
                <w:lang w:val="en-US"/>
              </w:rPr>
            </w:pPr>
          </w:p>
        </w:tc>
      </w:tr>
      <w:tr w:rsidR="00661BB7" w:rsidRPr="005A2A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7" w:rsidRPr="00FB3148" w:rsidRDefault="00661BB7" w:rsidP="00661BB7">
            <w:pPr>
              <w:jc w:val="center"/>
              <w:rPr>
                <w:szCs w:val="22"/>
                <w:lang w:val="en-US"/>
              </w:rPr>
            </w:pPr>
          </w:p>
          <w:p w:rsidR="00661BB7" w:rsidRPr="00FB3148" w:rsidRDefault="00661BB7" w:rsidP="00661BB7">
            <w:pPr>
              <w:jc w:val="center"/>
              <w:rPr>
                <w:szCs w:val="22"/>
                <w:lang w:val="en-US"/>
              </w:rPr>
            </w:pPr>
            <w:r w:rsidRPr="00FB3148">
              <w:rPr>
                <w:szCs w:val="22"/>
                <w:lang w:val="en-US"/>
              </w:rPr>
              <w:t>Первая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7" w:rsidRPr="008022A9" w:rsidRDefault="00661BB7" w:rsidP="00661BB7">
            <w:pPr>
              <w:jc w:val="center"/>
              <w:rPr>
                <w:szCs w:val="22"/>
              </w:rPr>
            </w:pPr>
            <w:r w:rsidRPr="00FB3148">
              <w:rPr>
                <w:szCs w:val="22"/>
                <w:lang w:val="en-US"/>
              </w:rPr>
              <w:t>Cl</w:t>
            </w:r>
            <w:r w:rsidRPr="008022A9">
              <w:rPr>
                <w:szCs w:val="22"/>
                <w:vertAlign w:val="superscript"/>
              </w:rPr>
              <w:t>—</w:t>
            </w:r>
            <w:r w:rsidRPr="008022A9">
              <w:rPr>
                <w:szCs w:val="22"/>
              </w:rPr>
              <w:t>хлорид-ион</w:t>
            </w:r>
          </w:p>
          <w:p w:rsidR="00661BB7" w:rsidRPr="008022A9" w:rsidRDefault="00661BB7" w:rsidP="00661BB7">
            <w:pPr>
              <w:jc w:val="center"/>
              <w:rPr>
                <w:szCs w:val="22"/>
              </w:rPr>
            </w:pPr>
            <w:r w:rsidRPr="00FB3148">
              <w:rPr>
                <w:szCs w:val="22"/>
                <w:lang w:val="en-US"/>
              </w:rPr>
              <w:t>Br</w:t>
            </w:r>
            <w:r w:rsidRPr="008022A9">
              <w:rPr>
                <w:szCs w:val="22"/>
                <w:vertAlign w:val="superscript"/>
              </w:rPr>
              <w:t>—</w:t>
            </w:r>
            <w:r w:rsidRPr="008022A9">
              <w:rPr>
                <w:szCs w:val="22"/>
              </w:rPr>
              <w:t>бромид-ион</w:t>
            </w:r>
          </w:p>
          <w:p w:rsidR="00661BB7" w:rsidRPr="008022A9" w:rsidRDefault="00661BB7" w:rsidP="00661BB7">
            <w:pPr>
              <w:jc w:val="center"/>
              <w:rPr>
                <w:szCs w:val="22"/>
              </w:rPr>
            </w:pPr>
            <w:r w:rsidRPr="00FB3148">
              <w:rPr>
                <w:szCs w:val="22"/>
                <w:lang w:val="en-US"/>
              </w:rPr>
              <w:t>J</w:t>
            </w:r>
            <w:r w:rsidRPr="008022A9">
              <w:rPr>
                <w:szCs w:val="22"/>
                <w:vertAlign w:val="superscript"/>
              </w:rPr>
              <w:t>-</w:t>
            </w:r>
            <w:r w:rsidRPr="008022A9">
              <w:rPr>
                <w:szCs w:val="22"/>
              </w:rPr>
              <w:t xml:space="preserve"> -иодид-ион</w:t>
            </w:r>
          </w:p>
          <w:p w:rsidR="00661BB7" w:rsidRPr="008022A9" w:rsidRDefault="00661BB7" w:rsidP="00661BB7">
            <w:pPr>
              <w:jc w:val="center"/>
              <w:rPr>
                <w:szCs w:val="22"/>
              </w:rPr>
            </w:pPr>
            <w:r w:rsidRPr="00FB3148">
              <w:rPr>
                <w:szCs w:val="22"/>
                <w:lang w:val="en-US"/>
              </w:rPr>
              <w:t>S</w:t>
            </w:r>
            <w:r w:rsidRPr="008022A9">
              <w:rPr>
                <w:szCs w:val="22"/>
                <w:vertAlign w:val="superscript"/>
              </w:rPr>
              <w:t>—</w:t>
            </w:r>
            <w:r w:rsidRPr="008022A9">
              <w:rPr>
                <w:szCs w:val="22"/>
              </w:rPr>
              <w:t>сульфид-ион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7" w:rsidRPr="00FB3148" w:rsidRDefault="00661BB7" w:rsidP="00661BB7">
            <w:pPr>
              <w:jc w:val="center"/>
              <w:rPr>
                <w:szCs w:val="22"/>
              </w:rPr>
            </w:pPr>
            <w:r w:rsidRPr="008022A9">
              <w:rPr>
                <w:szCs w:val="22"/>
              </w:rPr>
              <w:t>Серебряные соли мало</w:t>
            </w:r>
          </w:p>
          <w:p w:rsidR="00661BB7" w:rsidRPr="008022A9" w:rsidRDefault="00661BB7" w:rsidP="00661BB7">
            <w:pPr>
              <w:jc w:val="center"/>
              <w:rPr>
                <w:szCs w:val="22"/>
              </w:rPr>
            </w:pPr>
            <w:r w:rsidRPr="008022A9">
              <w:rPr>
                <w:szCs w:val="22"/>
              </w:rPr>
              <w:t>растворимыв воде и в</w:t>
            </w:r>
            <w:r w:rsidRPr="00FB3148">
              <w:rPr>
                <w:szCs w:val="22"/>
              </w:rPr>
              <w:t xml:space="preserve"> </w:t>
            </w:r>
            <w:r w:rsidRPr="00FB3148">
              <w:rPr>
                <w:szCs w:val="22"/>
                <w:lang w:val="en-US"/>
              </w:rPr>
              <w:t>HNO</w:t>
            </w:r>
            <w:r w:rsidRPr="008022A9">
              <w:rPr>
                <w:szCs w:val="22"/>
                <w:vertAlign w:val="subscript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7" w:rsidRPr="00FB3148" w:rsidRDefault="00661BB7" w:rsidP="00661BB7">
            <w:pPr>
              <w:jc w:val="center"/>
              <w:rPr>
                <w:szCs w:val="22"/>
              </w:rPr>
            </w:pPr>
            <w:r w:rsidRPr="00FB3148">
              <w:rPr>
                <w:szCs w:val="22"/>
                <w:lang w:val="en-US"/>
              </w:rPr>
              <w:t>AgNO</w:t>
            </w:r>
            <w:r w:rsidRPr="00FB3148">
              <w:rPr>
                <w:szCs w:val="22"/>
                <w:vertAlign w:val="subscript"/>
                <w:lang w:val="en-US"/>
              </w:rPr>
              <w:t>3</w:t>
            </w:r>
            <w:r w:rsidRPr="00FB3148">
              <w:rPr>
                <w:szCs w:val="22"/>
                <w:lang w:val="en-US"/>
              </w:rPr>
              <w:t xml:space="preserve"> в</w:t>
            </w:r>
          </w:p>
          <w:p w:rsidR="00661BB7" w:rsidRPr="00FB3148" w:rsidRDefault="00661BB7" w:rsidP="00661BB7">
            <w:pPr>
              <w:jc w:val="center"/>
              <w:rPr>
                <w:szCs w:val="22"/>
                <w:lang w:val="en-US"/>
              </w:rPr>
            </w:pPr>
            <w:r w:rsidRPr="00FB3148">
              <w:rPr>
                <w:szCs w:val="22"/>
                <w:lang w:val="en-US"/>
              </w:rPr>
              <w:t>притсутствии</w:t>
            </w:r>
          </w:p>
          <w:p w:rsidR="00661BB7" w:rsidRPr="00FB3148" w:rsidRDefault="00661BB7" w:rsidP="00661BB7">
            <w:pPr>
              <w:jc w:val="center"/>
              <w:rPr>
                <w:szCs w:val="22"/>
                <w:lang w:val="en-US"/>
              </w:rPr>
            </w:pPr>
            <w:r w:rsidRPr="00FB3148">
              <w:rPr>
                <w:szCs w:val="22"/>
                <w:lang w:val="en-US"/>
              </w:rPr>
              <w:t>HNO</w:t>
            </w:r>
            <w:r w:rsidRPr="00FB3148">
              <w:rPr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1BB7" w:rsidRDefault="00661BB7">
            <w:pPr>
              <w:widowControl/>
              <w:autoSpaceDE/>
              <w:autoSpaceDN/>
              <w:adjustRightInd/>
              <w:rPr>
                <w:szCs w:val="22"/>
                <w:lang w:val="en-US"/>
              </w:rPr>
            </w:pPr>
          </w:p>
          <w:p w:rsidR="00661BB7" w:rsidRDefault="00661BB7">
            <w:pPr>
              <w:widowControl/>
              <w:autoSpaceDE/>
              <w:autoSpaceDN/>
              <w:adjustRightInd/>
              <w:rPr>
                <w:szCs w:val="22"/>
                <w:lang w:val="en-US"/>
              </w:rPr>
            </w:pPr>
          </w:p>
          <w:p w:rsidR="00661BB7" w:rsidRPr="00FB3148" w:rsidRDefault="00661BB7" w:rsidP="00661BB7">
            <w:pPr>
              <w:rPr>
                <w:szCs w:val="22"/>
                <w:lang w:val="en-US"/>
              </w:rPr>
            </w:pPr>
          </w:p>
        </w:tc>
      </w:tr>
      <w:tr w:rsidR="00661BB7" w:rsidRPr="005A2A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7" w:rsidRPr="00FB3148" w:rsidRDefault="00661BB7" w:rsidP="00661BB7">
            <w:pPr>
              <w:jc w:val="center"/>
              <w:rPr>
                <w:szCs w:val="22"/>
                <w:lang w:val="en-US"/>
              </w:rPr>
            </w:pPr>
          </w:p>
          <w:p w:rsidR="00661BB7" w:rsidRPr="00FB3148" w:rsidRDefault="00661BB7" w:rsidP="00661BB7">
            <w:pPr>
              <w:jc w:val="center"/>
              <w:rPr>
                <w:szCs w:val="22"/>
                <w:lang w:val="en-US"/>
              </w:rPr>
            </w:pPr>
            <w:r w:rsidRPr="00FB3148">
              <w:rPr>
                <w:szCs w:val="22"/>
                <w:lang w:val="en-US"/>
              </w:rPr>
              <w:t>Вторая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7" w:rsidRPr="00FB3148" w:rsidRDefault="00661BB7" w:rsidP="00661BB7">
            <w:pPr>
              <w:jc w:val="center"/>
              <w:rPr>
                <w:szCs w:val="22"/>
                <w:lang w:val="en-US"/>
              </w:rPr>
            </w:pPr>
            <w:r w:rsidRPr="00FB3148">
              <w:rPr>
                <w:szCs w:val="22"/>
                <w:lang w:val="en-US"/>
              </w:rPr>
              <w:t>SO</w:t>
            </w:r>
            <w:r w:rsidRPr="00FB3148">
              <w:rPr>
                <w:szCs w:val="22"/>
                <w:vertAlign w:val="subscript"/>
                <w:lang w:val="en-US"/>
              </w:rPr>
              <w:t>4</w:t>
            </w:r>
            <w:r w:rsidRPr="00FB3148">
              <w:rPr>
                <w:szCs w:val="22"/>
                <w:vertAlign w:val="superscript"/>
                <w:lang w:val="en-US"/>
              </w:rPr>
              <w:t>2—</w:t>
            </w:r>
            <w:r w:rsidRPr="00FB3148">
              <w:rPr>
                <w:szCs w:val="22"/>
                <w:lang w:val="en-US"/>
              </w:rPr>
              <w:t>сульфат-ион</w:t>
            </w:r>
          </w:p>
          <w:p w:rsidR="00661BB7" w:rsidRPr="00FB3148" w:rsidRDefault="00661BB7" w:rsidP="00661BB7">
            <w:pPr>
              <w:jc w:val="center"/>
              <w:rPr>
                <w:szCs w:val="22"/>
                <w:lang w:val="en-US"/>
              </w:rPr>
            </w:pPr>
            <w:r w:rsidRPr="00FB3148">
              <w:rPr>
                <w:szCs w:val="22"/>
                <w:lang w:val="en-US"/>
              </w:rPr>
              <w:t>PO</w:t>
            </w:r>
            <w:r w:rsidRPr="00FB3148">
              <w:rPr>
                <w:szCs w:val="22"/>
                <w:vertAlign w:val="subscript"/>
                <w:lang w:val="en-US"/>
              </w:rPr>
              <w:t>4</w:t>
            </w:r>
            <w:r w:rsidRPr="00FB3148">
              <w:rPr>
                <w:szCs w:val="22"/>
                <w:vertAlign w:val="superscript"/>
                <w:lang w:val="en-US"/>
              </w:rPr>
              <w:t>3—</w:t>
            </w:r>
            <w:r w:rsidRPr="00FB3148">
              <w:rPr>
                <w:szCs w:val="22"/>
                <w:lang w:val="en-US"/>
              </w:rPr>
              <w:t>фосфат-ион</w:t>
            </w:r>
          </w:p>
          <w:p w:rsidR="00661BB7" w:rsidRPr="008022A9" w:rsidRDefault="00661BB7" w:rsidP="00661BB7">
            <w:pPr>
              <w:jc w:val="center"/>
              <w:rPr>
                <w:szCs w:val="22"/>
              </w:rPr>
            </w:pPr>
            <w:r w:rsidRPr="00FB3148">
              <w:rPr>
                <w:szCs w:val="22"/>
                <w:lang w:val="en-US"/>
              </w:rPr>
              <w:t>SO</w:t>
            </w:r>
            <w:r w:rsidRPr="008022A9">
              <w:rPr>
                <w:szCs w:val="22"/>
                <w:vertAlign w:val="subscript"/>
              </w:rPr>
              <w:t>3</w:t>
            </w:r>
            <w:r w:rsidRPr="008022A9">
              <w:rPr>
                <w:szCs w:val="22"/>
                <w:vertAlign w:val="superscript"/>
              </w:rPr>
              <w:t>2-</w:t>
            </w:r>
            <w:r w:rsidRPr="008022A9">
              <w:rPr>
                <w:szCs w:val="22"/>
              </w:rPr>
              <w:t>сульфит-ион</w:t>
            </w:r>
          </w:p>
          <w:p w:rsidR="00661BB7" w:rsidRPr="00FB3148" w:rsidRDefault="00661BB7" w:rsidP="00661BB7">
            <w:pPr>
              <w:jc w:val="center"/>
              <w:rPr>
                <w:szCs w:val="22"/>
              </w:rPr>
            </w:pPr>
            <w:r w:rsidRPr="008022A9">
              <w:rPr>
                <w:szCs w:val="22"/>
              </w:rPr>
              <w:t>СО</w:t>
            </w:r>
            <w:r w:rsidRPr="008022A9">
              <w:rPr>
                <w:szCs w:val="22"/>
                <w:vertAlign w:val="subscript"/>
              </w:rPr>
              <w:t>3</w:t>
            </w:r>
            <w:r w:rsidRPr="008022A9">
              <w:rPr>
                <w:szCs w:val="22"/>
                <w:vertAlign w:val="superscript"/>
              </w:rPr>
              <w:t>2—</w:t>
            </w:r>
            <w:r w:rsidRPr="008022A9">
              <w:rPr>
                <w:szCs w:val="22"/>
              </w:rPr>
              <w:t>карбонат-ион</w:t>
            </w:r>
          </w:p>
          <w:p w:rsidR="00661BB7" w:rsidRPr="00FB3148" w:rsidRDefault="00661BB7" w:rsidP="00661BB7">
            <w:pPr>
              <w:jc w:val="center"/>
              <w:rPr>
                <w:szCs w:val="22"/>
                <w:lang w:val="en-US"/>
              </w:rPr>
            </w:pPr>
            <w:r w:rsidRPr="00FB3148">
              <w:rPr>
                <w:szCs w:val="22"/>
                <w:lang w:val="en-US"/>
              </w:rPr>
              <w:t>и др.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7" w:rsidRPr="00FB3148" w:rsidRDefault="00661BB7" w:rsidP="00661BB7">
            <w:pPr>
              <w:jc w:val="center"/>
              <w:rPr>
                <w:szCs w:val="22"/>
              </w:rPr>
            </w:pPr>
            <w:r w:rsidRPr="008022A9">
              <w:rPr>
                <w:szCs w:val="22"/>
              </w:rPr>
              <w:t>Бариевые</w:t>
            </w:r>
          </w:p>
          <w:p w:rsidR="00661BB7" w:rsidRPr="00FB3148" w:rsidRDefault="00661BB7" w:rsidP="00661BB7">
            <w:pPr>
              <w:jc w:val="center"/>
              <w:rPr>
                <w:szCs w:val="22"/>
              </w:rPr>
            </w:pPr>
            <w:r w:rsidRPr="008022A9">
              <w:rPr>
                <w:szCs w:val="22"/>
              </w:rPr>
              <w:t>соли</w:t>
            </w:r>
            <w:r w:rsidRPr="00FB3148">
              <w:rPr>
                <w:szCs w:val="22"/>
              </w:rPr>
              <w:t xml:space="preserve"> </w:t>
            </w:r>
            <w:r w:rsidRPr="008022A9">
              <w:rPr>
                <w:szCs w:val="22"/>
              </w:rPr>
              <w:t>мало</w:t>
            </w:r>
          </w:p>
          <w:p w:rsidR="00661BB7" w:rsidRPr="00FB3148" w:rsidRDefault="00661BB7" w:rsidP="00661BB7">
            <w:pPr>
              <w:jc w:val="center"/>
              <w:rPr>
                <w:szCs w:val="22"/>
              </w:rPr>
            </w:pPr>
            <w:r w:rsidRPr="008022A9">
              <w:rPr>
                <w:szCs w:val="22"/>
              </w:rPr>
              <w:t>растворимыв воде,но раст</w:t>
            </w:r>
            <w:r w:rsidRPr="00FB3148">
              <w:rPr>
                <w:szCs w:val="22"/>
              </w:rPr>
              <w:t>в</w:t>
            </w:r>
            <w:r w:rsidRPr="008022A9">
              <w:rPr>
                <w:szCs w:val="22"/>
              </w:rPr>
              <w:t>оряются</w:t>
            </w:r>
          </w:p>
          <w:p w:rsidR="00661BB7" w:rsidRPr="00FB3148" w:rsidRDefault="00661BB7" w:rsidP="00661BB7">
            <w:pPr>
              <w:jc w:val="center"/>
              <w:rPr>
                <w:szCs w:val="22"/>
              </w:rPr>
            </w:pPr>
            <w:r w:rsidRPr="008022A9">
              <w:rPr>
                <w:szCs w:val="22"/>
              </w:rPr>
              <w:t>в</w:t>
            </w:r>
            <w:r w:rsidRPr="00FB3148">
              <w:rPr>
                <w:szCs w:val="22"/>
              </w:rPr>
              <w:t xml:space="preserve"> </w:t>
            </w:r>
            <w:r w:rsidRPr="008022A9">
              <w:rPr>
                <w:szCs w:val="22"/>
              </w:rPr>
              <w:t>разбавленной</w:t>
            </w:r>
          </w:p>
          <w:p w:rsidR="00636892" w:rsidRDefault="00661BB7" w:rsidP="00661BB7">
            <w:pPr>
              <w:jc w:val="center"/>
              <w:rPr>
                <w:szCs w:val="22"/>
                <w:vertAlign w:val="subscript"/>
              </w:rPr>
            </w:pPr>
            <w:r w:rsidRPr="00FB3148">
              <w:rPr>
                <w:szCs w:val="22"/>
                <w:lang w:val="en-US"/>
              </w:rPr>
              <w:t>HNO</w:t>
            </w:r>
            <w:r w:rsidRPr="008022A9">
              <w:rPr>
                <w:szCs w:val="22"/>
                <w:vertAlign w:val="subscript"/>
              </w:rPr>
              <w:t>3</w:t>
            </w:r>
          </w:p>
          <w:p w:rsidR="00661BB7" w:rsidRPr="00FB3148" w:rsidRDefault="00661BB7" w:rsidP="00661BB7">
            <w:pPr>
              <w:jc w:val="center"/>
              <w:rPr>
                <w:szCs w:val="22"/>
              </w:rPr>
            </w:pPr>
            <w:r w:rsidRPr="008022A9">
              <w:rPr>
                <w:szCs w:val="22"/>
              </w:rPr>
              <w:t xml:space="preserve"> за</w:t>
            </w:r>
          </w:p>
          <w:p w:rsidR="00661BB7" w:rsidRPr="00FB3148" w:rsidRDefault="00661BB7" w:rsidP="00661BB7">
            <w:pPr>
              <w:jc w:val="center"/>
              <w:rPr>
                <w:szCs w:val="22"/>
              </w:rPr>
            </w:pPr>
            <w:r w:rsidRPr="008022A9">
              <w:rPr>
                <w:szCs w:val="22"/>
              </w:rPr>
              <w:t>исключением</w:t>
            </w:r>
          </w:p>
          <w:p w:rsidR="00661BB7" w:rsidRPr="008022A9" w:rsidRDefault="00661BB7" w:rsidP="00661BB7">
            <w:pPr>
              <w:jc w:val="center"/>
              <w:rPr>
                <w:szCs w:val="22"/>
              </w:rPr>
            </w:pPr>
            <w:r w:rsidRPr="00FB3148">
              <w:rPr>
                <w:szCs w:val="22"/>
                <w:lang w:val="en-US"/>
              </w:rPr>
              <w:t>BaSO</w:t>
            </w:r>
            <w:r w:rsidRPr="008022A9">
              <w:rPr>
                <w:szCs w:val="22"/>
                <w:vertAlign w:val="subscript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7" w:rsidRPr="00FB3148" w:rsidRDefault="00661BB7" w:rsidP="00661BB7">
            <w:pPr>
              <w:jc w:val="center"/>
              <w:rPr>
                <w:szCs w:val="22"/>
              </w:rPr>
            </w:pPr>
            <w:r w:rsidRPr="00FB3148">
              <w:rPr>
                <w:szCs w:val="22"/>
                <w:lang w:val="en-US"/>
              </w:rPr>
              <w:t>BaCl</w:t>
            </w:r>
            <w:r w:rsidRPr="008022A9">
              <w:rPr>
                <w:szCs w:val="22"/>
                <w:vertAlign w:val="subscript"/>
              </w:rPr>
              <w:t xml:space="preserve">2 </w:t>
            </w:r>
            <w:r w:rsidRPr="008022A9">
              <w:rPr>
                <w:szCs w:val="22"/>
              </w:rPr>
              <w:t>в</w:t>
            </w:r>
          </w:p>
          <w:p w:rsidR="00661BB7" w:rsidRPr="00FB3148" w:rsidRDefault="00661BB7" w:rsidP="00661BB7">
            <w:pPr>
              <w:jc w:val="center"/>
              <w:rPr>
                <w:szCs w:val="22"/>
              </w:rPr>
            </w:pPr>
            <w:r w:rsidRPr="008022A9">
              <w:rPr>
                <w:szCs w:val="22"/>
              </w:rPr>
              <w:t>нейтраль</w:t>
            </w:r>
            <w:r w:rsidRPr="00FB3148">
              <w:rPr>
                <w:szCs w:val="22"/>
              </w:rPr>
              <w:t>н</w:t>
            </w:r>
            <w:r w:rsidRPr="008022A9">
              <w:rPr>
                <w:szCs w:val="22"/>
              </w:rPr>
              <w:t>ой и</w:t>
            </w:r>
          </w:p>
          <w:p w:rsidR="00661BB7" w:rsidRPr="00FB3148" w:rsidRDefault="00661BB7" w:rsidP="00661BB7">
            <w:pPr>
              <w:jc w:val="center"/>
              <w:rPr>
                <w:szCs w:val="22"/>
              </w:rPr>
            </w:pPr>
            <w:r w:rsidRPr="008022A9">
              <w:rPr>
                <w:szCs w:val="22"/>
              </w:rPr>
              <w:t>слабощелочной</w:t>
            </w:r>
          </w:p>
          <w:p w:rsidR="00661BB7" w:rsidRPr="008022A9" w:rsidRDefault="00661BB7" w:rsidP="00661BB7">
            <w:pPr>
              <w:jc w:val="center"/>
              <w:rPr>
                <w:szCs w:val="22"/>
              </w:rPr>
            </w:pPr>
            <w:r w:rsidRPr="008022A9">
              <w:rPr>
                <w:szCs w:val="22"/>
              </w:rPr>
              <w:t>среде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1BB7" w:rsidRPr="008022A9" w:rsidRDefault="00661BB7">
            <w:pPr>
              <w:widowControl/>
              <w:autoSpaceDE/>
              <w:autoSpaceDN/>
              <w:adjustRightInd/>
              <w:rPr>
                <w:szCs w:val="22"/>
              </w:rPr>
            </w:pPr>
          </w:p>
          <w:p w:rsidR="00661BB7" w:rsidRPr="008022A9" w:rsidRDefault="00661BB7">
            <w:pPr>
              <w:widowControl/>
              <w:autoSpaceDE/>
              <w:autoSpaceDN/>
              <w:adjustRightInd/>
              <w:rPr>
                <w:szCs w:val="22"/>
              </w:rPr>
            </w:pPr>
          </w:p>
          <w:p w:rsidR="00661BB7" w:rsidRPr="008022A9" w:rsidRDefault="00661BB7">
            <w:pPr>
              <w:widowControl/>
              <w:autoSpaceDE/>
              <w:autoSpaceDN/>
              <w:adjustRightInd/>
              <w:rPr>
                <w:szCs w:val="22"/>
              </w:rPr>
            </w:pPr>
          </w:p>
          <w:p w:rsidR="00661BB7" w:rsidRPr="008022A9" w:rsidRDefault="00661BB7" w:rsidP="00661BB7">
            <w:pPr>
              <w:rPr>
                <w:szCs w:val="22"/>
              </w:rPr>
            </w:pPr>
          </w:p>
        </w:tc>
      </w:tr>
      <w:tr w:rsidR="00661BB7" w:rsidRPr="005A2A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7" w:rsidRPr="00FB3148" w:rsidRDefault="00661BB7" w:rsidP="00661BB7">
            <w:pPr>
              <w:jc w:val="center"/>
              <w:rPr>
                <w:szCs w:val="22"/>
                <w:lang w:val="en-US"/>
              </w:rPr>
            </w:pPr>
            <w:r w:rsidRPr="00FB3148">
              <w:rPr>
                <w:szCs w:val="22"/>
                <w:lang w:val="en-US"/>
              </w:rPr>
              <w:t>Третья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7" w:rsidRPr="008022A9" w:rsidRDefault="00661BB7" w:rsidP="00661BB7">
            <w:pPr>
              <w:jc w:val="center"/>
              <w:rPr>
                <w:szCs w:val="22"/>
              </w:rPr>
            </w:pPr>
            <w:r w:rsidRPr="00FB3148">
              <w:rPr>
                <w:szCs w:val="22"/>
                <w:lang w:val="en-US"/>
              </w:rPr>
              <w:t>NO</w:t>
            </w:r>
            <w:r w:rsidRPr="008022A9">
              <w:rPr>
                <w:szCs w:val="22"/>
                <w:vertAlign w:val="subscript"/>
              </w:rPr>
              <w:t>3</w:t>
            </w:r>
            <w:r w:rsidRPr="008022A9">
              <w:rPr>
                <w:szCs w:val="22"/>
                <w:vertAlign w:val="superscript"/>
              </w:rPr>
              <w:t>-</w:t>
            </w:r>
            <w:r w:rsidRPr="008022A9">
              <w:rPr>
                <w:szCs w:val="22"/>
              </w:rPr>
              <w:t xml:space="preserve"> -нитрат-ион</w:t>
            </w:r>
          </w:p>
          <w:p w:rsidR="00661BB7" w:rsidRPr="008022A9" w:rsidRDefault="00661BB7" w:rsidP="00661BB7">
            <w:pPr>
              <w:jc w:val="center"/>
              <w:rPr>
                <w:szCs w:val="22"/>
              </w:rPr>
            </w:pPr>
            <w:r w:rsidRPr="00FB3148">
              <w:rPr>
                <w:szCs w:val="22"/>
                <w:lang w:val="en-US"/>
              </w:rPr>
              <w:t>NO</w:t>
            </w:r>
            <w:r w:rsidRPr="008022A9">
              <w:rPr>
                <w:szCs w:val="22"/>
                <w:vertAlign w:val="subscript"/>
              </w:rPr>
              <w:t>2</w:t>
            </w:r>
            <w:r w:rsidRPr="008022A9">
              <w:rPr>
                <w:szCs w:val="22"/>
                <w:vertAlign w:val="superscript"/>
              </w:rPr>
              <w:t>—</w:t>
            </w:r>
            <w:r w:rsidRPr="008022A9">
              <w:rPr>
                <w:szCs w:val="22"/>
              </w:rPr>
              <w:t>нитрит-ион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7" w:rsidRPr="00FB3148" w:rsidRDefault="00661BB7" w:rsidP="00661BB7">
            <w:pPr>
              <w:jc w:val="center"/>
              <w:rPr>
                <w:szCs w:val="22"/>
              </w:rPr>
            </w:pPr>
            <w:r w:rsidRPr="008022A9">
              <w:rPr>
                <w:szCs w:val="22"/>
              </w:rPr>
              <w:t>Вариевые и</w:t>
            </w:r>
          </w:p>
          <w:p w:rsidR="00661BB7" w:rsidRPr="00FB3148" w:rsidRDefault="00661BB7" w:rsidP="00661BB7">
            <w:pPr>
              <w:jc w:val="center"/>
              <w:rPr>
                <w:szCs w:val="22"/>
              </w:rPr>
            </w:pPr>
            <w:r w:rsidRPr="008022A9">
              <w:rPr>
                <w:szCs w:val="22"/>
              </w:rPr>
              <w:t>серебряные</w:t>
            </w:r>
          </w:p>
          <w:p w:rsidR="00661BB7" w:rsidRPr="00FB3148" w:rsidRDefault="00661BB7" w:rsidP="00661BB7">
            <w:pPr>
              <w:jc w:val="center"/>
              <w:rPr>
                <w:szCs w:val="22"/>
              </w:rPr>
            </w:pPr>
            <w:r w:rsidRPr="008022A9">
              <w:rPr>
                <w:szCs w:val="22"/>
              </w:rPr>
              <w:t>соли</w:t>
            </w:r>
            <w:r w:rsidRPr="00FB3148">
              <w:rPr>
                <w:szCs w:val="22"/>
              </w:rPr>
              <w:t xml:space="preserve"> </w:t>
            </w:r>
            <w:r w:rsidRPr="008022A9">
              <w:rPr>
                <w:szCs w:val="22"/>
              </w:rPr>
              <w:t>растворимы</w:t>
            </w:r>
          </w:p>
          <w:p w:rsidR="00661BB7" w:rsidRPr="008022A9" w:rsidRDefault="00661BB7" w:rsidP="00661BB7">
            <w:pPr>
              <w:jc w:val="center"/>
              <w:rPr>
                <w:szCs w:val="22"/>
              </w:rPr>
            </w:pPr>
            <w:r w:rsidRPr="008022A9">
              <w:rPr>
                <w:szCs w:val="22"/>
              </w:rPr>
              <w:t>в воде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7" w:rsidRPr="00FB3148" w:rsidRDefault="00661BB7" w:rsidP="00661BB7">
            <w:pPr>
              <w:jc w:val="center"/>
              <w:rPr>
                <w:szCs w:val="22"/>
                <w:lang w:val="en-US"/>
              </w:rPr>
            </w:pPr>
            <w:r w:rsidRPr="00FB3148">
              <w:rPr>
                <w:szCs w:val="22"/>
                <w:lang w:val="en-US"/>
              </w:rPr>
              <w:t>Группового</w:t>
            </w:r>
          </w:p>
          <w:p w:rsidR="00661BB7" w:rsidRPr="00FB3148" w:rsidRDefault="00661BB7" w:rsidP="00661BB7">
            <w:pPr>
              <w:jc w:val="center"/>
              <w:rPr>
                <w:szCs w:val="22"/>
                <w:lang w:val="en-US"/>
              </w:rPr>
            </w:pPr>
            <w:r w:rsidRPr="00FB3148">
              <w:rPr>
                <w:szCs w:val="22"/>
              </w:rPr>
              <w:t>р</w:t>
            </w:r>
            <w:r w:rsidRPr="00FB3148">
              <w:rPr>
                <w:szCs w:val="22"/>
                <w:lang w:val="en-US"/>
              </w:rPr>
              <w:t>еактива нет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1BB7" w:rsidRDefault="00661BB7">
            <w:pPr>
              <w:widowControl/>
              <w:autoSpaceDE/>
              <w:autoSpaceDN/>
              <w:adjustRightInd/>
              <w:rPr>
                <w:szCs w:val="22"/>
                <w:lang w:val="en-US"/>
              </w:rPr>
            </w:pPr>
          </w:p>
          <w:p w:rsidR="00661BB7" w:rsidRPr="00FB3148" w:rsidRDefault="00661BB7" w:rsidP="00661BB7">
            <w:pPr>
              <w:rPr>
                <w:szCs w:val="22"/>
                <w:lang w:val="en-US"/>
              </w:rPr>
            </w:pPr>
          </w:p>
        </w:tc>
      </w:tr>
    </w:tbl>
    <w:p w:rsidR="006A0741" w:rsidRDefault="006A0741" w:rsidP="00567C51">
      <w:pPr>
        <w:ind w:firstLine="720"/>
        <w:jc w:val="both"/>
        <w:rPr>
          <w:sz w:val="22"/>
          <w:szCs w:val="22"/>
        </w:rPr>
      </w:pPr>
    </w:p>
    <w:p w:rsidR="00567C51" w:rsidRPr="008022A9" w:rsidRDefault="00567C51" w:rsidP="00567C51">
      <w:pPr>
        <w:ind w:firstLine="720"/>
        <w:jc w:val="both"/>
        <w:rPr>
          <w:sz w:val="22"/>
          <w:szCs w:val="22"/>
        </w:rPr>
      </w:pPr>
      <w:r w:rsidRPr="008022A9">
        <w:rPr>
          <w:sz w:val="22"/>
          <w:szCs w:val="22"/>
        </w:rPr>
        <w:t>Анализ анионов начинаем с открытия аналитической группы, к которой они принадлежат. Для этого в две пробирки наливаем  раствор и реактивы в сл</w:t>
      </w:r>
      <w:r w:rsidRPr="005A2A7C">
        <w:rPr>
          <w:sz w:val="22"/>
          <w:szCs w:val="22"/>
        </w:rPr>
        <w:t>едующем</w:t>
      </w:r>
      <w:r w:rsidRPr="008022A9">
        <w:rPr>
          <w:sz w:val="22"/>
          <w:szCs w:val="22"/>
        </w:rPr>
        <w:t xml:space="preserve"> порядке:</w:t>
      </w:r>
    </w:p>
    <w:p w:rsidR="00567C51" w:rsidRPr="005A2A7C" w:rsidRDefault="00567C51" w:rsidP="00567C51">
      <w:pPr>
        <w:jc w:val="both"/>
        <w:rPr>
          <w:sz w:val="22"/>
          <w:szCs w:val="22"/>
        </w:rPr>
      </w:pPr>
      <w:r w:rsidRPr="008022A9">
        <w:rPr>
          <w:sz w:val="22"/>
          <w:szCs w:val="22"/>
        </w:rPr>
        <w:t xml:space="preserve">Анализируемый раствор + </w:t>
      </w:r>
      <w:r w:rsidRPr="005A2A7C">
        <w:rPr>
          <w:sz w:val="22"/>
          <w:szCs w:val="22"/>
          <w:lang w:val="en-US"/>
        </w:rPr>
        <w:t>HNO</w:t>
      </w:r>
      <w:r w:rsidRPr="008022A9">
        <w:rPr>
          <w:sz w:val="22"/>
          <w:szCs w:val="22"/>
          <w:vertAlign w:val="subscript"/>
        </w:rPr>
        <w:t xml:space="preserve">3 </w:t>
      </w:r>
      <w:r w:rsidRPr="008022A9">
        <w:rPr>
          <w:sz w:val="22"/>
          <w:szCs w:val="22"/>
        </w:rPr>
        <w:t xml:space="preserve">+ </w:t>
      </w:r>
      <w:r w:rsidRPr="005A2A7C">
        <w:rPr>
          <w:sz w:val="22"/>
          <w:szCs w:val="22"/>
          <w:lang w:val="en-US"/>
        </w:rPr>
        <w:t>AgNO</w:t>
      </w:r>
      <w:r w:rsidRPr="008022A9">
        <w:rPr>
          <w:sz w:val="22"/>
          <w:szCs w:val="22"/>
          <w:vertAlign w:val="subscript"/>
        </w:rPr>
        <w:t>3</w:t>
      </w:r>
      <w:r w:rsidR="00C77BFF" w:rsidRPr="008022A9">
        <w:rPr>
          <w:sz w:val="22"/>
          <w:szCs w:val="22"/>
        </w:rPr>
        <w:t xml:space="preserve"> →  </w:t>
      </w:r>
      <w:r w:rsidR="00A00295" w:rsidRPr="008022A9">
        <w:rPr>
          <w:sz w:val="22"/>
          <w:szCs w:val="22"/>
        </w:rPr>
        <w:t xml:space="preserve">наблюдаемый </w:t>
      </w:r>
      <w:r w:rsidRPr="008022A9">
        <w:rPr>
          <w:sz w:val="22"/>
          <w:szCs w:val="22"/>
        </w:rPr>
        <w:t>внешний эффект</w:t>
      </w:r>
      <w:r w:rsidR="00DF02C7" w:rsidRPr="005A2A7C">
        <w:rPr>
          <w:sz w:val="22"/>
          <w:szCs w:val="22"/>
        </w:rPr>
        <w:t>.</w:t>
      </w:r>
    </w:p>
    <w:p w:rsidR="00567C51" w:rsidRPr="005A2A7C" w:rsidRDefault="00567C51" w:rsidP="00567C51">
      <w:pPr>
        <w:jc w:val="both"/>
        <w:rPr>
          <w:sz w:val="22"/>
          <w:szCs w:val="22"/>
        </w:rPr>
      </w:pPr>
      <w:r w:rsidRPr="008022A9">
        <w:rPr>
          <w:sz w:val="22"/>
          <w:szCs w:val="22"/>
        </w:rPr>
        <w:t xml:space="preserve">Анализируемый растволр + </w:t>
      </w:r>
      <w:r w:rsidRPr="005A2A7C">
        <w:rPr>
          <w:sz w:val="22"/>
          <w:szCs w:val="22"/>
          <w:lang w:val="en-US"/>
        </w:rPr>
        <w:t>BaCl</w:t>
      </w:r>
      <w:r w:rsidRPr="008022A9">
        <w:rPr>
          <w:sz w:val="22"/>
          <w:szCs w:val="22"/>
          <w:vertAlign w:val="subscript"/>
        </w:rPr>
        <w:t>2</w:t>
      </w:r>
      <w:r w:rsidR="00C77BFF" w:rsidRPr="008022A9">
        <w:rPr>
          <w:sz w:val="22"/>
          <w:szCs w:val="22"/>
        </w:rPr>
        <w:t xml:space="preserve"> → </w:t>
      </w:r>
      <w:r w:rsidR="00A00295" w:rsidRPr="008022A9">
        <w:rPr>
          <w:sz w:val="22"/>
          <w:szCs w:val="22"/>
        </w:rPr>
        <w:t xml:space="preserve">наблюдаемый </w:t>
      </w:r>
      <w:r w:rsidRPr="008022A9">
        <w:rPr>
          <w:sz w:val="22"/>
          <w:szCs w:val="22"/>
        </w:rPr>
        <w:t>внешний эффект</w:t>
      </w:r>
      <w:r w:rsidR="00DF02C7" w:rsidRPr="005A2A7C">
        <w:rPr>
          <w:sz w:val="22"/>
          <w:szCs w:val="22"/>
        </w:rPr>
        <w:t>.</w:t>
      </w:r>
    </w:p>
    <w:p w:rsidR="00567C51" w:rsidRPr="008022A9" w:rsidRDefault="00567C51" w:rsidP="00567C51">
      <w:pPr>
        <w:ind w:firstLine="720"/>
        <w:jc w:val="both"/>
        <w:rPr>
          <w:sz w:val="22"/>
          <w:szCs w:val="22"/>
        </w:rPr>
      </w:pPr>
      <w:r w:rsidRPr="008022A9">
        <w:rPr>
          <w:sz w:val="22"/>
          <w:szCs w:val="22"/>
        </w:rPr>
        <w:t>Пользуясь материалом таблицы 4 сделать вывод о том, к какой аналитической группе принадлежит анион. Выполнить характерные реакции на анион.</w:t>
      </w:r>
    </w:p>
    <w:p w:rsidR="007D3072" w:rsidRDefault="00567C51" w:rsidP="00567C51">
      <w:pPr>
        <w:ind w:firstLine="720"/>
        <w:jc w:val="both"/>
        <w:rPr>
          <w:sz w:val="22"/>
          <w:szCs w:val="22"/>
        </w:rPr>
      </w:pPr>
      <w:r w:rsidRPr="008022A9">
        <w:rPr>
          <w:sz w:val="22"/>
          <w:szCs w:val="22"/>
        </w:rPr>
        <w:t>Обнаружив катион и анион , назвать вещество, предложенное для анализа.</w:t>
      </w:r>
    </w:p>
    <w:p w:rsidR="001F4482" w:rsidRPr="001F4482" w:rsidRDefault="001F4482" w:rsidP="00567C51">
      <w:pPr>
        <w:ind w:firstLine="720"/>
        <w:jc w:val="both"/>
        <w:rPr>
          <w:sz w:val="22"/>
          <w:szCs w:val="22"/>
        </w:rPr>
      </w:pPr>
    </w:p>
    <w:p w:rsidR="0088144A" w:rsidRPr="005A2A7C" w:rsidRDefault="00567C51" w:rsidP="00567C51">
      <w:pPr>
        <w:ind w:firstLine="720"/>
        <w:jc w:val="both"/>
        <w:rPr>
          <w:sz w:val="22"/>
          <w:szCs w:val="22"/>
        </w:rPr>
      </w:pPr>
      <w:r w:rsidRPr="008022A9">
        <w:rPr>
          <w:b/>
          <w:sz w:val="22"/>
          <w:szCs w:val="22"/>
        </w:rPr>
        <w:t>Пример 1</w:t>
      </w:r>
      <w:r w:rsidRPr="008022A9">
        <w:rPr>
          <w:sz w:val="22"/>
          <w:szCs w:val="22"/>
        </w:rPr>
        <w:t xml:space="preserve"> Выполнить анализ предложенной нормальной средней соли, назвать ее. </w:t>
      </w:r>
    </w:p>
    <w:p w:rsidR="00567C51" w:rsidRPr="008022A9" w:rsidRDefault="00567C51" w:rsidP="00567C51">
      <w:pPr>
        <w:ind w:firstLine="720"/>
        <w:jc w:val="both"/>
        <w:rPr>
          <w:sz w:val="22"/>
          <w:szCs w:val="22"/>
        </w:rPr>
      </w:pPr>
      <w:r w:rsidRPr="008022A9">
        <w:rPr>
          <w:sz w:val="22"/>
          <w:szCs w:val="22"/>
        </w:rPr>
        <w:t>Выполнение.Исходя из того, что средние соли диссоциируют на катион металла или аммония и анион кислотный остаток, делаем выцвод, что в соли присутствует один (по качеству) катион и один анион.</w:t>
      </w:r>
    </w:p>
    <w:p w:rsidR="00567C51" w:rsidRPr="008022A9" w:rsidRDefault="00567C51" w:rsidP="00567C51">
      <w:pPr>
        <w:ind w:firstLine="720"/>
        <w:jc w:val="both"/>
        <w:rPr>
          <w:sz w:val="22"/>
          <w:szCs w:val="22"/>
        </w:rPr>
      </w:pPr>
      <w:r w:rsidRPr="008022A9">
        <w:rPr>
          <w:sz w:val="22"/>
          <w:szCs w:val="22"/>
        </w:rPr>
        <w:t xml:space="preserve">Учитывая, что нами изучены характерные реакции катионов </w:t>
      </w:r>
      <w:r w:rsidRPr="005A2A7C">
        <w:rPr>
          <w:sz w:val="22"/>
          <w:szCs w:val="22"/>
          <w:lang w:val="en-US"/>
        </w:rPr>
        <w:t>Na</w:t>
      </w:r>
      <w:r w:rsidRPr="008022A9">
        <w:rPr>
          <w:sz w:val="22"/>
          <w:szCs w:val="22"/>
          <w:vertAlign w:val="superscript"/>
        </w:rPr>
        <w:t>+</w:t>
      </w:r>
      <w:r w:rsidRPr="008022A9">
        <w:rPr>
          <w:sz w:val="22"/>
          <w:szCs w:val="22"/>
        </w:rPr>
        <w:t xml:space="preserve">, </w:t>
      </w:r>
      <w:r w:rsidRPr="005A2A7C">
        <w:rPr>
          <w:sz w:val="22"/>
          <w:szCs w:val="22"/>
          <w:lang w:val="en-US"/>
        </w:rPr>
        <w:t>NH</w:t>
      </w:r>
      <w:r w:rsidRPr="008022A9">
        <w:rPr>
          <w:sz w:val="22"/>
          <w:szCs w:val="22"/>
          <w:vertAlign w:val="subscript"/>
        </w:rPr>
        <w:t>4</w:t>
      </w:r>
      <w:r w:rsidRPr="008022A9">
        <w:rPr>
          <w:sz w:val="22"/>
          <w:szCs w:val="22"/>
          <w:vertAlign w:val="superscript"/>
        </w:rPr>
        <w:t>+</w:t>
      </w:r>
      <w:r w:rsidRPr="008022A9">
        <w:rPr>
          <w:sz w:val="22"/>
          <w:szCs w:val="22"/>
        </w:rPr>
        <w:t>(первая аналитическая группа катионов);Са</w:t>
      </w:r>
      <w:r w:rsidRPr="008022A9">
        <w:rPr>
          <w:sz w:val="22"/>
          <w:szCs w:val="22"/>
          <w:vertAlign w:val="superscript"/>
        </w:rPr>
        <w:t>2+</w:t>
      </w:r>
      <w:r w:rsidR="00A00295" w:rsidRPr="008022A9">
        <w:rPr>
          <w:sz w:val="22"/>
          <w:szCs w:val="22"/>
        </w:rPr>
        <w:t xml:space="preserve">(вторая </w:t>
      </w:r>
      <w:r w:rsidRPr="008022A9">
        <w:rPr>
          <w:sz w:val="22"/>
          <w:szCs w:val="22"/>
        </w:rPr>
        <w:t xml:space="preserve">ан. группа); </w:t>
      </w:r>
      <w:r w:rsidRPr="005A2A7C">
        <w:rPr>
          <w:sz w:val="22"/>
          <w:szCs w:val="22"/>
          <w:lang w:val="en-US"/>
        </w:rPr>
        <w:t>Fe</w:t>
      </w:r>
      <w:r w:rsidRPr="008022A9">
        <w:rPr>
          <w:sz w:val="22"/>
          <w:szCs w:val="22"/>
          <w:vertAlign w:val="superscript"/>
        </w:rPr>
        <w:t>2+</w:t>
      </w:r>
      <w:r w:rsidRPr="008022A9">
        <w:rPr>
          <w:sz w:val="22"/>
          <w:szCs w:val="22"/>
        </w:rPr>
        <w:t xml:space="preserve">и </w:t>
      </w:r>
      <w:r w:rsidRPr="005A2A7C">
        <w:rPr>
          <w:sz w:val="22"/>
          <w:szCs w:val="22"/>
          <w:lang w:val="en-US"/>
        </w:rPr>
        <w:t>Fe</w:t>
      </w:r>
      <w:r w:rsidRPr="008022A9">
        <w:rPr>
          <w:sz w:val="22"/>
          <w:szCs w:val="22"/>
          <w:vertAlign w:val="superscript"/>
        </w:rPr>
        <w:t>3+</w:t>
      </w:r>
      <w:r w:rsidRPr="008022A9">
        <w:rPr>
          <w:sz w:val="22"/>
          <w:szCs w:val="22"/>
        </w:rPr>
        <w:t xml:space="preserve">(третья ан.группа) и </w:t>
      </w:r>
      <w:r w:rsidRPr="005A2A7C">
        <w:rPr>
          <w:sz w:val="22"/>
          <w:szCs w:val="22"/>
          <w:lang w:val="en-US"/>
        </w:rPr>
        <w:t>Cu</w:t>
      </w:r>
      <w:r w:rsidRPr="008022A9">
        <w:rPr>
          <w:sz w:val="22"/>
          <w:szCs w:val="22"/>
          <w:vertAlign w:val="superscript"/>
        </w:rPr>
        <w:t>2+</w:t>
      </w:r>
      <w:r w:rsidRPr="008022A9">
        <w:rPr>
          <w:sz w:val="22"/>
          <w:szCs w:val="22"/>
        </w:rPr>
        <w:t xml:space="preserve">, </w:t>
      </w:r>
      <w:r w:rsidRPr="005A2A7C">
        <w:rPr>
          <w:sz w:val="22"/>
          <w:szCs w:val="22"/>
          <w:lang w:val="en-US"/>
        </w:rPr>
        <w:t>Pb</w:t>
      </w:r>
      <w:r w:rsidRPr="008022A9">
        <w:rPr>
          <w:sz w:val="22"/>
          <w:szCs w:val="22"/>
          <w:vertAlign w:val="superscript"/>
        </w:rPr>
        <w:t>2+</w:t>
      </w:r>
      <w:r w:rsidR="00A00295" w:rsidRPr="008022A9">
        <w:rPr>
          <w:sz w:val="22"/>
          <w:szCs w:val="22"/>
        </w:rPr>
        <w:t xml:space="preserve">(четвертая ан. группа) и </w:t>
      </w:r>
      <w:r w:rsidRPr="008022A9">
        <w:rPr>
          <w:sz w:val="22"/>
          <w:szCs w:val="22"/>
        </w:rPr>
        <w:t xml:space="preserve">анионов </w:t>
      </w:r>
      <w:r w:rsidRPr="005A2A7C">
        <w:rPr>
          <w:sz w:val="22"/>
          <w:szCs w:val="22"/>
          <w:lang w:val="en-US"/>
        </w:rPr>
        <w:t>Cl</w:t>
      </w:r>
      <w:r w:rsidRPr="008022A9">
        <w:rPr>
          <w:sz w:val="22"/>
          <w:szCs w:val="22"/>
          <w:vertAlign w:val="superscript"/>
        </w:rPr>
        <w:t>-</w:t>
      </w:r>
      <w:r w:rsidRPr="008022A9">
        <w:rPr>
          <w:sz w:val="22"/>
          <w:szCs w:val="22"/>
        </w:rPr>
        <w:t xml:space="preserve">, </w:t>
      </w:r>
      <w:r w:rsidRPr="005A2A7C">
        <w:rPr>
          <w:sz w:val="22"/>
          <w:szCs w:val="22"/>
          <w:lang w:val="en-US"/>
        </w:rPr>
        <w:t>SO</w:t>
      </w:r>
      <w:r w:rsidRPr="008022A9">
        <w:rPr>
          <w:sz w:val="22"/>
          <w:szCs w:val="22"/>
          <w:vertAlign w:val="subscript"/>
        </w:rPr>
        <w:t>4</w:t>
      </w:r>
      <w:r w:rsidRPr="008022A9">
        <w:rPr>
          <w:sz w:val="22"/>
          <w:szCs w:val="22"/>
          <w:vertAlign w:val="superscript"/>
        </w:rPr>
        <w:t>2-</w:t>
      </w:r>
      <w:r w:rsidRPr="008022A9">
        <w:rPr>
          <w:sz w:val="22"/>
          <w:szCs w:val="22"/>
        </w:rPr>
        <w:t xml:space="preserve">  и </w:t>
      </w:r>
      <w:r w:rsidRPr="005A2A7C">
        <w:rPr>
          <w:sz w:val="22"/>
          <w:szCs w:val="22"/>
          <w:lang w:val="en-US"/>
        </w:rPr>
        <w:t>NO</w:t>
      </w:r>
      <w:r w:rsidRPr="008022A9">
        <w:rPr>
          <w:sz w:val="22"/>
          <w:szCs w:val="22"/>
          <w:vertAlign w:val="subscript"/>
        </w:rPr>
        <w:t>3</w:t>
      </w:r>
      <w:r w:rsidRPr="008022A9">
        <w:rPr>
          <w:sz w:val="22"/>
          <w:szCs w:val="22"/>
          <w:vertAlign w:val="superscript"/>
        </w:rPr>
        <w:t>-</w:t>
      </w:r>
      <w:r w:rsidRPr="008022A9">
        <w:rPr>
          <w:sz w:val="22"/>
          <w:szCs w:val="22"/>
        </w:rPr>
        <w:t xml:space="preserve">, предложенные  для анализа  норомальные  средние  соли  могут состоять только из этих ионов, например, </w:t>
      </w:r>
      <w:r w:rsidRPr="005A2A7C">
        <w:rPr>
          <w:sz w:val="22"/>
          <w:szCs w:val="22"/>
          <w:lang w:val="en-US"/>
        </w:rPr>
        <w:t>NaCl</w:t>
      </w:r>
      <w:r w:rsidRPr="008022A9">
        <w:rPr>
          <w:sz w:val="22"/>
          <w:szCs w:val="22"/>
        </w:rPr>
        <w:t xml:space="preserve"> , (</w:t>
      </w:r>
      <w:r w:rsidRPr="005A2A7C">
        <w:rPr>
          <w:sz w:val="22"/>
          <w:szCs w:val="22"/>
          <w:lang w:val="en-US"/>
        </w:rPr>
        <w:t>NH</w:t>
      </w:r>
      <w:r w:rsidRPr="008022A9">
        <w:rPr>
          <w:sz w:val="22"/>
          <w:szCs w:val="22"/>
          <w:vertAlign w:val="subscript"/>
        </w:rPr>
        <w:t>4</w:t>
      </w:r>
      <w:r w:rsidRPr="008022A9">
        <w:rPr>
          <w:sz w:val="22"/>
          <w:szCs w:val="22"/>
        </w:rPr>
        <w:t>)</w:t>
      </w:r>
      <w:r w:rsidRPr="008022A9">
        <w:rPr>
          <w:sz w:val="22"/>
          <w:szCs w:val="22"/>
          <w:vertAlign w:val="subscript"/>
        </w:rPr>
        <w:t>2</w:t>
      </w:r>
      <w:r w:rsidRPr="005A2A7C">
        <w:rPr>
          <w:sz w:val="22"/>
          <w:szCs w:val="22"/>
          <w:lang w:val="en-US"/>
        </w:rPr>
        <w:t>SO</w:t>
      </w:r>
      <w:r w:rsidRPr="008022A9">
        <w:rPr>
          <w:sz w:val="22"/>
          <w:szCs w:val="22"/>
          <w:vertAlign w:val="subscript"/>
        </w:rPr>
        <w:t>4</w:t>
      </w:r>
      <w:r w:rsidRPr="008022A9">
        <w:rPr>
          <w:sz w:val="22"/>
          <w:szCs w:val="22"/>
        </w:rPr>
        <w:t xml:space="preserve"> , </w:t>
      </w:r>
      <w:r w:rsidRPr="005A2A7C">
        <w:rPr>
          <w:sz w:val="22"/>
          <w:szCs w:val="22"/>
          <w:lang w:val="en-US"/>
        </w:rPr>
        <w:t>FeCl</w:t>
      </w:r>
      <w:r w:rsidRPr="008022A9">
        <w:rPr>
          <w:sz w:val="22"/>
          <w:szCs w:val="22"/>
          <w:vertAlign w:val="subscript"/>
        </w:rPr>
        <w:t>3</w:t>
      </w:r>
      <w:r w:rsidRPr="008022A9">
        <w:rPr>
          <w:sz w:val="22"/>
          <w:szCs w:val="22"/>
        </w:rPr>
        <w:t xml:space="preserve">, </w:t>
      </w:r>
      <w:r w:rsidRPr="005A2A7C">
        <w:rPr>
          <w:sz w:val="22"/>
          <w:szCs w:val="22"/>
          <w:lang w:val="en-US"/>
        </w:rPr>
        <w:t>FeSO</w:t>
      </w:r>
      <w:r w:rsidRPr="008022A9">
        <w:rPr>
          <w:sz w:val="22"/>
          <w:szCs w:val="22"/>
          <w:vertAlign w:val="subscript"/>
        </w:rPr>
        <w:t>4</w:t>
      </w:r>
      <w:r w:rsidRPr="008022A9">
        <w:rPr>
          <w:sz w:val="22"/>
          <w:szCs w:val="22"/>
        </w:rPr>
        <w:t xml:space="preserve">, </w:t>
      </w:r>
      <w:r w:rsidRPr="005A2A7C">
        <w:rPr>
          <w:sz w:val="22"/>
          <w:szCs w:val="22"/>
          <w:lang w:val="en-US"/>
        </w:rPr>
        <w:t>CuSO</w:t>
      </w:r>
      <w:r w:rsidRPr="008022A9">
        <w:rPr>
          <w:sz w:val="22"/>
          <w:szCs w:val="22"/>
          <w:vertAlign w:val="subscript"/>
        </w:rPr>
        <w:t>4</w:t>
      </w:r>
      <w:r w:rsidR="00792709" w:rsidRPr="008022A9">
        <w:rPr>
          <w:sz w:val="22"/>
          <w:szCs w:val="22"/>
        </w:rPr>
        <w:t>,</w:t>
      </w:r>
      <w:r w:rsidRPr="008022A9">
        <w:rPr>
          <w:sz w:val="22"/>
          <w:szCs w:val="22"/>
        </w:rPr>
        <w:t xml:space="preserve"> </w:t>
      </w:r>
      <w:r w:rsidRPr="005A2A7C">
        <w:rPr>
          <w:sz w:val="22"/>
          <w:szCs w:val="22"/>
          <w:lang w:val="en-US"/>
        </w:rPr>
        <w:t>Ca</w:t>
      </w:r>
      <w:r w:rsidRPr="008022A9">
        <w:rPr>
          <w:sz w:val="22"/>
          <w:szCs w:val="22"/>
        </w:rPr>
        <w:t>(</w:t>
      </w:r>
      <w:r w:rsidRPr="005A2A7C">
        <w:rPr>
          <w:sz w:val="22"/>
          <w:szCs w:val="22"/>
          <w:lang w:val="en-US"/>
        </w:rPr>
        <w:t>NO</w:t>
      </w:r>
      <w:r w:rsidRPr="008022A9">
        <w:rPr>
          <w:sz w:val="22"/>
          <w:szCs w:val="22"/>
          <w:vertAlign w:val="subscript"/>
        </w:rPr>
        <w:t>3</w:t>
      </w:r>
      <w:r w:rsidRPr="008022A9">
        <w:rPr>
          <w:sz w:val="22"/>
          <w:szCs w:val="22"/>
        </w:rPr>
        <w:t>)</w:t>
      </w:r>
      <w:r w:rsidRPr="008022A9">
        <w:rPr>
          <w:sz w:val="22"/>
          <w:szCs w:val="22"/>
          <w:vertAlign w:val="subscript"/>
        </w:rPr>
        <w:t>2</w:t>
      </w:r>
      <w:r w:rsidRPr="008022A9">
        <w:rPr>
          <w:sz w:val="22"/>
          <w:szCs w:val="22"/>
        </w:rPr>
        <w:t xml:space="preserve"> и другие.</w:t>
      </w:r>
    </w:p>
    <w:p w:rsidR="00567C51" w:rsidRPr="008022A9" w:rsidRDefault="00567C51" w:rsidP="00567C51">
      <w:pPr>
        <w:jc w:val="both"/>
        <w:rPr>
          <w:sz w:val="22"/>
          <w:szCs w:val="22"/>
        </w:rPr>
      </w:pPr>
    </w:p>
    <w:p w:rsidR="00567C51" w:rsidRPr="005A2A7C" w:rsidRDefault="00567C51" w:rsidP="00275D75">
      <w:pPr>
        <w:widowControl/>
        <w:numPr>
          <w:ilvl w:val="1"/>
          <w:numId w:val="19"/>
        </w:numPr>
        <w:tabs>
          <w:tab w:val="clear" w:pos="420"/>
          <w:tab w:val="num" w:pos="0"/>
        </w:tabs>
        <w:autoSpaceDE/>
        <w:autoSpaceDN/>
        <w:adjustRightInd/>
        <w:ind w:left="0" w:firstLine="0"/>
        <w:jc w:val="both"/>
        <w:rPr>
          <w:sz w:val="22"/>
          <w:szCs w:val="22"/>
          <w:lang w:val="en-US"/>
        </w:rPr>
      </w:pPr>
      <w:r w:rsidRPr="008022A9">
        <w:rPr>
          <w:sz w:val="22"/>
          <w:szCs w:val="22"/>
        </w:rPr>
        <w:t xml:space="preserve">Вещество кристаллическое белого цвета. По виду кристаллов можно сделать заключение, что оно малогигроскопично. </w:t>
      </w:r>
      <w:r w:rsidRPr="005A2A7C">
        <w:rPr>
          <w:sz w:val="22"/>
          <w:szCs w:val="22"/>
          <w:lang w:val="en-US"/>
        </w:rPr>
        <w:t>Запаха нет.</w:t>
      </w:r>
    </w:p>
    <w:p w:rsidR="00567C51" w:rsidRPr="005A2A7C" w:rsidRDefault="00567C51" w:rsidP="00567C51">
      <w:pPr>
        <w:jc w:val="both"/>
        <w:rPr>
          <w:sz w:val="22"/>
          <w:szCs w:val="22"/>
        </w:rPr>
      </w:pPr>
      <w:r w:rsidRPr="008022A9">
        <w:rPr>
          <w:sz w:val="22"/>
          <w:szCs w:val="22"/>
        </w:rPr>
        <w:t xml:space="preserve">Вывод: эта соль не является солью катионов </w:t>
      </w:r>
      <w:r w:rsidRPr="005A2A7C">
        <w:rPr>
          <w:sz w:val="22"/>
          <w:szCs w:val="22"/>
          <w:lang w:val="en-US"/>
        </w:rPr>
        <w:t>Cu</w:t>
      </w:r>
      <w:r w:rsidRPr="008022A9">
        <w:rPr>
          <w:sz w:val="22"/>
          <w:szCs w:val="22"/>
          <w:vertAlign w:val="superscript"/>
        </w:rPr>
        <w:t xml:space="preserve">2+, </w:t>
      </w:r>
      <w:r w:rsidRPr="005A2A7C">
        <w:rPr>
          <w:sz w:val="22"/>
          <w:szCs w:val="22"/>
          <w:lang w:val="en-US"/>
        </w:rPr>
        <w:t>Fe</w:t>
      </w:r>
      <w:r w:rsidRPr="008022A9">
        <w:rPr>
          <w:sz w:val="22"/>
          <w:szCs w:val="22"/>
          <w:vertAlign w:val="superscript"/>
        </w:rPr>
        <w:t>2+</w:t>
      </w:r>
      <w:r w:rsidRPr="008022A9">
        <w:rPr>
          <w:sz w:val="22"/>
          <w:szCs w:val="22"/>
        </w:rPr>
        <w:t xml:space="preserve"> и </w:t>
      </w:r>
      <w:r w:rsidRPr="005A2A7C">
        <w:rPr>
          <w:sz w:val="22"/>
          <w:szCs w:val="22"/>
          <w:lang w:val="en-US"/>
        </w:rPr>
        <w:t>Fe</w:t>
      </w:r>
      <w:r w:rsidRPr="008022A9">
        <w:rPr>
          <w:sz w:val="22"/>
          <w:szCs w:val="22"/>
          <w:vertAlign w:val="superscript"/>
        </w:rPr>
        <w:t>3+</w:t>
      </w:r>
      <w:r w:rsidRPr="008022A9">
        <w:rPr>
          <w:sz w:val="22"/>
          <w:szCs w:val="22"/>
        </w:rPr>
        <w:t>.</w:t>
      </w:r>
    </w:p>
    <w:p w:rsidR="00C00584" w:rsidRPr="005A2A7C" w:rsidRDefault="00C00584" w:rsidP="00567C51">
      <w:pPr>
        <w:jc w:val="both"/>
        <w:rPr>
          <w:sz w:val="22"/>
          <w:szCs w:val="22"/>
        </w:rPr>
      </w:pPr>
    </w:p>
    <w:p w:rsidR="00567C51" w:rsidRPr="008022A9" w:rsidRDefault="00567C51" w:rsidP="00567C51">
      <w:pPr>
        <w:widowControl/>
        <w:numPr>
          <w:ilvl w:val="1"/>
          <w:numId w:val="19"/>
        </w:numPr>
        <w:autoSpaceDE/>
        <w:autoSpaceDN/>
        <w:adjustRightInd/>
        <w:jc w:val="both"/>
        <w:rPr>
          <w:sz w:val="22"/>
          <w:szCs w:val="22"/>
        </w:rPr>
      </w:pPr>
      <w:r w:rsidRPr="008022A9">
        <w:rPr>
          <w:sz w:val="22"/>
          <w:szCs w:val="22"/>
        </w:rPr>
        <w:t>Пламя окрашиваетя в ярко-желтый цвет.</w:t>
      </w:r>
    </w:p>
    <w:p w:rsidR="00567C51" w:rsidRPr="008022A9" w:rsidRDefault="00567C51" w:rsidP="00567C51">
      <w:pPr>
        <w:jc w:val="both"/>
        <w:rPr>
          <w:sz w:val="22"/>
          <w:szCs w:val="22"/>
        </w:rPr>
      </w:pPr>
      <w:r w:rsidRPr="008022A9">
        <w:rPr>
          <w:sz w:val="22"/>
          <w:szCs w:val="22"/>
        </w:rPr>
        <w:t xml:space="preserve">Вывод: в составе соли может присутствовать катион </w:t>
      </w:r>
      <w:r w:rsidRPr="005A2A7C">
        <w:rPr>
          <w:sz w:val="22"/>
          <w:szCs w:val="22"/>
          <w:lang w:val="en-US"/>
        </w:rPr>
        <w:t>Na</w:t>
      </w:r>
      <w:r w:rsidRPr="008022A9">
        <w:rPr>
          <w:sz w:val="22"/>
          <w:szCs w:val="22"/>
          <w:vertAlign w:val="superscript"/>
        </w:rPr>
        <w:t>+</w:t>
      </w:r>
      <w:r w:rsidRPr="008022A9">
        <w:rPr>
          <w:sz w:val="22"/>
          <w:szCs w:val="22"/>
        </w:rPr>
        <w:t>.</w:t>
      </w:r>
    </w:p>
    <w:p w:rsidR="00567C51" w:rsidRPr="008022A9" w:rsidRDefault="00567C51" w:rsidP="00567C51">
      <w:pPr>
        <w:jc w:val="both"/>
        <w:rPr>
          <w:sz w:val="22"/>
          <w:szCs w:val="22"/>
        </w:rPr>
      </w:pPr>
    </w:p>
    <w:p w:rsidR="00567C51" w:rsidRPr="008022A9" w:rsidRDefault="00567C51" w:rsidP="00275D75">
      <w:pPr>
        <w:widowControl/>
        <w:numPr>
          <w:ilvl w:val="1"/>
          <w:numId w:val="19"/>
        </w:numPr>
        <w:tabs>
          <w:tab w:val="clear" w:pos="420"/>
          <w:tab w:val="num" w:pos="0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8022A9">
        <w:rPr>
          <w:sz w:val="22"/>
          <w:szCs w:val="22"/>
        </w:rPr>
        <w:t>Вещество достаточно хорошо растворяется в воде. Раствор безцветный. Среда</w:t>
      </w:r>
      <w:r w:rsidR="000E0F5E" w:rsidRPr="005A2A7C">
        <w:rPr>
          <w:sz w:val="22"/>
          <w:szCs w:val="22"/>
        </w:rPr>
        <w:t xml:space="preserve"> </w:t>
      </w:r>
      <w:r w:rsidRPr="008022A9">
        <w:rPr>
          <w:sz w:val="22"/>
          <w:szCs w:val="22"/>
        </w:rPr>
        <w:t>раствора – нейтральная.</w:t>
      </w:r>
    </w:p>
    <w:p w:rsidR="00567C51" w:rsidRPr="005A2A7C" w:rsidRDefault="00567C51" w:rsidP="00567C51">
      <w:pPr>
        <w:jc w:val="both"/>
        <w:rPr>
          <w:sz w:val="22"/>
          <w:szCs w:val="22"/>
          <w:lang w:val="en-US"/>
        </w:rPr>
      </w:pPr>
      <w:r w:rsidRPr="008022A9">
        <w:rPr>
          <w:sz w:val="22"/>
          <w:szCs w:val="22"/>
        </w:rPr>
        <w:t>Вывод: с учетом окраски пламени и того обстоятельства, что соль не подвергается гидролизу, можно сделат</w:t>
      </w:r>
      <w:r w:rsidR="00BA124D" w:rsidRPr="008022A9">
        <w:rPr>
          <w:sz w:val="22"/>
          <w:szCs w:val="22"/>
        </w:rPr>
        <w:t xml:space="preserve">ь предположение, что преложена для  анализа </w:t>
      </w:r>
      <w:r w:rsidRPr="008022A9">
        <w:rPr>
          <w:sz w:val="22"/>
          <w:szCs w:val="22"/>
        </w:rPr>
        <w:t xml:space="preserve">соль </w:t>
      </w:r>
      <w:r w:rsidRPr="005A2A7C">
        <w:rPr>
          <w:sz w:val="22"/>
          <w:szCs w:val="22"/>
          <w:lang w:val="en-US"/>
        </w:rPr>
        <w:t>Na</w:t>
      </w:r>
      <w:r w:rsidRPr="008022A9">
        <w:rPr>
          <w:sz w:val="22"/>
          <w:szCs w:val="22"/>
          <w:vertAlign w:val="superscript"/>
        </w:rPr>
        <w:t>+.</w:t>
      </w:r>
      <w:r w:rsidRPr="008022A9">
        <w:rPr>
          <w:sz w:val="22"/>
          <w:szCs w:val="22"/>
        </w:rPr>
        <w:t xml:space="preserve">, т.к. соли свинца и аммония  подвегаются  гидролизу  и с  анионами </w:t>
      </w:r>
      <w:r w:rsidRPr="005A2A7C">
        <w:rPr>
          <w:sz w:val="22"/>
          <w:szCs w:val="22"/>
          <w:lang w:val="en-US"/>
        </w:rPr>
        <w:t>Cl</w:t>
      </w:r>
      <w:r w:rsidRPr="008022A9">
        <w:rPr>
          <w:sz w:val="22"/>
          <w:szCs w:val="22"/>
          <w:vertAlign w:val="superscript"/>
        </w:rPr>
        <w:t>-</w:t>
      </w:r>
      <w:r w:rsidRPr="008022A9">
        <w:rPr>
          <w:sz w:val="22"/>
          <w:szCs w:val="22"/>
        </w:rPr>
        <w:t>,</w:t>
      </w:r>
      <w:r w:rsidRPr="008022A9">
        <w:rPr>
          <w:sz w:val="22"/>
          <w:szCs w:val="22"/>
          <w:vertAlign w:val="superscript"/>
        </w:rPr>
        <w:t xml:space="preserve"> </w:t>
      </w:r>
      <w:r w:rsidRPr="005A2A7C">
        <w:rPr>
          <w:sz w:val="22"/>
          <w:szCs w:val="22"/>
          <w:lang w:val="en-US"/>
        </w:rPr>
        <w:t>SO</w:t>
      </w:r>
      <w:r w:rsidRPr="008022A9">
        <w:rPr>
          <w:sz w:val="22"/>
          <w:szCs w:val="22"/>
          <w:vertAlign w:val="subscript"/>
        </w:rPr>
        <w:t>4</w:t>
      </w:r>
      <w:r w:rsidRPr="008022A9">
        <w:rPr>
          <w:sz w:val="22"/>
          <w:szCs w:val="22"/>
          <w:vertAlign w:val="superscript"/>
        </w:rPr>
        <w:t>2-</w:t>
      </w:r>
      <w:r w:rsidRPr="008022A9">
        <w:rPr>
          <w:sz w:val="22"/>
          <w:szCs w:val="22"/>
        </w:rPr>
        <w:t xml:space="preserve">и </w:t>
      </w:r>
      <w:r w:rsidRPr="005A2A7C">
        <w:rPr>
          <w:sz w:val="22"/>
          <w:szCs w:val="22"/>
          <w:lang w:val="en-US"/>
        </w:rPr>
        <w:t>NO</w:t>
      </w:r>
      <w:r w:rsidRPr="008022A9">
        <w:rPr>
          <w:sz w:val="22"/>
          <w:szCs w:val="22"/>
          <w:vertAlign w:val="subscript"/>
        </w:rPr>
        <w:t>3</w:t>
      </w:r>
      <w:r w:rsidRPr="008022A9">
        <w:rPr>
          <w:sz w:val="22"/>
          <w:szCs w:val="22"/>
          <w:vertAlign w:val="superscript"/>
        </w:rPr>
        <w:t>-</w:t>
      </w:r>
      <w:r w:rsidRPr="008022A9">
        <w:rPr>
          <w:sz w:val="22"/>
          <w:szCs w:val="22"/>
        </w:rPr>
        <w:t xml:space="preserve">образуют соли, среда растворов которых кислая. </w:t>
      </w:r>
      <w:r w:rsidRPr="005A2A7C">
        <w:rPr>
          <w:sz w:val="22"/>
          <w:szCs w:val="22"/>
          <w:lang w:val="en-US"/>
        </w:rPr>
        <w:t>Са</w:t>
      </w:r>
      <w:r w:rsidRPr="005A2A7C">
        <w:rPr>
          <w:sz w:val="22"/>
          <w:szCs w:val="22"/>
          <w:vertAlign w:val="superscript"/>
          <w:lang w:val="en-US"/>
        </w:rPr>
        <w:t>2+</w:t>
      </w:r>
      <w:r w:rsidRPr="005A2A7C">
        <w:rPr>
          <w:sz w:val="22"/>
          <w:szCs w:val="22"/>
          <w:lang w:val="en-US"/>
        </w:rPr>
        <w:t xml:space="preserve"> окрашивает пламя в кирпич-</w:t>
      </w:r>
    </w:p>
    <w:p w:rsidR="00567C51" w:rsidRPr="005A2A7C" w:rsidRDefault="00567C51" w:rsidP="00567C51">
      <w:pPr>
        <w:jc w:val="both"/>
        <w:rPr>
          <w:sz w:val="22"/>
          <w:szCs w:val="22"/>
          <w:lang w:val="en-US"/>
        </w:rPr>
      </w:pPr>
      <w:r w:rsidRPr="005A2A7C">
        <w:rPr>
          <w:sz w:val="22"/>
          <w:szCs w:val="22"/>
          <w:lang w:val="en-US"/>
        </w:rPr>
        <w:t>но-красный цвет.</w:t>
      </w:r>
    </w:p>
    <w:p w:rsidR="00567C51" w:rsidRPr="005A2A7C" w:rsidRDefault="00567C51" w:rsidP="00567C51">
      <w:pPr>
        <w:jc w:val="both"/>
        <w:rPr>
          <w:sz w:val="22"/>
          <w:szCs w:val="22"/>
          <w:lang w:val="en-US"/>
        </w:rPr>
      </w:pPr>
    </w:p>
    <w:p w:rsidR="00567C51" w:rsidRPr="008022A9" w:rsidRDefault="00BA124D" w:rsidP="00275D75">
      <w:pPr>
        <w:widowControl/>
        <w:numPr>
          <w:ilvl w:val="1"/>
          <w:numId w:val="19"/>
        </w:numPr>
        <w:tabs>
          <w:tab w:val="clear" w:pos="420"/>
          <w:tab w:val="num" w:pos="0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8022A9">
        <w:rPr>
          <w:sz w:val="22"/>
          <w:szCs w:val="22"/>
        </w:rPr>
        <w:t xml:space="preserve">При добавлении к нескольким </w:t>
      </w:r>
      <w:r w:rsidR="00567C51" w:rsidRPr="008022A9">
        <w:rPr>
          <w:sz w:val="22"/>
          <w:szCs w:val="22"/>
        </w:rPr>
        <w:t>каплям анализируемого раствора гидроокиси натрия осадок не образуется, аммиак не выделяется.</w:t>
      </w:r>
    </w:p>
    <w:p w:rsidR="00567C51" w:rsidRPr="005A2A7C" w:rsidRDefault="00567C51" w:rsidP="00567C51">
      <w:pPr>
        <w:jc w:val="both"/>
        <w:rPr>
          <w:sz w:val="22"/>
          <w:szCs w:val="22"/>
        </w:rPr>
      </w:pPr>
      <w:r w:rsidRPr="008022A9">
        <w:rPr>
          <w:sz w:val="22"/>
          <w:szCs w:val="22"/>
        </w:rPr>
        <w:t>Вывсд: в составе соли нет катионов свинца, аммо</w:t>
      </w:r>
      <w:r w:rsidR="00C06968" w:rsidRPr="008022A9">
        <w:rPr>
          <w:sz w:val="22"/>
          <w:szCs w:val="22"/>
        </w:rPr>
        <w:t>ния  чьи соли белого цвета. Мож</w:t>
      </w:r>
      <w:r w:rsidR="00C06968" w:rsidRPr="005A2A7C">
        <w:rPr>
          <w:sz w:val="22"/>
          <w:szCs w:val="22"/>
        </w:rPr>
        <w:t>н</w:t>
      </w:r>
      <w:r w:rsidRPr="008022A9">
        <w:rPr>
          <w:sz w:val="22"/>
          <w:szCs w:val="22"/>
        </w:rPr>
        <w:t>о предположить и осутствие кальция, ориентируясь на окраску пламени.</w:t>
      </w:r>
    </w:p>
    <w:p w:rsidR="00567C51" w:rsidRPr="005A2A7C" w:rsidRDefault="00567C51" w:rsidP="00567C51">
      <w:pPr>
        <w:jc w:val="both"/>
        <w:rPr>
          <w:sz w:val="22"/>
          <w:szCs w:val="22"/>
        </w:rPr>
      </w:pPr>
      <w:r w:rsidRPr="008022A9">
        <w:rPr>
          <w:sz w:val="22"/>
          <w:szCs w:val="22"/>
        </w:rPr>
        <w:t>Окончательный вывод нам позволит сделать систематический анализ.</w:t>
      </w:r>
    </w:p>
    <w:p w:rsidR="00AD52D4" w:rsidRPr="005A2A7C" w:rsidRDefault="00AD52D4" w:rsidP="00567C51">
      <w:pPr>
        <w:jc w:val="both"/>
        <w:rPr>
          <w:sz w:val="22"/>
          <w:szCs w:val="22"/>
        </w:rPr>
      </w:pPr>
    </w:p>
    <w:p w:rsidR="00567C51" w:rsidRPr="005A2A7C" w:rsidRDefault="00567C51" w:rsidP="00567C51">
      <w:pPr>
        <w:widowControl/>
        <w:numPr>
          <w:ilvl w:val="1"/>
          <w:numId w:val="19"/>
        </w:numPr>
        <w:autoSpaceDE/>
        <w:autoSpaceDN/>
        <w:adjustRightInd/>
        <w:jc w:val="both"/>
        <w:rPr>
          <w:sz w:val="22"/>
          <w:szCs w:val="22"/>
          <w:lang w:val="en-US"/>
        </w:rPr>
      </w:pPr>
      <w:r w:rsidRPr="005A2A7C">
        <w:rPr>
          <w:sz w:val="22"/>
          <w:szCs w:val="22"/>
          <w:lang w:val="en-US"/>
        </w:rPr>
        <w:t>Открытие аналитической группы катиона</w:t>
      </w:r>
    </w:p>
    <w:p w:rsidR="00567C51" w:rsidRPr="005A2A7C" w:rsidRDefault="00567C51" w:rsidP="00567C51">
      <w:pPr>
        <w:jc w:val="both"/>
        <w:rPr>
          <w:sz w:val="22"/>
          <w:szCs w:val="22"/>
          <w:lang w:val="en-US"/>
        </w:rPr>
      </w:pPr>
      <w:r w:rsidRPr="008022A9">
        <w:rPr>
          <w:sz w:val="22"/>
          <w:szCs w:val="22"/>
        </w:rPr>
        <w:t>1.5.1 А</w:t>
      </w:r>
      <w:r w:rsidR="00F715E3" w:rsidRPr="008022A9">
        <w:rPr>
          <w:sz w:val="22"/>
          <w:szCs w:val="22"/>
        </w:rPr>
        <w:t xml:space="preserve">нализируемый раствор + </w:t>
      </w:r>
      <w:r w:rsidR="00F715E3" w:rsidRPr="005A2A7C">
        <w:rPr>
          <w:sz w:val="22"/>
          <w:szCs w:val="22"/>
          <w:lang w:val="en-US"/>
        </w:rPr>
        <w:t>HCl</w:t>
      </w:r>
      <w:r w:rsidR="00F715E3" w:rsidRPr="008022A9">
        <w:rPr>
          <w:sz w:val="22"/>
          <w:szCs w:val="22"/>
        </w:rPr>
        <w:t xml:space="preserve"> → </w:t>
      </w:r>
      <w:r w:rsidRPr="008022A9">
        <w:rPr>
          <w:sz w:val="22"/>
          <w:szCs w:val="22"/>
        </w:rPr>
        <w:t xml:space="preserve">осадка нет. </w:t>
      </w:r>
      <w:r w:rsidRPr="005A2A7C">
        <w:rPr>
          <w:sz w:val="22"/>
          <w:szCs w:val="22"/>
          <w:lang w:val="en-US"/>
        </w:rPr>
        <w:t>Вывод: нет катиона Pd</w:t>
      </w:r>
      <w:r w:rsidRPr="005A2A7C">
        <w:rPr>
          <w:sz w:val="22"/>
          <w:szCs w:val="22"/>
          <w:vertAlign w:val="superscript"/>
          <w:lang w:val="en-US"/>
        </w:rPr>
        <w:t>2+</w:t>
      </w:r>
      <w:r w:rsidRPr="005A2A7C">
        <w:rPr>
          <w:sz w:val="22"/>
          <w:szCs w:val="22"/>
          <w:lang w:val="en-US"/>
        </w:rPr>
        <w:t>.</w:t>
      </w:r>
    </w:p>
    <w:p w:rsidR="00567C51" w:rsidRPr="005A2A7C" w:rsidRDefault="00567C51" w:rsidP="00567C51">
      <w:pPr>
        <w:jc w:val="both"/>
        <w:rPr>
          <w:sz w:val="22"/>
          <w:szCs w:val="22"/>
          <w:lang w:val="en-US"/>
        </w:rPr>
      </w:pPr>
      <w:r w:rsidRPr="008022A9">
        <w:rPr>
          <w:sz w:val="22"/>
          <w:szCs w:val="22"/>
        </w:rPr>
        <w:t>1.5.2 Анализируемый р-р+</w:t>
      </w:r>
      <w:r w:rsidRPr="005A2A7C">
        <w:rPr>
          <w:sz w:val="22"/>
          <w:szCs w:val="22"/>
          <w:lang w:val="en-US"/>
        </w:rPr>
        <w:t>HCl</w:t>
      </w:r>
      <w:r w:rsidRPr="008022A9">
        <w:rPr>
          <w:sz w:val="22"/>
          <w:szCs w:val="22"/>
        </w:rPr>
        <w:t xml:space="preserve"> + </w:t>
      </w:r>
      <w:r w:rsidRPr="005A2A7C">
        <w:rPr>
          <w:sz w:val="22"/>
          <w:szCs w:val="22"/>
          <w:lang w:val="en-US"/>
        </w:rPr>
        <w:t>H</w:t>
      </w:r>
      <w:r w:rsidRPr="008022A9">
        <w:rPr>
          <w:sz w:val="22"/>
          <w:szCs w:val="22"/>
          <w:vertAlign w:val="subscript"/>
        </w:rPr>
        <w:t>2</w:t>
      </w:r>
      <w:r w:rsidR="00F715E3" w:rsidRPr="005A2A7C">
        <w:rPr>
          <w:sz w:val="22"/>
          <w:szCs w:val="22"/>
          <w:lang w:val="en-US"/>
        </w:rPr>
        <w:t>S</w:t>
      </w:r>
      <w:r w:rsidR="00F715E3" w:rsidRPr="008022A9">
        <w:rPr>
          <w:sz w:val="22"/>
          <w:szCs w:val="22"/>
        </w:rPr>
        <w:t xml:space="preserve">  → </w:t>
      </w:r>
      <w:r w:rsidRPr="008022A9">
        <w:rPr>
          <w:sz w:val="22"/>
          <w:szCs w:val="22"/>
        </w:rPr>
        <w:t xml:space="preserve">осадка нет. </w:t>
      </w:r>
      <w:r w:rsidRPr="005A2A7C">
        <w:rPr>
          <w:sz w:val="22"/>
          <w:szCs w:val="22"/>
          <w:lang w:val="en-US"/>
        </w:rPr>
        <w:t>Вывод: нет катиона Cu</w:t>
      </w:r>
      <w:r w:rsidRPr="005A2A7C">
        <w:rPr>
          <w:sz w:val="22"/>
          <w:szCs w:val="22"/>
          <w:vertAlign w:val="superscript"/>
          <w:lang w:val="en-US"/>
        </w:rPr>
        <w:t>2+</w:t>
      </w:r>
      <w:r w:rsidRPr="005A2A7C">
        <w:rPr>
          <w:sz w:val="22"/>
          <w:szCs w:val="22"/>
          <w:lang w:val="en-US"/>
        </w:rPr>
        <w:t>.</w:t>
      </w:r>
    </w:p>
    <w:p w:rsidR="00567C51" w:rsidRPr="008022A9" w:rsidRDefault="00567C51" w:rsidP="00567C51">
      <w:pPr>
        <w:jc w:val="both"/>
        <w:rPr>
          <w:sz w:val="22"/>
          <w:szCs w:val="22"/>
        </w:rPr>
      </w:pPr>
      <w:r w:rsidRPr="008022A9">
        <w:rPr>
          <w:sz w:val="22"/>
          <w:szCs w:val="22"/>
        </w:rPr>
        <w:t>1.5.3 Анализируемый р-р+</w:t>
      </w:r>
      <w:r w:rsidRPr="005A2A7C">
        <w:rPr>
          <w:sz w:val="22"/>
          <w:szCs w:val="22"/>
          <w:lang w:val="en-US"/>
        </w:rPr>
        <w:t>NH</w:t>
      </w:r>
      <w:r w:rsidRPr="008022A9">
        <w:rPr>
          <w:sz w:val="22"/>
          <w:szCs w:val="22"/>
          <w:vertAlign w:val="subscript"/>
        </w:rPr>
        <w:t>4</w:t>
      </w:r>
      <w:r w:rsidRPr="008022A9">
        <w:rPr>
          <w:sz w:val="22"/>
          <w:szCs w:val="22"/>
        </w:rPr>
        <w:t>ОН+(</w:t>
      </w:r>
      <w:r w:rsidRPr="005A2A7C">
        <w:rPr>
          <w:sz w:val="22"/>
          <w:szCs w:val="22"/>
          <w:lang w:val="en-US"/>
        </w:rPr>
        <w:t>NH</w:t>
      </w:r>
      <w:r w:rsidRPr="008022A9">
        <w:rPr>
          <w:sz w:val="22"/>
          <w:szCs w:val="22"/>
          <w:vertAlign w:val="subscript"/>
        </w:rPr>
        <w:t>4</w:t>
      </w:r>
      <w:r w:rsidRPr="008022A9">
        <w:rPr>
          <w:sz w:val="22"/>
          <w:szCs w:val="22"/>
        </w:rPr>
        <w:t>)</w:t>
      </w:r>
      <w:r w:rsidRPr="008022A9">
        <w:rPr>
          <w:sz w:val="22"/>
          <w:szCs w:val="22"/>
          <w:vertAlign w:val="subscript"/>
        </w:rPr>
        <w:t>2</w:t>
      </w:r>
      <w:r w:rsidR="00F715E3" w:rsidRPr="005A2A7C">
        <w:rPr>
          <w:sz w:val="22"/>
          <w:szCs w:val="22"/>
          <w:lang w:val="en-US"/>
        </w:rPr>
        <w:t>S</w:t>
      </w:r>
      <w:r w:rsidR="00F715E3" w:rsidRPr="008022A9">
        <w:rPr>
          <w:sz w:val="22"/>
          <w:szCs w:val="22"/>
        </w:rPr>
        <w:t xml:space="preserve"> →</w:t>
      </w:r>
      <w:r w:rsidR="00F715E3" w:rsidRPr="005A2A7C">
        <w:rPr>
          <w:sz w:val="22"/>
          <w:szCs w:val="22"/>
        </w:rPr>
        <w:t xml:space="preserve"> </w:t>
      </w:r>
      <w:r w:rsidRPr="008022A9">
        <w:rPr>
          <w:sz w:val="22"/>
          <w:szCs w:val="22"/>
        </w:rPr>
        <w:t xml:space="preserve">осадка нет. Вывод: нет  </w:t>
      </w:r>
      <w:r w:rsidRPr="005A2A7C">
        <w:rPr>
          <w:sz w:val="22"/>
          <w:szCs w:val="22"/>
          <w:lang w:val="en-US"/>
        </w:rPr>
        <w:t>Fe</w:t>
      </w:r>
      <w:r w:rsidRPr="008022A9">
        <w:rPr>
          <w:sz w:val="22"/>
          <w:szCs w:val="22"/>
          <w:vertAlign w:val="superscript"/>
        </w:rPr>
        <w:t>2+</w:t>
      </w:r>
      <w:r w:rsidRPr="008022A9">
        <w:rPr>
          <w:sz w:val="22"/>
          <w:szCs w:val="22"/>
        </w:rPr>
        <w:t xml:space="preserve">и </w:t>
      </w:r>
      <w:r w:rsidRPr="005A2A7C">
        <w:rPr>
          <w:sz w:val="22"/>
          <w:szCs w:val="22"/>
          <w:lang w:val="en-US"/>
        </w:rPr>
        <w:t>Fe</w:t>
      </w:r>
      <w:r w:rsidRPr="008022A9">
        <w:rPr>
          <w:sz w:val="22"/>
          <w:szCs w:val="22"/>
          <w:vertAlign w:val="superscript"/>
        </w:rPr>
        <w:t>3+</w:t>
      </w:r>
      <w:r w:rsidRPr="008022A9">
        <w:rPr>
          <w:sz w:val="22"/>
          <w:szCs w:val="22"/>
        </w:rPr>
        <w:t>.</w:t>
      </w:r>
    </w:p>
    <w:p w:rsidR="00567C51" w:rsidRPr="005A2A7C" w:rsidRDefault="00567C51" w:rsidP="00567C51">
      <w:pPr>
        <w:jc w:val="both"/>
        <w:rPr>
          <w:sz w:val="22"/>
          <w:szCs w:val="22"/>
          <w:lang w:val="en-US"/>
        </w:rPr>
      </w:pPr>
      <w:r w:rsidRPr="008022A9">
        <w:rPr>
          <w:sz w:val="22"/>
          <w:szCs w:val="22"/>
        </w:rPr>
        <w:t>1.5.4 Анализируемый раствор+</w:t>
      </w:r>
      <w:r w:rsidRPr="005A2A7C">
        <w:rPr>
          <w:sz w:val="22"/>
          <w:szCs w:val="22"/>
          <w:lang w:val="en-US"/>
        </w:rPr>
        <w:t>NH</w:t>
      </w:r>
      <w:r w:rsidRPr="008022A9">
        <w:rPr>
          <w:sz w:val="22"/>
          <w:szCs w:val="22"/>
          <w:vertAlign w:val="subscript"/>
        </w:rPr>
        <w:t>4</w:t>
      </w:r>
      <w:r w:rsidRPr="005A2A7C">
        <w:rPr>
          <w:sz w:val="22"/>
          <w:szCs w:val="22"/>
          <w:lang w:val="en-US"/>
        </w:rPr>
        <w:t>OH</w:t>
      </w:r>
      <w:r w:rsidRPr="008022A9">
        <w:rPr>
          <w:sz w:val="22"/>
          <w:szCs w:val="22"/>
        </w:rPr>
        <w:t>+(</w:t>
      </w:r>
      <w:r w:rsidRPr="005A2A7C">
        <w:rPr>
          <w:sz w:val="22"/>
          <w:szCs w:val="22"/>
          <w:lang w:val="en-US"/>
        </w:rPr>
        <w:t>NH</w:t>
      </w:r>
      <w:r w:rsidRPr="008022A9">
        <w:rPr>
          <w:sz w:val="22"/>
          <w:szCs w:val="22"/>
          <w:vertAlign w:val="subscript"/>
        </w:rPr>
        <w:t>4</w:t>
      </w:r>
      <w:r w:rsidRPr="008022A9">
        <w:rPr>
          <w:sz w:val="22"/>
          <w:szCs w:val="22"/>
        </w:rPr>
        <w:t>)</w:t>
      </w:r>
      <w:r w:rsidRPr="008022A9">
        <w:rPr>
          <w:sz w:val="22"/>
          <w:szCs w:val="22"/>
          <w:vertAlign w:val="subscript"/>
        </w:rPr>
        <w:t>2</w:t>
      </w:r>
      <w:r w:rsidRPr="005A2A7C">
        <w:rPr>
          <w:sz w:val="22"/>
          <w:szCs w:val="22"/>
          <w:lang w:val="en-US"/>
        </w:rPr>
        <w:t>CO</w:t>
      </w:r>
      <w:r w:rsidRPr="008022A9">
        <w:rPr>
          <w:sz w:val="22"/>
          <w:szCs w:val="22"/>
          <w:vertAlign w:val="subscript"/>
        </w:rPr>
        <w:t>3</w:t>
      </w:r>
      <w:r w:rsidR="00F715E3" w:rsidRPr="008022A9">
        <w:rPr>
          <w:sz w:val="22"/>
          <w:szCs w:val="22"/>
        </w:rPr>
        <w:t xml:space="preserve"> →</w:t>
      </w:r>
      <w:r w:rsidR="00F715E3" w:rsidRPr="005A2A7C">
        <w:rPr>
          <w:sz w:val="22"/>
          <w:szCs w:val="22"/>
        </w:rPr>
        <w:t xml:space="preserve"> </w:t>
      </w:r>
      <w:r w:rsidRPr="008022A9">
        <w:rPr>
          <w:sz w:val="22"/>
          <w:szCs w:val="22"/>
        </w:rPr>
        <w:t xml:space="preserve">осадка нет. </w:t>
      </w:r>
      <w:r w:rsidRPr="005A2A7C">
        <w:rPr>
          <w:sz w:val="22"/>
          <w:szCs w:val="22"/>
          <w:lang w:val="en-US"/>
        </w:rPr>
        <w:t>Вывод: нет Са</w:t>
      </w:r>
      <w:r w:rsidRPr="005A2A7C">
        <w:rPr>
          <w:sz w:val="22"/>
          <w:szCs w:val="22"/>
          <w:vertAlign w:val="superscript"/>
          <w:lang w:val="en-US"/>
        </w:rPr>
        <w:t>2+</w:t>
      </w:r>
      <w:r w:rsidRPr="005A2A7C">
        <w:rPr>
          <w:sz w:val="22"/>
          <w:szCs w:val="22"/>
          <w:lang w:val="en-US"/>
        </w:rPr>
        <w:t>.</w:t>
      </w:r>
    </w:p>
    <w:p w:rsidR="00567C51" w:rsidRPr="008022A9" w:rsidRDefault="00567C51" w:rsidP="00567C51">
      <w:pPr>
        <w:jc w:val="both"/>
        <w:rPr>
          <w:sz w:val="22"/>
          <w:szCs w:val="22"/>
        </w:rPr>
      </w:pPr>
      <w:r w:rsidRPr="008022A9">
        <w:rPr>
          <w:sz w:val="22"/>
          <w:szCs w:val="22"/>
        </w:rPr>
        <w:t xml:space="preserve">Вывод: в составе соли находится катион первой аналитической группы  </w:t>
      </w:r>
      <w:r w:rsidRPr="005A2A7C">
        <w:rPr>
          <w:sz w:val="22"/>
          <w:szCs w:val="22"/>
          <w:lang w:val="en-US"/>
        </w:rPr>
        <w:t>Na</w:t>
      </w:r>
      <w:r w:rsidRPr="008022A9">
        <w:rPr>
          <w:sz w:val="22"/>
          <w:szCs w:val="22"/>
          <w:vertAlign w:val="superscript"/>
        </w:rPr>
        <w:t>+</w:t>
      </w:r>
      <w:r w:rsidRPr="008022A9">
        <w:rPr>
          <w:sz w:val="22"/>
          <w:szCs w:val="22"/>
        </w:rPr>
        <w:t>.</w:t>
      </w:r>
    </w:p>
    <w:p w:rsidR="00567C51" w:rsidRPr="008022A9" w:rsidRDefault="00567C51" w:rsidP="00567C51">
      <w:pPr>
        <w:jc w:val="both"/>
        <w:rPr>
          <w:sz w:val="22"/>
          <w:szCs w:val="22"/>
        </w:rPr>
      </w:pPr>
    </w:p>
    <w:p w:rsidR="00567C51" w:rsidRPr="008022A9" w:rsidRDefault="00567C51" w:rsidP="00567C51">
      <w:pPr>
        <w:widowControl/>
        <w:numPr>
          <w:ilvl w:val="1"/>
          <w:numId w:val="19"/>
        </w:numPr>
        <w:autoSpaceDE/>
        <w:autoSpaceDN/>
        <w:adjustRightInd/>
        <w:jc w:val="both"/>
        <w:rPr>
          <w:sz w:val="22"/>
          <w:szCs w:val="22"/>
        </w:rPr>
      </w:pPr>
      <w:r w:rsidRPr="008022A9">
        <w:rPr>
          <w:sz w:val="22"/>
          <w:szCs w:val="22"/>
        </w:rPr>
        <w:t>Характерная реакция на катион натрия.</w:t>
      </w:r>
    </w:p>
    <w:p w:rsidR="00E05B5E" w:rsidRDefault="00567C51" w:rsidP="00567C51">
      <w:pPr>
        <w:jc w:val="both"/>
        <w:rPr>
          <w:sz w:val="22"/>
          <w:szCs w:val="22"/>
        </w:rPr>
      </w:pPr>
      <w:r w:rsidRPr="008022A9">
        <w:rPr>
          <w:sz w:val="22"/>
          <w:szCs w:val="22"/>
        </w:rPr>
        <w:t>Дигидроантимонат калия  на холоду, в нейтральном или слабощелочном растворе,</w:t>
      </w:r>
      <w:r w:rsidR="00533EB6" w:rsidRPr="005A2A7C">
        <w:rPr>
          <w:sz w:val="22"/>
          <w:szCs w:val="22"/>
        </w:rPr>
        <w:t xml:space="preserve"> </w:t>
      </w:r>
      <w:r w:rsidRPr="008022A9">
        <w:rPr>
          <w:sz w:val="22"/>
          <w:szCs w:val="22"/>
        </w:rPr>
        <w:t xml:space="preserve">при отсутствии  катионов </w:t>
      </w:r>
      <w:r w:rsidRPr="005A2A7C">
        <w:rPr>
          <w:sz w:val="22"/>
          <w:szCs w:val="22"/>
          <w:lang w:val="en-US"/>
        </w:rPr>
        <w:t>NH</w:t>
      </w:r>
      <w:r w:rsidRPr="008022A9">
        <w:rPr>
          <w:sz w:val="22"/>
          <w:szCs w:val="22"/>
          <w:vertAlign w:val="subscript"/>
        </w:rPr>
        <w:t>4</w:t>
      </w:r>
      <w:r w:rsidRPr="008022A9">
        <w:rPr>
          <w:sz w:val="22"/>
          <w:szCs w:val="22"/>
          <w:vertAlign w:val="superscript"/>
        </w:rPr>
        <w:t>+</w:t>
      </w:r>
      <w:r w:rsidRPr="008022A9">
        <w:rPr>
          <w:sz w:val="22"/>
          <w:szCs w:val="22"/>
        </w:rPr>
        <w:t xml:space="preserve"> и </w:t>
      </w:r>
      <w:r w:rsidRPr="005A2A7C">
        <w:rPr>
          <w:sz w:val="22"/>
          <w:szCs w:val="22"/>
          <w:lang w:val="en-US"/>
        </w:rPr>
        <w:t>Mg</w:t>
      </w:r>
      <w:r w:rsidRPr="008022A9">
        <w:rPr>
          <w:sz w:val="22"/>
          <w:szCs w:val="22"/>
          <w:vertAlign w:val="superscript"/>
        </w:rPr>
        <w:t>2+</w:t>
      </w:r>
      <w:r w:rsidRPr="008022A9">
        <w:rPr>
          <w:sz w:val="22"/>
          <w:szCs w:val="22"/>
        </w:rPr>
        <w:t xml:space="preserve">образует с </w:t>
      </w:r>
      <w:r w:rsidRPr="005A2A7C">
        <w:rPr>
          <w:sz w:val="22"/>
          <w:szCs w:val="22"/>
          <w:lang w:val="en-US"/>
        </w:rPr>
        <w:t>Na</w:t>
      </w:r>
      <w:r w:rsidRPr="008022A9">
        <w:rPr>
          <w:sz w:val="22"/>
          <w:szCs w:val="22"/>
          <w:vertAlign w:val="superscript"/>
        </w:rPr>
        <w:t>+</w:t>
      </w:r>
      <w:r w:rsidR="00533EB6" w:rsidRPr="008022A9">
        <w:rPr>
          <w:sz w:val="22"/>
          <w:szCs w:val="22"/>
        </w:rPr>
        <w:t xml:space="preserve"> белый кристаллический оса</w:t>
      </w:r>
      <w:r w:rsidRPr="008022A9">
        <w:rPr>
          <w:sz w:val="22"/>
          <w:szCs w:val="22"/>
        </w:rPr>
        <w:t xml:space="preserve">док </w:t>
      </w:r>
      <w:r w:rsidRPr="005A2A7C">
        <w:rPr>
          <w:sz w:val="22"/>
          <w:szCs w:val="22"/>
          <w:lang w:val="en-US"/>
        </w:rPr>
        <w:t>NaH</w:t>
      </w:r>
      <w:r w:rsidRPr="008022A9">
        <w:rPr>
          <w:sz w:val="22"/>
          <w:szCs w:val="22"/>
          <w:vertAlign w:val="subscript"/>
        </w:rPr>
        <w:t>2</w:t>
      </w:r>
      <w:r w:rsidRPr="005A2A7C">
        <w:rPr>
          <w:sz w:val="22"/>
          <w:szCs w:val="22"/>
          <w:lang w:val="en-US"/>
        </w:rPr>
        <w:t>SbO</w:t>
      </w:r>
      <w:r w:rsidRPr="008022A9">
        <w:rPr>
          <w:sz w:val="22"/>
          <w:szCs w:val="22"/>
          <w:vertAlign w:val="subscript"/>
        </w:rPr>
        <w:t>4</w:t>
      </w:r>
      <w:r w:rsidRPr="008022A9">
        <w:rPr>
          <w:sz w:val="22"/>
          <w:szCs w:val="22"/>
        </w:rPr>
        <w:t xml:space="preserve"> , растворимый в горячей воде и частично в щелочах:</w:t>
      </w:r>
    </w:p>
    <w:p w:rsidR="00C807D3" w:rsidRPr="00C807D3" w:rsidRDefault="00C807D3" w:rsidP="00567C51">
      <w:pPr>
        <w:jc w:val="both"/>
        <w:rPr>
          <w:sz w:val="22"/>
          <w:szCs w:val="22"/>
        </w:rPr>
      </w:pPr>
    </w:p>
    <w:p w:rsidR="00567C51" w:rsidRPr="00C807D3" w:rsidRDefault="00567C51" w:rsidP="00C807D3">
      <w:pPr>
        <w:ind w:left="2160" w:hanging="1451"/>
        <w:rPr>
          <w:szCs w:val="22"/>
        </w:rPr>
      </w:pPr>
      <w:r w:rsidRPr="00C807D3">
        <w:rPr>
          <w:szCs w:val="22"/>
          <w:lang w:val="en-US"/>
        </w:rPr>
        <w:t>NaCl</w:t>
      </w:r>
      <w:r w:rsidRPr="008022A9">
        <w:rPr>
          <w:szCs w:val="22"/>
        </w:rPr>
        <w:t xml:space="preserve"> + </w:t>
      </w:r>
      <w:r w:rsidRPr="00C807D3">
        <w:rPr>
          <w:szCs w:val="22"/>
          <w:lang w:val="en-US"/>
        </w:rPr>
        <w:t>KH</w:t>
      </w:r>
      <w:r w:rsidRPr="008022A9">
        <w:rPr>
          <w:szCs w:val="22"/>
          <w:vertAlign w:val="subscript"/>
        </w:rPr>
        <w:t>2</w:t>
      </w:r>
      <w:r w:rsidRPr="00C807D3">
        <w:rPr>
          <w:szCs w:val="22"/>
          <w:lang w:val="en-US"/>
        </w:rPr>
        <w:t>SbO</w:t>
      </w:r>
      <w:r w:rsidRPr="008022A9">
        <w:rPr>
          <w:szCs w:val="22"/>
          <w:vertAlign w:val="subscript"/>
        </w:rPr>
        <w:t>4</w:t>
      </w:r>
      <w:r w:rsidR="00A369F4" w:rsidRPr="008022A9">
        <w:rPr>
          <w:szCs w:val="22"/>
        </w:rPr>
        <w:t xml:space="preserve">  </w:t>
      </w:r>
      <w:r w:rsidR="003C2550" w:rsidRPr="008022A9">
        <w:rPr>
          <w:szCs w:val="22"/>
        </w:rPr>
        <w:t>→</w:t>
      </w:r>
      <w:r w:rsidR="00A369F4" w:rsidRPr="008022A9">
        <w:rPr>
          <w:szCs w:val="22"/>
        </w:rPr>
        <w:t xml:space="preserve">  </w:t>
      </w:r>
      <w:r w:rsidRPr="00C807D3">
        <w:rPr>
          <w:szCs w:val="22"/>
          <w:lang w:val="en-US"/>
        </w:rPr>
        <w:t>NaH</w:t>
      </w:r>
      <w:r w:rsidRPr="008022A9">
        <w:rPr>
          <w:szCs w:val="22"/>
          <w:vertAlign w:val="subscript"/>
        </w:rPr>
        <w:t>2</w:t>
      </w:r>
      <w:r w:rsidRPr="00C807D3">
        <w:rPr>
          <w:szCs w:val="22"/>
          <w:lang w:val="en-US"/>
        </w:rPr>
        <w:t>SbO</w:t>
      </w:r>
      <w:r w:rsidRPr="008022A9">
        <w:rPr>
          <w:szCs w:val="22"/>
          <w:vertAlign w:val="subscript"/>
        </w:rPr>
        <w:t>4</w:t>
      </w:r>
      <w:r w:rsidRPr="00C807D3">
        <w:rPr>
          <w:szCs w:val="22"/>
          <w:lang w:val="en-US"/>
        </w:rPr>
        <w:sym w:font="Symbol" w:char="00AF"/>
      </w:r>
      <w:r w:rsidRPr="008022A9">
        <w:rPr>
          <w:szCs w:val="22"/>
        </w:rPr>
        <w:t xml:space="preserve"> + </w:t>
      </w:r>
      <w:r w:rsidRPr="00C807D3">
        <w:rPr>
          <w:szCs w:val="22"/>
          <w:lang w:val="en-US"/>
        </w:rPr>
        <w:t>KCl</w:t>
      </w:r>
      <w:r w:rsidR="00D32A0C" w:rsidRPr="00C807D3">
        <w:rPr>
          <w:szCs w:val="22"/>
        </w:rPr>
        <w:t>,</w:t>
      </w:r>
    </w:p>
    <w:p w:rsidR="00567C51" w:rsidRPr="00C807D3" w:rsidRDefault="00C807D3" w:rsidP="00C807D3">
      <w:pPr>
        <w:ind w:left="1440" w:hanging="1451"/>
        <w:rPr>
          <w:szCs w:val="22"/>
        </w:rPr>
      </w:pPr>
      <w:r>
        <w:rPr>
          <w:szCs w:val="22"/>
        </w:rPr>
        <w:t xml:space="preserve">              </w:t>
      </w:r>
      <w:r w:rsidR="00567C51" w:rsidRPr="00C807D3">
        <w:rPr>
          <w:szCs w:val="22"/>
          <w:lang w:val="en-US"/>
        </w:rPr>
        <w:t>Na</w:t>
      </w:r>
      <w:r w:rsidR="00567C51" w:rsidRPr="008022A9">
        <w:rPr>
          <w:szCs w:val="22"/>
          <w:vertAlign w:val="superscript"/>
        </w:rPr>
        <w:t>+</w:t>
      </w:r>
      <w:r w:rsidR="00567C51" w:rsidRPr="008022A9">
        <w:rPr>
          <w:szCs w:val="22"/>
        </w:rPr>
        <w:t xml:space="preserve"> + </w:t>
      </w:r>
      <w:r w:rsidR="00567C51" w:rsidRPr="00C807D3">
        <w:rPr>
          <w:szCs w:val="22"/>
          <w:lang w:val="en-US"/>
        </w:rPr>
        <w:t>Cl</w:t>
      </w:r>
      <w:r w:rsidR="00567C51" w:rsidRPr="008022A9">
        <w:rPr>
          <w:szCs w:val="22"/>
          <w:vertAlign w:val="superscript"/>
        </w:rPr>
        <w:t>-</w:t>
      </w:r>
      <w:r w:rsidR="00567C51" w:rsidRPr="008022A9">
        <w:rPr>
          <w:szCs w:val="22"/>
        </w:rPr>
        <w:t xml:space="preserve"> + </w:t>
      </w:r>
      <w:r w:rsidR="00567C51" w:rsidRPr="00C807D3">
        <w:rPr>
          <w:szCs w:val="22"/>
          <w:lang w:val="en-US"/>
        </w:rPr>
        <w:t>K</w:t>
      </w:r>
      <w:r w:rsidR="00567C51" w:rsidRPr="008022A9">
        <w:rPr>
          <w:szCs w:val="22"/>
          <w:vertAlign w:val="superscript"/>
        </w:rPr>
        <w:t>+</w:t>
      </w:r>
      <w:r w:rsidR="00567C51" w:rsidRPr="008022A9">
        <w:rPr>
          <w:szCs w:val="22"/>
        </w:rPr>
        <w:t xml:space="preserve"> + </w:t>
      </w:r>
      <w:r w:rsidR="00567C51" w:rsidRPr="00C807D3">
        <w:rPr>
          <w:szCs w:val="22"/>
          <w:lang w:val="en-US"/>
        </w:rPr>
        <w:t>H</w:t>
      </w:r>
      <w:r w:rsidR="00567C51" w:rsidRPr="008022A9">
        <w:rPr>
          <w:szCs w:val="22"/>
          <w:vertAlign w:val="subscript"/>
        </w:rPr>
        <w:t>2</w:t>
      </w:r>
      <w:r w:rsidR="00567C51" w:rsidRPr="00C807D3">
        <w:rPr>
          <w:szCs w:val="22"/>
          <w:lang w:val="en-US"/>
        </w:rPr>
        <w:t>SbO</w:t>
      </w:r>
      <w:r w:rsidR="00567C51" w:rsidRPr="008022A9">
        <w:rPr>
          <w:szCs w:val="22"/>
          <w:vertAlign w:val="subscript"/>
        </w:rPr>
        <w:t>4</w:t>
      </w:r>
      <w:r w:rsidR="00567C51" w:rsidRPr="008022A9">
        <w:rPr>
          <w:szCs w:val="22"/>
          <w:vertAlign w:val="superscript"/>
        </w:rPr>
        <w:t>-</w:t>
      </w:r>
      <w:r w:rsidR="00A369F4" w:rsidRPr="008022A9">
        <w:rPr>
          <w:szCs w:val="22"/>
        </w:rPr>
        <w:t xml:space="preserve">  </w:t>
      </w:r>
      <w:r w:rsidR="003C2550" w:rsidRPr="008022A9">
        <w:rPr>
          <w:szCs w:val="22"/>
        </w:rPr>
        <w:t>→</w:t>
      </w:r>
      <w:r w:rsidR="00A369F4" w:rsidRPr="008022A9">
        <w:rPr>
          <w:szCs w:val="22"/>
        </w:rPr>
        <w:t xml:space="preserve">  </w:t>
      </w:r>
      <w:r w:rsidR="00567C51" w:rsidRPr="00C807D3">
        <w:rPr>
          <w:szCs w:val="22"/>
          <w:lang w:val="en-US"/>
        </w:rPr>
        <w:t>NaH</w:t>
      </w:r>
      <w:r w:rsidR="00567C51" w:rsidRPr="008022A9">
        <w:rPr>
          <w:szCs w:val="22"/>
          <w:vertAlign w:val="subscript"/>
        </w:rPr>
        <w:t>2</w:t>
      </w:r>
      <w:r w:rsidR="00567C51" w:rsidRPr="00C807D3">
        <w:rPr>
          <w:szCs w:val="22"/>
          <w:lang w:val="en-US"/>
        </w:rPr>
        <w:t>SbO</w:t>
      </w:r>
      <w:r w:rsidR="00567C51" w:rsidRPr="008022A9">
        <w:rPr>
          <w:szCs w:val="22"/>
          <w:vertAlign w:val="subscript"/>
        </w:rPr>
        <w:t>4</w:t>
      </w:r>
      <w:r w:rsidR="00567C51" w:rsidRPr="00C807D3">
        <w:rPr>
          <w:szCs w:val="22"/>
          <w:lang w:val="en-US"/>
        </w:rPr>
        <w:sym w:font="Symbol" w:char="00AF"/>
      </w:r>
      <w:r w:rsidR="00567C51" w:rsidRPr="008022A9">
        <w:rPr>
          <w:szCs w:val="22"/>
        </w:rPr>
        <w:t xml:space="preserve">  + </w:t>
      </w:r>
      <w:r w:rsidR="00567C51" w:rsidRPr="00C807D3">
        <w:rPr>
          <w:szCs w:val="22"/>
          <w:lang w:val="en-US"/>
        </w:rPr>
        <w:t>K</w:t>
      </w:r>
      <w:r w:rsidR="00567C51" w:rsidRPr="008022A9">
        <w:rPr>
          <w:szCs w:val="22"/>
          <w:vertAlign w:val="superscript"/>
        </w:rPr>
        <w:t>+</w:t>
      </w:r>
      <w:r w:rsidR="00567C51" w:rsidRPr="008022A9">
        <w:rPr>
          <w:szCs w:val="22"/>
        </w:rPr>
        <w:t xml:space="preserve"> + </w:t>
      </w:r>
      <w:r w:rsidR="00567C51" w:rsidRPr="00C807D3">
        <w:rPr>
          <w:szCs w:val="22"/>
          <w:lang w:val="en-US"/>
        </w:rPr>
        <w:t>Cl</w:t>
      </w:r>
      <w:r w:rsidR="00567C51" w:rsidRPr="008022A9">
        <w:rPr>
          <w:szCs w:val="22"/>
          <w:vertAlign w:val="superscript"/>
        </w:rPr>
        <w:t>-</w:t>
      </w:r>
      <w:r w:rsidR="00D32A0C" w:rsidRPr="00C807D3">
        <w:rPr>
          <w:szCs w:val="22"/>
        </w:rPr>
        <w:t>,</w:t>
      </w:r>
    </w:p>
    <w:p w:rsidR="00567C51" w:rsidRPr="00C807D3" w:rsidRDefault="00567C51" w:rsidP="00C807D3">
      <w:pPr>
        <w:ind w:left="2160" w:hanging="1451"/>
        <w:rPr>
          <w:szCs w:val="22"/>
        </w:rPr>
      </w:pPr>
      <w:r w:rsidRPr="00C807D3">
        <w:rPr>
          <w:szCs w:val="22"/>
          <w:lang w:val="en-US"/>
        </w:rPr>
        <w:t>Na</w:t>
      </w:r>
      <w:r w:rsidRPr="00C807D3">
        <w:rPr>
          <w:szCs w:val="22"/>
          <w:vertAlign w:val="superscript"/>
          <w:lang w:val="en-US"/>
        </w:rPr>
        <w:t>+</w:t>
      </w:r>
      <w:r w:rsidRPr="00C807D3">
        <w:rPr>
          <w:szCs w:val="22"/>
          <w:lang w:val="en-US"/>
        </w:rPr>
        <w:t xml:space="preserve"> + H</w:t>
      </w:r>
      <w:r w:rsidRPr="00C807D3">
        <w:rPr>
          <w:szCs w:val="22"/>
          <w:vertAlign w:val="subscript"/>
          <w:lang w:val="en-US"/>
        </w:rPr>
        <w:t>2</w:t>
      </w:r>
      <w:r w:rsidRPr="00C807D3">
        <w:rPr>
          <w:szCs w:val="22"/>
          <w:lang w:val="en-US"/>
        </w:rPr>
        <w:t>SbO</w:t>
      </w:r>
      <w:r w:rsidRPr="00C807D3">
        <w:rPr>
          <w:szCs w:val="22"/>
          <w:vertAlign w:val="subscript"/>
          <w:lang w:val="en-US"/>
        </w:rPr>
        <w:t>4</w:t>
      </w:r>
      <w:r w:rsidRPr="00C807D3">
        <w:rPr>
          <w:szCs w:val="22"/>
          <w:vertAlign w:val="superscript"/>
          <w:lang w:val="en-US"/>
        </w:rPr>
        <w:t>-</w:t>
      </w:r>
      <w:r w:rsidR="00A369F4" w:rsidRPr="00C807D3">
        <w:rPr>
          <w:szCs w:val="22"/>
          <w:lang w:val="en-US"/>
        </w:rPr>
        <w:t xml:space="preserve">  </w:t>
      </w:r>
      <w:r w:rsidR="003C2550" w:rsidRPr="00C807D3">
        <w:rPr>
          <w:szCs w:val="22"/>
          <w:lang w:val="en-US"/>
        </w:rPr>
        <w:t>→</w:t>
      </w:r>
      <w:r w:rsidR="00A369F4" w:rsidRPr="00C807D3">
        <w:rPr>
          <w:szCs w:val="22"/>
          <w:lang w:val="en-US"/>
        </w:rPr>
        <w:t xml:space="preserve">   </w:t>
      </w:r>
      <w:r w:rsidRPr="00C807D3">
        <w:rPr>
          <w:szCs w:val="22"/>
          <w:lang w:val="en-US"/>
        </w:rPr>
        <w:t>NaH</w:t>
      </w:r>
      <w:r w:rsidRPr="00C807D3">
        <w:rPr>
          <w:szCs w:val="22"/>
          <w:vertAlign w:val="subscript"/>
          <w:lang w:val="en-US"/>
        </w:rPr>
        <w:t>2</w:t>
      </w:r>
      <w:r w:rsidRPr="00C807D3">
        <w:rPr>
          <w:szCs w:val="22"/>
          <w:lang w:val="en-US"/>
        </w:rPr>
        <w:t>SbO</w:t>
      </w:r>
      <w:r w:rsidRPr="00C807D3">
        <w:rPr>
          <w:szCs w:val="22"/>
          <w:vertAlign w:val="subscript"/>
          <w:lang w:val="en-US"/>
        </w:rPr>
        <w:t>4</w:t>
      </w:r>
      <w:r w:rsidRPr="00C807D3">
        <w:rPr>
          <w:szCs w:val="22"/>
          <w:lang w:val="en-US"/>
        </w:rPr>
        <w:sym w:font="Symbol" w:char="00AF"/>
      </w:r>
      <w:r w:rsidR="00D32A0C" w:rsidRPr="00C807D3">
        <w:rPr>
          <w:szCs w:val="22"/>
        </w:rPr>
        <w:t>.</w:t>
      </w:r>
    </w:p>
    <w:p w:rsidR="00221878" w:rsidRPr="005A2A7C" w:rsidRDefault="00221878" w:rsidP="00A74E80">
      <w:pPr>
        <w:ind w:left="2160"/>
        <w:jc w:val="both"/>
        <w:rPr>
          <w:sz w:val="22"/>
          <w:szCs w:val="22"/>
          <w:lang w:val="en-US"/>
        </w:rPr>
      </w:pPr>
    </w:p>
    <w:p w:rsidR="00567C51" w:rsidRPr="008022A9" w:rsidRDefault="00567C51" w:rsidP="00275D75">
      <w:pPr>
        <w:widowControl/>
        <w:numPr>
          <w:ilvl w:val="1"/>
          <w:numId w:val="19"/>
        </w:numPr>
        <w:tabs>
          <w:tab w:val="clear" w:pos="420"/>
          <w:tab w:val="num" w:pos="0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8022A9">
        <w:rPr>
          <w:sz w:val="22"/>
          <w:szCs w:val="22"/>
        </w:rPr>
        <w:t>Анализ анионов начинаем с определения ана</w:t>
      </w:r>
      <w:r w:rsidR="006C6CD3" w:rsidRPr="008022A9">
        <w:rPr>
          <w:sz w:val="22"/>
          <w:szCs w:val="22"/>
        </w:rPr>
        <w:t>литической группы анионов, ко</w:t>
      </w:r>
      <w:r w:rsidRPr="008022A9">
        <w:rPr>
          <w:sz w:val="22"/>
          <w:szCs w:val="22"/>
        </w:rPr>
        <w:t>торой они проинадлежат:</w:t>
      </w:r>
    </w:p>
    <w:p w:rsidR="00567C51" w:rsidRPr="008022A9" w:rsidRDefault="00567C51" w:rsidP="00567C51">
      <w:pPr>
        <w:jc w:val="both"/>
        <w:rPr>
          <w:sz w:val="22"/>
          <w:szCs w:val="22"/>
        </w:rPr>
      </w:pPr>
      <w:r w:rsidRPr="008022A9">
        <w:rPr>
          <w:sz w:val="22"/>
          <w:szCs w:val="22"/>
        </w:rPr>
        <w:t xml:space="preserve">Анализируемый раствор + </w:t>
      </w:r>
      <w:r w:rsidRPr="005A2A7C">
        <w:rPr>
          <w:sz w:val="22"/>
          <w:szCs w:val="22"/>
          <w:lang w:val="en-US"/>
        </w:rPr>
        <w:t>HNO</w:t>
      </w:r>
      <w:r w:rsidRPr="008022A9">
        <w:rPr>
          <w:sz w:val="22"/>
          <w:szCs w:val="22"/>
          <w:vertAlign w:val="subscript"/>
        </w:rPr>
        <w:t>3</w:t>
      </w:r>
      <w:r w:rsidRPr="008022A9">
        <w:rPr>
          <w:sz w:val="22"/>
          <w:szCs w:val="22"/>
        </w:rPr>
        <w:t xml:space="preserve"> + </w:t>
      </w:r>
      <w:r w:rsidRPr="005A2A7C">
        <w:rPr>
          <w:sz w:val="22"/>
          <w:szCs w:val="22"/>
          <w:lang w:val="en-US"/>
        </w:rPr>
        <w:t>AgNO</w:t>
      </w:r>
      <w:r w:rsidRPr="008022A9">
        <w:rPr>
          <w:sz w:val="22"/>
          <w:szCs w:val="22"/>
          <w:vertAlign w:val="subscript"/>
        </w:rPr>
        <w:t>3</w:t>
      </w:r>
      <w:r w:rsidR="00A369F4" w:rsidRPr="008022A9">
        <w:rPr>
          <w:sz w:val="22"/>
          <w:szCs w:val="22"/>
        </w:rPr>
        <w:t xml:space="preserve"> </w:t>
      </w:r>
      <w:r w:rsidR="003C2550" w:rsidRPr="008022A9">
        <w:rPr>
          <w:sz w:val="22"/>
          <w:szCs w:val="22"/>
        </w:rPr>
        <w:t>→</w:t>
      </w:r>
      <w:r w:rsidR="00A369F4" w:rsidRPr="008022A9">
        <w:rPr>
          <w:sz w:val="22"/>
          <w:szCs w:val="22"/>
        </w:rPr>
        <w:t xml:space="preserve"> </w:t>
      </w:r>
      <w:r w:rsidRPr="008022A9">
        <w:rPr>
          <w:sz w:val="22"/>
          <w:szCs w:val="22"/>
        </w:rPr>
        <w:t>белый творожистый осадок.</w:t>
      </w:r>
    </w:p>
    <w:p w:rsidR="00567C51" w:rsidRPr="008022A9" w:rsidRDefault="00567C51" w:rsidP="00567C51">
      <w:pPr>
        <w:jc w:val="both"/>
        <w:rPr>
          <w:sz w:val="22"/>
          <w:szCs w:val="22"/>
        </w:rPr>
      </w:pPr>
      <w:r w:rsidRPr="008022A9">
        <w:rPr>
          <w:sz w:val="22"/>
          <w:szCs w:val="22"/>
        </w:rPr>
        <w:t xml:space="preserve">Анализируемый раствор + </w:t>
      </w:r>
      <w:r w:rsidRPr="005A2A7C">
        <w:rPr>
          <w:sz w:val="22"/>
          <w:szCs w:val="22"/>
          <w:lang w:val="en-US"/>
        </w:rPr>
        <w:t>B</w:t>
      </w:r>
      <w:r w:rsidRPr="008022A9">
        <w:rPr>
          <w:sz w:val="22"/>
          <w:szCs w:val="22"/>
        </w:rPr>
        <w:t>а</w:t>
      </w:r>
      <w:r w:rsidRPr="005A2A7C">
        <w:rPr>
          <w:sz w:val="22"/>
          <w:szCs w:val="22"/>
          <w:lang w:val="en-US"/>
        </w:rPr>
        <w:t>Cl</w:t>
      </w:r>
      <w:r w:rsidRPr="008022A9">
        <w:rPr>
          <w:sz w:val="22"/>
          <w:szCs w:val="22"/>
          <w:vertAlign w:val="subscript"/>
        </w:rPr>
        <w:t>2</w:t>
      </w:r>
      <w:r w:rsidR="00A369F4" w:rsidRPr="008022A9">
        <w:rPr>
          <w:sz w:val="22"/>
          <w:szCs w:val="22"/>
        </w:rPr>
        <w:t xml:space="preserve"> </w:t>
      </w:r>
      <w:r w:rsidR="003C2550" w:rsidRPr="008022A9">
        <w:rPr>
          <w:sz w:val="22"/>
          <w:szCs w:val="22"/>
        </w:rPr>
        <w:t>→</w:t>
      </w:r>
      <w:r w:rsidR="00A369F4" w:rsidRPr="008022A9">
        <w:rPr>
          <w:sz w:val="22"/>
          <w:szCs w:val="22"/>
        </w:rPr>
        <w:t xml:space="preserve"> </w:t>
      </w:r>
      <w:r w:rsidRPr="008022A9">
        <w:rPr>
          <w:sz w:val="22"/>
          <w:szCs w:val="22"/>
        </w:rPr>
        <w:t>осадка нет.</w:t>
      </w:r>
    </w:p>
    <w:p w:rsidR="00567C51" w:rsidRPr="005A2A7C" w:rsidRDefault="00567C51" w:rsidP="00567C51">
      <w:pPr>
        <w:jc w:val="both"/>
        <w:rPr>
          <w:sz w:val="22"/>
          <w:szCs w:val="22"/>
        </w:rPr>
      </w:pPr>
      <w:r w:rsidRPr="008022A9">
        <w:rPr>
          <w:sz w:val="22"/>
          <w:szCs w:val="22"/>
        </w:rPr>
        <w:t>Пользуясь таблицей 4, делаем вывод, что анио</w:t>
      </w:r>
      <w:r w:rsidR="00FA05BE" w:rsidRPr="008022A9">
        <w:rPr>
          <w:sz w:val="22"/>
          <w:szCs w:val="22"/>
        </w:rPr>
        <w:t>н принадлежит первой аналитичес</w:t>
      </w:r>
      <w:r w:rsidRPr="008022A9">
        <w:rPr>
          <w:sz w:val="22"/>
          <w:szCs w:val="22"/>
        </w:rPr>
        <w:t xml:space="preserve">кой группе. </w:t>
      </w:r>
      <w:r w:rsidRPr="005A2A7C">
        <w:rPr>
          <w:sz w:val="22"/>
          <w:szCs w:val="22"/>
          <w:lang w:val="en-US"/>
        </w:rPr>
        <w:t>Это хлорид-ион</w:t>
      </w:r>
      <w:r w:rsidR="00FA05BE" w:rsidRPr="005A2A7C">
        <w:rPr>
          <w:sz w:val="22"/>
          <w:szCs w:val="22"/>
        </w:rPr>
        <w:t>.</w:t>
      </w:r>
    </w:p>
    <w:p w:rsidR="00AA1CED" w:rsidRDefault="00567C51" w:rsidP="00A74E80">
      <w:pPr>
        <w:widowControl/>
        <w:numPr>
          <w:ilvl w:val="1"/>
          <w:numId w:val="19"/>
        </w:numPr>
        <w:tabs>
          <w:tab w:val="clear" w:pos="420"/>
          <w:tab w:val="num" w:pos="0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8022A9">
        <w:rPr>
          <w:sz w:val="22"/>
          <w:szCs w:val="22"/>
        </w:rPr>
        <w:t xml:space="preserve">Выполняем характерную реакцию с </w:t>
      </w:r>
      <w:r w:rsidRPr="005A2A7C">
        <w:rPr>
          <w:sz w:val="22"/>
          <w:szCs w:val="22"/>
          <w:lang w:val="en-US"/>
        </w:rPr>
        <w:t>AgNO</w:t>
      </w:r>
      <w:r w:rsidRPr="008022A9">
        <w:rPr>
          <w:sz w:val="22"/>
          <w:szCs w:val="22"/>
          <w:vertAlign w:val="subscript"/>
        </w:rPr>
        <w:t xml:space="preserve">3 </w:t>
      </w:r>
      <w:r w:rsidRPr="008022A9">
        <w:rPr>
          <w:sz w:val="22"/>
          <w:szCs w:val="22"/>
        </w:rPr>
        <w:t>, исследуем растворимость осадка</w:t>
      </w:r>
      <w:r w:rsidR="00464722" w:rsidRPr="005A2A7C">
        <w:rPr>
          <w:sz w:val="22"/>
          <w:szCs w:val="22"/>
        </w:rPr>
        <w:t xml:space="preserve"> </w:t>
      </w:r>
      <w:r w:rsidRPr="005A2A7C">
        <w:rPr>
          <w:sz w:val="22"/>
          <w:szCs w:val="22"/>
          <w:lang w:val="en-US"/>
        </w:rPr>
        <w:t>AgCl</w:t>
      </w:r>
      <w:r w:rsidRPr="008022A9">
        <w:rPr>
          <w:sz w:val="22"/>
          <w:szCs w:val="22"/>
        </w:rPr>
        <w:t>:</w:t>
      </w:r>
    </w:p>
    <w:p w:rsidR="00087B75" w:rsidRPr="005A2A7C" w:rsidRDefault="00087B75" w:rsidP="00087B75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567C51" w:rsidRPr="008022A9" w:rsidRDefault="00087B75" w:rsidP="00087B75">
      <w:pPr>
        <w:rPr>
          <w:szCs w:val="22"/>
          <w:lang w:val="en-US"/>
        </w:rPr>
      </w:pPr>
      <w:r>
        <w:rPr>
          <w:szCs w:val="22"/>
        </w:rPr>
        <w:t xml:space="preserve">                     </w:t>
      </w:r>
      <w:r w:rsidR="00567C51" w:rsidRPr="00087B75">
        <w:rPr>
          <w:szCs w:val="22"/>
          <w:lang w:val="en-US"/>
        </w:rPr>
        <w:t>NaCl + AgNO</w:t>
      </w:r>
      <w:r w:rsidR="00A369F4" w:rsidRPr="00087B75">
        <w:rPr>
          <w:szCs w:val="22"/>
          <w:vertAlign w:val="subscript"/>
          <w:lang w:val="en-US"/>
        </w:rPr>
        <w:t xml:space="preserve">3  </w:t>
      </w:r>
      <w:r w:rsidR="003C2550" w:rsidRPr="00087B75">
        <w:rPr>
          <w:szCs w:val="22"/>
          <w:lang w:val="en-US"/>
        </w:rPr>
        <w:t>→</w:t>
      </w:r>
      <w:r w:rsidR="00A369F4" w:rsidRPr="00087B75">
        <w:rPr>
          <w:szCs w:val="22"/>
          <w:vertAlign w:val="subscript"/>
          <w:lang w:val="en-US"/>
        </w:rPr>
        <w:t xml:space="preserve">  </w:t>
      </w:r>
      <w:r w:rsidR="00567C51" w:rsidRPr="00087B75">
        <w:rPr>
          <w:szCs w:val="22"/>
          <w:vertAlign w:val="subscript"/>
          <w:lang w:val="en-US"/>
        </w:rPr>
        <w:t xml:space="preserve"> </w:t>
      </w:r>
      <w:r w:rsidR="00567C51" w:rsidRPr="00087B75">
        <w:rPr>
          <w:szCs w:val="22"/>
          <w:lang w:val="en-US"/>
        </w:rPr>
        <w:t>AgCl</w:t>
      </w:r>
      <w:r w:rsidR="00567C51" w:rsidRPr="00087B75">
        <w:rPr>
          <w:szCs w:val="22"/>
          <w:lang w:val="en-US"/>
        </w:rPr>
        <w:sym w:font="Symbol" w:char="00AF"/>
      </w:r>
      <w:r w:rsidR="00567C51" w:rsidRPr="00087B75">
        <w:rPr>
          <w:szCs w:val="22"/>
          <w:lang w:val="en-US"/>
        </w:rPr>
        <w:t xml:space="preserve"> + NaNO</w:t>
      </w:r>
      <w:r w:rsidR="00567C51" w:rsidRPr="00087B75">
        <w:rPr>
          <w:szCs w:val="22"/>
          <w:vertAlign w:val="subscript"/>
          <w:lang w:val="en-US"/>
        </w:rPr>
        <w:t>3</w:t>
      </w:r>
      <w:r w:rsidR="000236FC" w:rsidRPr="008022A9">
        <w:rPr>
          <w:szCs w:val="22"/>
          <w:lang w:val="en-US"/>
        </w:rPr>
        <w:t>,</w:t>
      </w:r>
    </w:p>
    <w:p w:rsidR="00567C51" w:rsidRPr="008022A9" w:rsidRDefault="00567C51" w:rsidP="00464722">
      <w:pPr>
        <w:jc w:val="center"/>
        <w:rPr>
          <w:szCs w:val="22"/>
          <w:lang w:val="en-US"/>
        </w:rPr>
      </w:pPr>
      <w:r w:rsidRPr="00087B75">
        <w:rPr>
          <w:szCs w:val="22"/>
          <w:lang w:val="en-US"/>
        </w:rPr>
        <w:t>Na</w:t>
      </w:r>
      <w:r w:rsidRPr="00087B75">
        <w:rPr>
          <w:szCs w:val="22"/>
          <w:vertAlign w:val="superscript"/>
          <w:lang w:val="en-US"/>
        </w:rPr>
        <w:t>+</w:t>
      </w:r>
      <w:r w:rsidRPr="00087B75">
        <w:rPr>
          <w:szCs w:val="22"/>
          <w:lang w:val="en-US"/>
        </w:rPr>
        <w:t xml:space="preserve"> + Cl</w:t>
      </w:r>
      <w:r w:rsidRPr="00087B75">
        <w:rPr>
          <w:szCs w:val="22"/>
          <w:vertAlign w:val="superscript"/>
          <w:lang w:val="en-US"/>
        </w:rPr>
        <w:t>-</w:t>
      </w:r>
      <w:r w:rsidRPr="00087B75">
        <w:rPr>
          <w:szCs w:val="22"/>
          <w:lang w:val="en-US"/>
        </w:rPr>
        <w:t xml:space="preserve"> + Ag</w:t>
      </w:r>
      <w:r w:rsidRPr="00087B75">
        <w:rPr>
          <w:szCs w:val="22"/>
          <w:vertAlign w:val="superscript"/>
          <w:lang w:val="en-US"/>
        </w:rPr>
        <w:t>+</w:t>
      </w:r>
      <w:r w:rsidRPr="00087B75">
        <w:rPr>
          <w:szCs w:val="22"/>
          <w:lang w:val="en-US"/>
        </w:rPr>
        <w:t xml:space="preserve"> + NO</w:t>
      </w:r>
      <w:r w:rsidRPr="00087B75">
        <w:rPr>
          <w:szCs w:val="22"/>
          <w:vertAlign w:val="subscript"/>
          <w:lang w:val="en-US"/>
        </w:rPr>
        <w:t>3</w:t>
      </w:r>
      <w:r w:rsidRPr="00087B75">
        <w:rPr>
          <w:szCs w:val="22"/>
          <w:vertAlign w:val="superscript"/>
          <w:lang w:val="en-US"/>
        </w:rPr>
        <w:t>-</w:t>
      </w:r>
      <w:r w:rsidR="00A369F4" w:rsidRPr="00087B75">
        <w:rPr>
          <w:szCs w:val="22"/>
          <w:lang w:val="en-US"/>
        </w:rPr>
        <w:t xml:space="preserve"> </w:t>
      </w:r>
      <w:r w:rsidR="003C2550" w:rsidRPr="00087B75">
        <w:rPr>
          <w:szCs w:val="22"/>
          <w:lang w:val="en-US"/>
        </w:rPr>
        <w:t>→</w:t>
      </w:r>
      <w:r w:rsidR="00A369F4" w:rsidRPr="00087B75">
        <w:rPr>
          <w:szCs w:val="22"/>
          <w:lang w:val="en-US"/>
        </w:rPr>
        <w:t xml:space="preserve"> </w:t>
      </w:r>
      <w:r w:rsidR="00A369F4" w:rsidRPr="008022A9">
        <w:rPr>
          <w:szCs w:val="22"/>
          <w:lang w:val="en-US"/>
        </w:rPr>
        <w:t xml:space="preserve"> </w:t>
      </w:r>
      <w:r w:rsidRPr="00087B75">
        <w:rPr>
          <w:szCs w:val="22"/>
          <w:lang w:val="en-US"/>
        </w:rPr>
        <w:t>AgCl</w:t>
      </w:r>
      <w:r w:rsidRPr="00087B75">
        <w:rPr>
          <w:szCs w:val="22"/>
          <w:lang w:val="en-US"/>
        </w:rPr>
        <w:sym w:font="Symbol" w:char="00AF"/>
      </w:r>
      <w:r w:rsidRPr="00087B75">
        <w:rPr>
          <w:szCs w:val="22"/>
          <w:lang w:val="en-US"/>
        </w:rPr>
        <w:t xml:space="preserve"> + Na</w:t>
      </w:r>
      <w:r w:rsidRPr="00087B75">
        <w:rPr>
          <w:szCs w:val="22"/>
          <w:vertAlign w:val="superscript"/>
          <w:lang w:val="en-US"/>
        </w:rPr>
        <w:t>+</w:t>
      </w:r>
      <w:r w:rsidRPr="00087B75">
        <w:rPr>
          <w:szCs w:val="22"/>
          <w:lang w:val="en-US"/>
        </w:rPr>
        <w:t xml:space="preserve"> + NO</w:t>
      </w:r>
      <w:r w:rsidRPr="00087B75">
        <w:rPr>
          <w:szCs w:val="22"/>
          <w:vertAlign w:val="subscript"/>
          <w:lang w:val="en-US"/>
        </w:rPr>
        <w:t>3</w:t>
      </w:r>
      <w:r w:rsidRPr="00087B75">
        <w:rPr>
          <w:szCs w:val="22"/>
          <w:vertAlign w:val="superscript"/>
          <w:lang w:val="en-US"/>
        </w:rPr>
        <w:t>-</w:t>
      </w:r>
      <w:r w:rsidR="000236FC" w:rsidRPr="008022A9">
        <w:rPr>
          <w:szCs w:val="22"/>
          <w:lang w:val="en-US"/>
        </w:rPr>
        <w:t>,</w:t>
      </w:r>
    </w:p>
    <w:p w:rsidR="00AA1CED" w:rsidRPr="00087B75" w:rsidRDefault="00087B75" w:rsidP="00087B75">
      <w:pPr>
        <w:rPr>
          <w:szCs w:val="22"/>
        </w:rPr>
      </w:pPr>
      <w:r w:rsidRPr="008022A9">
        <w:rPr>
          <w:szCs w:val="22"/>
          <w:lang w:val="en-US"/>
        </w:rPr>
        <w:t xml:space="preserve">                    </w:t>
      </w:r>
      <w:r w:rsidR="00567C51" w:rsidRPr="00087B75">
        <w:rPr>
          <w:szCs w:val="22"/>
          <w:lang w:val="en-US"/>
        </w:rPr>
        <w:t>Ag</w:t>
      </w:r>
      <w:r w:rsidR="00567C51" w:rsidRPr="008022A9">
        <w:rPr>
          <w:szCs w:val="22"/>
          <w:vertAlign w:val="superscript"/>
        </w:rPr>
        <w:t>+</w:t>
      </w:r>
      <w:r w:rsidR="00567C51" w:rsidRPr="008022A9">
        <w:rPr>
          <w:szCs w:val="22"/>
        </w:rPr>
        <w:t xml:space="preserve"> + </w:t>
      </w:r>
      <w:r w:rsidR="00567C51" w:rsidRPr="00087B75">
        <w:rPr>
          <w:szCs w:val="22"/>
          <w:lang w:val="en-US"/>
        </w:rPr>
        <w:t>Cl</w:t>
      </w:r>
      <w:r w:rsidR="00567C51" w:rsidRPr="008022A9">
        <w:rPr>
          <w:szCs w:val="22"/>
          <w:vertAlign w:val="superscript"/>
        </w:rPr>
        <w:t>-</w:t>
      </w:r>
      <w:r w:rsidR="00A369F4" w:rsidRPr="008022A9">
        <w:rPr>
          <w:szCs w:val="22"/>
        </w:rPr>
        <w:t xml:space="preserve"> </w:t>
      </w:r>
      <w:r w:rsidR="003C2550" w:rsidRPr="008022A9">
        <w:rPr>
          <w:szCs w:val="22"/>
        </w:rPr>
        <w:t>→</w:t>
      </w:r>
      <w:r w:rsidR="00A369F4" w:rsidRPr="008022A9">
        <w:rPr>
          <w:szCs w:val="22"/>
        </w:rPr>
        <w:t xml:space="preserve"> </w:t>
      </w:r>
      <w:r w:rsidR="00567C51" w:rsidRPr="00087B75">
        <w:rPr>
          <w:szCs w:val="22"/>
          <w:lang w:val="en-US"/>
        </w:rPr>
        <w:t>AgCl</w:t>
      </w:r>
      <w:r w:rsidR="00567C51" w:rsidRPr="00087B75">
        <w:rPr>
          <w:szCs w:val="22"/>
          <w:lang w:val="en-US"/>
        </w:rPr>
        <w:sym w:font="Symbol" w:char="00AF"/>
      </w:r>
      <w:r w:rsidR="000236FC" w:rsidRPr="00087B75">
        <w:rPr>
          <w:szCs w:val="22"/>
        </w:rPr>
        <w:t>.</w:t>
      </w:r>
    </w:p>
    <w:p w:rsidR="00087B75" w:rsidRPr="005A2A7C" w:rsidRDefault="00087B75" w:rsidP="00464722">
      <w:pPr>
        <w:jc w:val="center"/>
        <w:rPr>
          <w:sz w:val="22"/>
          <w:szCs w:val="22"/>
        </w:rPr>
      </w:pPr>
    </w:p>
    <w:p w:rsidR="00567C51" w:rsidRPr="005A2A7C" w:rsidRDefault="00567C51" w:rsidP="00567C51">
      <w:pPr>
        <w:pStyle w:val="2"/>
        <w:jc w:val="both"/>
        <w:rPr>
          <w:rFonts w:ascii="Times New Roman" w:hAnsi="Times New Roman" w:cs="Times New Roman"/>
          <w:b w:val="0"/>
          <w:i w:val="0"/>
          <w:sz w:val="22"/>
          <w:szCs w:val="22"/>
          <w:lang w:val="en-US"/>
        </w:rPr>
      </w:pPr>
      <w:r w:rsidRPr="005A2A7C">
        <w:rPr>
          <w:rFonts w:ascii="Times New Roman" w:hAnsi="Times New Roman" w:cs="Times New Roman"/>
          <w:b w:val="0"/>
          <w:i w:val="0"/>
          <w:sz w:val="22"/>
          <w:szCs w:val="22"/>
        </w:rPr>
        <w:t>Хлорид серебра растворяется аммиаке. При этом образуется комплексная соль</w:t>
      </w:r>
    </w:p>
    <w:p w:rsidR="00AA1CED" w:rsidRPr="005A2A7C" w:rsidRDefault="00567C51" w:rsidP="00567C51">
      <w:pPr>
        <w:jc w:val="both"/>
        <w:rPr>
          <w:sz w:val="22"/>
          <w:szCs w:val="22"/>
        </w:rPr>
      </w:pPr>
      <w:r w:rsidRPr="008022A9">
        <w:rPr>
          <w:sz w:val="22"/>
          <w:szCs w:val="22"/>
        </w:rPr>
        <w:t>[</w:t>
      </w:r>
      <w:r w:rsidRPr="005A2A7C">
        <w:rPr>
          <w:sz w:val="22"/>
          <w:szCs w:val="22"/>
          <w:lang w:val="en-US"/>
        </w:rPr>
        <w:t>Ag</w:t>
      </w:r>
      <w:r w:rsidRPr="008022A9">
        <w:rPr>
          <w:sz w:val="22"/>
          <w:szCs w:val="22"/>
        </w:rPr>
        <w:t>(</w:t>
      </w:r>
      <w:r w:rsidRPr="005A2A7C">
        <w:rPr>
          <w:sz w:val="22"/>
          <w:szCs w:val="22"/>
          <w:lang w:val="en-US"/>
        </w:rPr>
        <w:t>NH</w:t>
      </w:r>
      <w:r w:rsidRPr="008022A9">
        <w:rPr>
          <w:sz w:val="22"/>
          <w:szCs w:val="22"/>
          <w:vertAlign w:val="subscript"/>
        </w:rPr>
        <w:t>3</w:t>
      </w:r>
      <w:r w:rsidRPr="008022A9">
        <w:rPr>
          <w:sz w:val="22"/>
          <w:szCs w:val="22"/>
        </w:rPr>
        <w:t>)</w:t>
      </w:r>
      <w:r w:rsidRPr="008022A9">
        <w:rPr>
          <w:sz w:val="22"/>
          <w:szCs w:val="22"/>
          <w:vertAlign w:val="subscript"/>
        </w:rPr>
        <w:t>2</w:t>
      </w:r>
      <w:r w:rsidRPr="008022A9">
        <w:rPr>
          <w:sz w:val="22"/>
          <w:szCs w:val="22"/>
        </w:rPr>
        <w:t>]</w:t>
      </w:r>
      <w:r w:rsidRPr="005A2A7C">
        <w:rPr>
          <w:sz w:val="22"/>
          <w:szCs w:val="22"/>
          <w:lang w:val="en-US"/>
        </w:rPr>
        <w:t>Cl</w:t>
      </w:r>
      <w:r w:rsidRPr="008022A9">
        <w:rPr>
          <w:sz w:val="22"/>
          <w:szCs w:val="22"/>
        </w:rPr>
        <w:t>, растворимая в воде:</w:t>
      </w:r>
    </w:p>
    <w:p w:rsidR="00221878" w:rsidRPr="005A2A7C" w:rsidRDefault="00221878" w:rsidP="00567C51">
      <w:pPr>
        <w:jc w:val="both"/>
        <w:rPr>
          <w:sz w:val="22"/>
          <w:szCs w:val="22"/>
        </w:rPr>
      </w:pPr>
    </w:p>
    <w:p w:rsidR="00567C51" w:rsidRPr="008022A9" w:rsidRDefault="00567C51" w:rsidP="00A74E80">
      <w:pPr>
        <w:jc w:val="center"/>
        <w:rPr>
          <w:szCs w:val="22"/>
          <w:lang w:val="en-US"/>
        </w:rPr>
      </w:pPr>
      <w:r w:rsidRPr="00665B3D">
        <w:rPr>
          <w:szCs w:val="22"/>
          <w:lang w:val="en-US"/>
        </w:rPr>
        <w:t>AgCl</w:t>
      </w:r>
      <w:r w:rsidRPr="00665B3D">
        <w:rPr>
          <w:szCs w:val="22"/>
          <w:lang w:val="en-US"/>
        </w:rPr>
        <w:sym w:font="Symbol" w:char="00AF"/>
      </w:r>
      <w:r w:rsidRPr="00665B3D">
        <w:rPr>
          <w:szCs w:val="22"/>
          <w:lang w:val="en-US"/>
        </w:rPr>
        <w:t xml:space="preserve"> + 2NH</w:t>
      </w:r>
      <w:r w:rsidRPr="00665B3D">
        <w:rPr>
          <w:szCs w:val="22"/>
          <w:vertAlign w:val="subscript"/>
          <w:lang w:val="en-US"/>
        </w:rPr>
        <w:t>4</w:t>
      </w:r>
      <w:r w:rsidR="00665B3D" w:rsidRPr="00665B3D">
        <w:rPr>
          <w:szCs w:val="22"/>
          <w:lang w:val="en-US"/>
        </w:rPr>
        <w:t xml:space="preserve">OH → </w:t>
      </w:r>
      <w:r w:rsidRPr="00665B3D">
        <w:rPr>
          <w:szCs w:val="22"/>
          <w:lang w:val="en-US"/>
        </w:rPr>
        <w:t>[Ag(NH</w:t>
      </w:r>
      <w:r w:rsidRPr="00665B3D">
        <w:rPr>
          <w:szCs w:val="22"/>
          <w:vertAlign w:val="subscript"/>
          <w:lang w:val="en-US"/>
        </w:rPr>
        <w:t>3</w:t>
      </w:r>
      <w:r w:rsidRPr="00665B3D">
        <w:rPr>
          <w:szCs w:val="22"/>
          <w:lang w:val="en-US"/>
        </w:rPr>
        <w:t>)</w:t>
      </w:r>
      <w:r w:rsidRPr="00665B3D">
        <w:rPr>
          <w:szCs w:val="22"/>
          <w:vertAlign w:val="subscript"/>
          <w:lang w:val="en-US"/>
        </w:rPr>
        <w:t>2</w:t>
      </w:r>
      <w:r w:rsidRPr="00665B3D">
        <w:rPr>
          <w:szCs w:val="22"/>
          <w:lang w:val="en-US"/>
        </w:rPr>
        <w:t>]Cl + 2H</w:t>
      </w:r>
      <w:r w:rsidRPr="00665B3D">
        <w:rPr>
          <w:szCs w:val="22"/>
          <w:vertAlign w:val="subscript"/>
          <w:lang w:val="en-US"/>
        </w:rPr>
        <w:t>2</w:t>
      </w:r>
      <w:r w:rsidRPr="00665B3D">
        <w:rPr>
          <w:szCs w:val="22"/>
          <w:lang w:val="en-US"/>
        </w:rPr>
        <w:t>O</w:t>
      </w:r>
      <w:r w:rsidR="005F3608" w:rsidRPr="008022A9">
        <w:rPr>
          <w:szCs w:val="22"/>
          <w:lang w:val="en-US"/>
        </w:rPr>
        <w:t>.</w:t>
      </w:r>
    </w:p>
    <w:p w:rsidR="00221878" w:rsidRPr="005A2A7C" w:rsidRDefault="00221878" w:rsidP="00A74E80">
      <w:pPr>
        <w:jc w:val="center"/>
        <w:rPr>
          <w:sz w:val="22"/>
          <w:szCs w:val="22"/>
          <w:lang w:val="en-US"/>
        </w:rPr>
      </w:pPr>
    </w:p>
    <w:p w:rsidR="00E37DAD" w:rsidRPr="005A2A7C" w:rsidRDefault="00567C51" w:rsidP="00567C51">
      <w:pPr>
        <w:jc w:val="both"/>
        <w:rPr>
          <w:sz w:val="22"/>
          <w:szCs w:val="22"/>
        </w:rPr>
      </w:pPr>
      <w:r w:rsidRPr="008022A9">
        <w:rPr>
          <w:sz w:val="22"/>
          <w:szCs w:val="22"/>
        </w:rPr>
        <w:t>При добавлении к раствору аммиаката серебра</w:t>
      </w:r>
      <w:r w:rsidR="00DF6600" w:rsidRPr="008022A9">
        <w:rPr>
          <w:sz w:val="22"/>
          <w:szCs w:val="22"/>
        </w:rPr>
        <w:t xml:space="preserve"> азотной кислоты комплекс разру</w:t>
      </w:r>
      <w:r w:rsidR="007C1847" w:rsidRPr="008022A9">
        <w:rPr>
          <w:sz w:val="22"/>
          <w:szCs w:val="22"/>
        </w:rPr>
        <w:t xml:space="preserve">шается и вновь образуется </w:t>
      </w:r>
      <w:r w:rsidRPr="008022A9">
        <w:rPr>
          <w:sz w:val="22"/>
          <w:szCs w:val="22"/>
        </w:rPr>
        <w:t xml:space="preserve">осадок </w:t>
      </w:r>
      <w:r w:rsidRPr="005A2A7C">
        <w:rPr>
          <w:sz w:val="22"/>
          <w:szCs w:val="22"/>
          <w:lang w:val="en-US"/>
        </w:rPr>
        <w:t>AgCl</w:t>
      </w:r>
      <w:r w:rsidRPr="008022A9">
        <w:rPr>
          <w:sz w:val="22"/>
          <w:szCs w:val="22"/>
        </w:rPr>
        <w:t>, раствор мутнеет:</w:t>
      </w:r>
    </w:p>
    <w:p w:rsidR="00221878" w:rsidRPr="005A2A7C" w:rsidRDefault="00221878" w:rsidP="00567C51">
      <w:pPr>
        <w:jc w:val="both"/>
        <w:rPr>
          <w:sz w:val="22"/>
          <w:szCs w:val="22"/>
        </w:rPr>
      </w:pPr>
    </w:p>
    <w:p w:rsidR="00567C51" w:rsidRPr="008022A9" w:rsidRDefault="00567C51" w:rsidP="001F5D42">
      <w:pPr>
        <w:ind w:left="1440"/>
        <w:rPr>
          <w:szCs w:val="22"/>
          <w:lang w:val="en-US"/>
        </w:rPr>
      </w:pPr>
      <w:r w:rsidRPr="005039B5">
        <w:rPr>
          <w:szCs w:val="22"/>
          <w:lang w:val="en-US"/>
        </w:rPr>
        <w:t>[Ag(NH</w:t>
      </w:r>
      <w:r w:rsidRPr="005039B5">
        <w:rPr>
          <w:szCs w:val="22"/>
          <w:vertAlign w:val="subscript"/>
          <w:lang w:val="en-US"/>
        </w:rPr>
        <w:t>3</w:t>
      </w:r>
      <w:r w:rsidRPr="005039B5">
        <w:rPr>
          <w:szCs w:val="22"/>
          <w:lang w:val="en-US"/>
        </w:rPr>
        <w:t>)</w:t>
      </w:r>
      <w:r w:rsidRPr="005039B5">
        <w:rPr>
          <w:szCs w:val="22"/>
          <w:vertAlign w:val="subscript"/>
          <w:lang w:val="en-US"/>
        </w:rPr>
        <w:t>2</w:t>
      </w:r>
      <w:r w:rsidRPr="005039B5">
        <w:rPr>
          <w:szCs w:val="22"/>
          <w:lang w:val="en-US"/>
        </w:rPr>
        <w:t>]Cl + 2HNO</w:t>
      </w:r>
      <w:r w:rsidR="00502DAC" w:rsidRPr="005039B5">
        <w:rPr>
          <w:szCs w:val="22"/>
          <w:vertAlign w:val="subscript"/>
          <w:lang w:val="en-US"/>
        </w:rPr>
        <w:t xml:space="preserve">3 </w:t>
      </w:r>
      <w:r w:rsidRPr="005039B5">
        <w:rPr>
          <w:szCs w:val="22"/>
          <w:vertAlign w:val="subscript"/>
          <w:lang w:val="en-US"/>
        </w:rPr>
        <w:t xml:space="preserve"> </w:t>
      </w:r>
      <w:r w:rsidR="00502DAC" w:rsidRPr="005039B5">
        <w:rPr>
          <w:szCs w:val="22"/>
          <w:lang w:val="en-US"/>
        </w:rPr>
        <w:t>→</w:t>
      </w:r>
      <w:r w:rsidR="00502DAC" w:rsidRPr="005039B5">
        <w:rPr>
          <w:szCs w:val="22"/>
          <w:vertAlign w:val="subscript"/>
          <w:lang w:val="en-US"/>
        </w:rPr>
        <w:t xml:space="preserve">   </w:t>
      </w:r>
      <w:r w:rsidRPr="005039B5">
        <w:rPr>
          <w:szCs w:val="22"/>
          <w:vertAlign w:val="subscript"/>
          <w:lang w:val="en-US"/>
        </w:rPr>
        <w:t xml:space="preserve"> </w:t>
      </w:r>
      <w:r w:rsidRPr="005039B5">
        <w:rPr>
          <w:szCs w:val="22"/>
          <w:lang w:val="en-US"/>
        </w:rPr>
        <w:t>AgCl</w:t>
      </w:r>
      <w:r w:rsidRPr="005039B5">
        <w:rPr>
          <w:szCs w:val="22"/>
          <w:lang w:val="en-US"/>
        </w:rPr>
        <w:sym w:font="Symbol" w:char="00AF"/>
      </w:r>
      <w:r w:rsidRPr="005039B5">
        <w:rPr>
          <w:szCs w:val="22"/>
          <w:lang w:val="en-US"/>
        </w:rPr>
        <w:t xml:space="preserve"> + 2NH</w:t>
      </w:r>
      <w:r w:rsidRPr="005039B5">
        <w:rPr>
          <w:szCs w:val="22"/>
          <w:vertAlign w:val="subscript"/>
          <w:lang w:val="en-US"/>
        </w:rPr>
        <w:t>4</w:t>
      </w:r>
      <w:r w:rsidRPr="005039B5">
        <w:rPr>
          <w:szCs w:val="22"/>
          <w:lang w:val="en-US"/>
        </w:rPr>
        <w:t>NO</w:t>
      </w:r>
      <w:r w:rsidRPr="005039B5">
        <w:rPr>
          <w:szCs w:val="22"/>
          <w:vertAlign w:val="subscript"/>
          <w:lang w:val="en-US"/>
        </w:rPr>
        <w:t>3</w:t>
      </w:r>
      <w:r w:rsidR="005F3608" w:rsidRPr="008022A9">
        <w:rPr>
          <w:szCs w:val="22"/>
          <w:lang w:val="en-US"/>
        </w:rPr>
        <w:t>.</w:t>
      </w:r>
    </w:p>
    <w:p w:rsidR="00221878" w:rsidRPr="005A2A7C" w:rsidRDefault="00221878" w:rsidP="00567C51">
      <w:pPr>
        <w:ind w:left="2160"/>
        <w:jc w:val="both"/>
        <w:rPr>
          <w:sz w:val="22"/>
          <w:szCs w:val="22"/>
          <w:lang w:val="en-US"/>
        </w:rPr>
      </w:pPr>
    </w:p>
    <w:p w:rsidR="00567C51" w:rsidRPr="008022A9" w:rsidRDefault="00567C51" w:rsidP="00567C51">
      <w:pPr>
        <w:jc w:val="both"/>
        <w:rPr>
          <w:sz w:val="22"/>
          <w:szCs w:val="22"/>
        </w:rPr>
      </w:pPr>
      <w:r w:rsidRPr="008022A9">
        <w:rPr>
          <w:sz w:val="22"/>
          <w:szCs w:val="22"/>
        </w:rPr>
        <w:t xml:space="preserve">Окончательный вывод по результатам анализа: в растворе обнаружены катион </w:t>
      </w:r>
      <w:r w:rsidRPr="005A2A7C">
        <w:rPr>
          <w:sz w:val="22"/>
          <w:szCs w:val="22"/>
          <w:lang w:val="en-US"/>
        </w:rPr>
        <w:t>Na</w:t>
      </w:r>
      <w:r w:rsidRPr="008022A9">
        <w:rPr>
          <w:sz w:val="22"/>
          <w:szCs w:val="22"/>
          <w:vertAlign w:val="superscript"/>
        </w:rPr>
        <w:t>+</w:t>
      </w:r>
      <w:r w:rsidR="001C2D31" w:rsidRPr="005A2A7C">
        <w:rPr>
          <w:sz w:val="22"/>
          <w:szCs w:val="22"/>
        </w:rPr>
        <w:t xml:space="preserve"> </w:t>
      </w:r>
      <w:r w:rsidRPr="008022A9">
        <w:rPr>
          <w:sz w:val="22"/>
          <w:szCs w:val="22"/>
        </w:rPr>
        <w:t>и анион С</w:t>
      </w:r>
      <w:r w:rsidRPr="005A2A7C">
        <w:rPr>
          <w:sz w:val="22"/>
          <w:szCs w:val="22"/>
          <w:lang w:val="en-US"/>
        </w:rPr>
        <w:t>l</w:t>
      </w:r>
      <w:r w:rsidRPr="008022A9">
        <w:rPr>
          <w:sz w:val="22"/>
          <w:szCs w:val="22"/>
          <w:vertAlign w:val="superscript"/>
        </w:rPr>
        <w:t>-</w:t>
      </w:r>
      <w:r w:rsidRPr="008022A9">
        <w:rPr>
          <w:sz w:val="22"/>
          <w:szCs w:val="22"/>
        </w:rPr>
        <w:t xml:space="preserve">. Значит для анализа была дана соль </w:t>
      </w:r>
      <w:r w:rsidRPr="005A2A7C">
        <w:rPr>
          <w:sz w:val="22"/>
          <w:szCs w:val="22"/>
          <w:lang w:val="en-US"/>
        </w:rPr>
        <w:t>NaCl</w:t>
      </w:r>
      <w:r w:rsidRPr="008022A9">
        <w:rPr>
          <w:sz w:val="22"/>
          <w:szCs w:val="22"/>
        </w:rPr>
        <w:t>.</w:t>
      </w:r>
    </w:p>
    <w:p w:rsidR="00567C51" w:rsidRPr="005A2A7C" w:rsidRDefault="00567C51" w:rsidP="00567C51">
      <w:pPr>
        <w:ind w:left="2160"/>
        <w:jc w:val="both"/>
        <w:rPr>
          <w:b/>
          <w:sz w:val="22"/>
          <w:szCs w:val="22"/>
        </w:rPr>
      </w:pPr>
      <w:r w:rsidRPr="008022A9">
        <w:rPr>
          <w:b/>
          <w:sz w:val="22"/>
          <w:szCs w:val="22"/>
        </w:rPr>
        <w:t>Вопросы для самоконтроля:</w:t>
      </w:r>
    </w:p>
    <w:p w:rsidR="00221878" w:rsidRPr="005A2A7C" w:rsidRDefault="00221878" w:rsidP="00567C51">
      <w:pPr>
        <w:ind w:left="2160"/>
        <w:jc w:val="both"/>
        <w:rPr>
          <w:sz w:val="22"/>
          <w:szCs w:val="22"/>
        </w:rPr>
      </w:pPr>
    </w:p>
    <w:p w:rsidR="00567C51" w:rsidRPr="005A2A7C" w:rsidRDefault="00567C51" w:rsidP="00567C51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2"/>
          <w:szCs w:val="22"/>
          <w:lang w:val="en-US"/>
        </w:rPr>
      </w:pPr>
      <w:r w:rsidRPr="005A2A7C">
        <w:rPr>
          <w:sz w:val="22"/>
          <w:szCs w:val="22"/>
          <w:lang w:val="en-US"/>
        </w:rPr>
        <w:t>К предварительным испыт</w:t>
      </w:r>
      <w:r w:rsidR="006E50B9">
        <w:rPr>
          <w:sz w:val="22"/>
          <w:szCs w:val="22"/>
          <w:lang w:val="en-US"/>
        </w:rPr>
        <w:t>аниям относятся…</w:t>
      </w:r>
    </w:p>
    <w:p w:rsidR="00567C51" w:rsidRPr="008022A9" w:rsidRDefault="00567C51" w:rsidP="00567C51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2"/>
          <w:szCs w:val="22"/>
        </w:rPr>
      </w:pPr>
      <w:r w:rsidRPr="008022A9">
        <w:rPr>
          <w:sz w:val="22"/>
          <w:szCs w:val="22"/>
        </w:rPr>
        <w:t>Систематический метод анализа заключается в том, что...</w:t>
      </w:r>
    </w:p>
    <w:p w:rsidR="00567C51" w:rsidRPr="008022A9" w:rsidRDefault="00567C51" w:rsidP="00567C51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2"/>
          <w:szCs w:val="22"/>
        </w:rPr>
      </w:pPr>
      <w:r w:rsidRPr="008022A9">
        <w:rPr>
          <w:sz w:val="22"/>
          <w:szCs w:val="22"/>
        </w:rPr>
        <w:t>Голубая окраска кристаллов и раствора вещества указывает на прису</w:t>
      </w:r>
      <w:r w:rsidRPr="005A2A7C">
        <w:rPr>
          <w:sz w:val="22"/>
          <w:szCs w:val="22"/>
        </w:rPr>
        <w:t>т</w:t>
      </w:r>
      <w:r w:rsidRPr="008022A9">
        <w:rPr>
          <w:sz w:val="22"/>
          <w:szCs w:val="22"/>
        </w:rPr>
        <w:t>ствие...</w:t>
      </w:r>
    </w:p>
    <w:p w:rsidR="00567C51" w:rsidRPr="008022A9" w:rsidRDefault="00567C51" w:rsidP="00567C51">
      <w:pPr>
        <w:pStyle w:val="4"/>
        <w:widowControl/>
        <w:numPr>
          <w:ilvl w:val="0"/>
          <w:numId w:val="20"/>
        </w:numPr>
        <w:autoSpaceDE/>
        <w:autoSpaceDN/>
        <w:adjustRightInd/>
        <w:spacing w:before="0" w:after="0"/>
        <w:jc w:val="both"/>
        <w:rPr>
          <w:b w:val="0"/>
          <w:sz w:val="22"/>
          <w:szCs w:val="22"/>
        </w:rPr>
      </w:pPr>
      <w:r w:rsidRPr="005A2A7C">
        <w:rPr>
          <w:b w:val="0"/>
          <w:sz w:val="22"/>
          <w:szCs w:val="22"/>
        </w:rPr>
        <w:t>Зеленое окрашивание перла в восстановительном пламени и желтое в</w:t>
      </w:r>
    </w:p>
    <w:p w:rsidR="00567C51" w:rsidRPr="00AF2289" w:rsidRDefault="00567C51" w:rsidP="00AF2289">
      <w:pPr>
        <w:ind w:left="709"/>
        <w:jc w:val="both"/>
        <w:rPr>
          <w:sz w:val="22"/>
          <w:szCs w:val="22"/>
        </w:rPr>
      </w:pPr>
      <w:r w:rsidRPr="008022A9">
        <w:rPr>
          <w:sz w:val="22"/>
          <w:szCs w:val="22"/>
        </w:rPr>
        <w:t>окислительном  указывает на пр</w:t>
      </w:r>
      <w:r w:rsidR="00AF2289" w:rsidRPr="008022A9">
        <w:rPr>
          <w:sz w:val="22"/>
          <w:szCs w:val="22"/>
        </w:rPr>
        <w:t>исутствие в растворе катионов.</w:t>
      </w:r>
    </w:p>
    <w:p w:rsidR="00567C51" w:rsidRPr="008022A9" w:rsidRDefault="00567C51" w:rsidP="00567C51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2"/>
          <w:szCs w:val="22"/>
        </w:rPr>
      </w:pPr>
      <w:r w:rsidRPr="008022A9">
        <w:rPr>
          <w:sz w:val="22"/>
          <w:szCs w:val="22"/>
        </w:rPr>
        <w:t>Если к раствору прилили соляную кислоту и образовался белый осадок, то...</w:t>
      </w:r>
    </w:p>
    <w:p w:rsidR="00567C51" w:rsidRPr="005A2A7C" w:rsidRDefault="00567C51" w:rsidP="00567C51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2"/>
          <w:szCs w:val="22"/>
        </w:rPr>
      </w:pPr>
      <w:r w:rsidRPr="008022A9">
        <w:rPr>
          <w:sz w:val="22"/>
          <w:szCs w:val="22"/>
        </w:rPr>
        <w:t xml:space="preserve">При анализе анионов с </w:t>
      </w:r>
      <w:r w:rsidRPr="005A2A7C">
        <w:rPr>
          <w:sz w:val="22"/>
          <w:szCs w:val="22"/>
          <w:lang w:val="en-US"/>
        </w:rPr>
        <w:t>AgNO</w:t>
      </w:r>
      <w:r w:rsidRPr="008022A9">
        <w:rPr>
          <w:sz w:val="22"/>
          <w:szCs w:val="22"/>
          <w:vertAlign w:val="subscript"/>
        </w:rPr>
        <w:t>3</w:t>
      </w:r>
      <w:r w:rsidRPr="008022A9">
        <w:rPr>
          <w:sz w:val="22"/>
          <w:szCs w:val="22"/>
        </w:rPr>
        <w:t xml:space="preserve"> и </w:t>
      </w:r>
      <w:r w:rsidRPr="005A2A7C">
        <w:rPr>
          <w:sz w:val="22"/>
          <w:szCs w:val="22"/>
          <w:lang w:val="en-US"/>
        </w:rPr>
        <w:t>BaCl</w:t>
      </w:r>
      <w:r w:rsidRPr="008022A9">
        <w:rPr>
          <w:sz w:val="22"/>
          <w:szCs w:val="22"/>
          <w:vertAlign w:val="subscript"/>
        </w:rPr>
        <w:t>2</w:t>
      </w:r>
      <w:r w:rsidRPr="008022A9">
        <w:rPr>
          <w:sz w:val="22"/>
          <w:szCs w:val="22"/>
        </w:rPr>
        <w:t xml:space="preserve"> осадков нет, значит анионы относятся к...</w:t>
      </w:r>
    </w:p>
    <w:p w:rsidR="00567C51" w:rsidRPr="005A2A7C" w:rsidRDefault="00567C51" w:rsidP="00567C51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2"/>
          <w:szCs w:val="22"/>
        </w:rPr>
      </w:pPr>
      <w:r w:rsidRPr="005A2A7C">
        <w:rPr>
          <w:sz w:val="22"/>
          <w:szCs w:val="22"/>
        </w:rPr>
        <w:t>Составьте схему анализа, в результате которого открыли соли:</w:t>
      </w:r>
    </w:p>
    <w:p w:rsidR="00567C51" w:rsidRPr="008022A9" w:rsidRDefault="00567C51" w:rsidP="00567C51">
      <w:pPr>
        <w:ind w:left="360"/>
        <w:jc w:val="both"/>
        <w:rPr>
          <w:sz w:val="22"/>
          <w:szCs w:val="22"/>
          <w:lang w:val="en-US"/>
        </w:rPr>
      </w:pPr>
      <w:r w:rsidRPr="005A2A7C">
        <w:rPr>
          <w:sz w:val="22"/>
          <w:szCs w:val="22"/>
        </w:rPr>
        <w:t>а</w:t>
      </w:r>
      <w:r w:rsidRPr="008022A9">
        <w:rPr>
          <w:sz w:val="22"/>
          <w:szCs w:val="22"/>
          <w:lang w:val="en-US"/>
        </w:rPr>
        <w:t xml:space="preserve">) </w:t>
      </w:r>
      <w:r w:rsidRPr="005A2A7C">
        <w:rPr>
          <w:sz w:val="22"/>
          <w:szCs w:val="22"/>
          <w:lang w:val="en-US"/>
        </w:rPr>
        <w:t>NH</w:t>
      </w:r>
      <w:r w:rsidRPr="005A2A7C">
        <w:rPr>
          <w:sz w:val="22"/>
          <w:szCs w:val="22"/>
          <w:vertAlign w:val="subscript"/>
          <w:lang w:val="en-US"/>
        </w:rPr>
        <w:t>4</w:t>
      </w:r>
      <w:r w:rsidRPr="005A2A7C">
        <w:rPr>
          <w:sz w:val="22"/>
          <w:szCs w:val="22"/>
          <w:lang w:val="en-US"/>
        </w:rPr>
        <w:t>NO</w:t>
      </w:r>
      <w:r w:rsidRPr="005A2A7C">
        <w:rPr>
          <w:sz w:val="22"/>
          <w:szCs w:val="22"/>
          <w:vertAlign w:val="subscript"/>
          <w:lang w:val="en-US"/>
        </w:rPr>
        <w:t>3</w:t>
      </w:r>
      <w:r w:rsidRPr="008022A9">
        <w:rPr>
          <w:sz w:val="22"/>
          <w:szCs w:val="22"/>
          <w:lang w:val="en-US"/>
        </w:rPr>
        <w:t xml:space="preserve">; </w:t>
      </w:r>
      <w:r w:rsidRPr="005A2A7C">
        <w:rPr>
          <w:sz w:val="22"/>
          <w:szCs w:val="22"/>
        </w:rPr>
        <w:t>б</w:t>
      </w:r>
      <w:r w:rsidRPr="008022A9">
        <w:rPr>
          <w:sz w:val="22"/>
          <w:szCs w:val="22"/>
          <w:lang w:val="en-US"/>
        </w:rPr>
        <w:t xml:space="preserve">) </w:t>
      </w:r>
      <w:r w:rsidRPr="005A2A7C">
        <w:rPr>
          <w:sz w:val="22"/>
          <w:szCs w:val="22"/>
          <w:lang w:val="en-US"/>
        </w:rPr>
        <w:t>Fe</w:t>
      </w:r>
      <w:r w:rsidRPr="005A2A7C">
        <w:rPr>
          <w:sz w:val="22"/>
          <w:szCs w:val="22"/>
          <w:vertAlign w:val="subscript"/>
          <w:lang w:val="en-US"/>
        </w:rPr>
        <w:t>2</w:t>
      </w:r>
      <w:r w:rsidRPr="005A2A7C">
        <w:rPr>
          <w:sz w:val="22"/>
          <w:szCs w:val="22"/>
          <w:lang w:val="en-US"/>
        </w:rPr>
        <w:t>(SO</w:t>
      </w:r>
      <w:r w:rsidRPr="005A2A7C">
        <w:rPr>
          <w:sz w:val="22"/>
          <w:szCs w:val="22"/>
          <w:vertAlign w:val="subscript"/>
          <w:lang w:val="en-US"/>
        </w:rPr>
        <w:t>4</w:t>
      </w:r>
      <w:r w:rsidRPr="005A2A7C">
        <w:rPr>
          <w:sz w:val="22"/>
          <w:szCs w:val="22"/>
          <w:lang w:val="en-US"/>
        </w:rPr>
        <w:t>)</w:t>
      </w:r>
      <w:r w:rsidRPr="005A2A7C">
        <w:rPr>
          <w:sz w:val="22"/>
          <w:szCs w:val="22"/>
          <w:vertAlign w:val="subscript"/>
          <w:lang w:val="en-US"/>
        </w:rPr>
        <w:t>3</w:t>
      </w:r>
      <w:r w:rsidRPr="008022A9">
        <w:rPr>
          <w:sz w:val="22"/>
          <w:szCs w:val="22"/>
          <w:lang w:val="en-US"/>
        </w:rPr>
        <w:t xml:space="preserve">; </w:t>
      </w:r>
      <w:r w:rsidRPr="005A2A7C">
        <w:rPr>
          <w:sz w:val="22"/>
          <w:szCs w:val="22"/>
        </w:rPr>
        <w:t>в</w:t>
      </w:r>
      <w:r w:rsidRPr="008022A9">
        <w:rPr>
          <w:sz w:val="22"/>
          <w:szCs w:val="22"/>
          <w:lang w:val="en-US"/>
        </w:rPr>
        <w:t xml:space="preserve">) </w:t>
      </w:r>
      <w:r w:rsidRPr="005A2A7C">
        <w:rPr>
          <w:sz w:val="22"/>
          <w:szCs w:val="22"/>
          <w:lang w:val="en-US"/>
        </w:rPr>
        <w:t>CaCl</w:t>
      </w:r>
      <w:r w:rsidRPr="005A2A7C">
        <w:rPr>
          <w:sz w:val="22"/>
          <w:szCs w:val="22"/>
          <w:vertAlign w:val="subscript"/>
          <w:lang w:val="en-US"/>
        </w:rPr>
        <w:t>2</w:t>
      </w:r>
      <w:r w:rsidRPr="008022A9">
        <w:rPr>
          <w:sz w:val="22"/>
          <w:szCs w:val="22"/>
          <w:lang w:val="en-US"/>
        </w:rPr>
        <w:t xml:space="preserve">. </w:t>
      </w:r>
    </w:p>
    <w:p w:rsidR="00567C51" w:rsidRPr="005A2A7C" w:rsidRDefault="00567C51" w:rsidP="00567C51">
      <w:pPr>
        <w:ind w:left="360"/>
        <w:jc w:val="both"/>
        <w:rPr>
          <w:sz w:val="22"/>
          <w:szCs w:val="22"/>
        </w:rPr>
      </w:pPr>
      <w:r w:rsidRPr="005A2A7C">
        <w:rPr>
          <w:sz w:val="22"/>
          <w:szCs w:val="22"/>
        </w:rPr>
        <w:t xml:space="preserve">Какие внешние эффекты вы должны были наблюдать при этом? </w:t>
      </w:r>
    </w:p>
    <w:p w:rsidR="00567C51" w:rsidRPr="005A2A7C" w:rsidRDefault="00567C51" w:rsidP="00567C51">
      <w:pPr>
        <w:ind w:firstLine="360"/>
        <w:jc w:val="both"/>
        <w:rPr>
          <w:sz w:val="22"/>
          <w:szCs w:val="22"/>
        </w:rPr>
      </w:pPr>
    </w:p>
    <w:p w:rsidR="00567C51" w:rsidRPr="005A2A7C" w:rsidRDefault="00567C51" w:rsidP="00567C51">
      <w:pPr>
        <w:ind w:firstLine="360"/>
        <w:jc w:val="both"/>
        <w:rPr>
          <w:i/>
          <w:sz w:val="22"/>
          <w:szCs w:val="22"/>
        </w:rPr>
      </w:pPr>
      <w:r w:rsidRPr="005A2A7C">
        <w:rPr>
          <w:i/>
          <w:sz w:val="22"/>
          <w:szCs w:val="22"/>
        </w:rPr>
        <w:t>Изучив характерные реакции катионов и  анионов на лабораторных работах и материал темы «Анализ неизвестного вещества, нормальной средней соли, растворимой в воде»</w:t>
      </w:r>
      <w:r w:rsidR="0093344C" w:rsidRPr="005A2A7C">
        <w:rPr>
          <w:i/>
          <w:sz w:val="22"/>
          <w:szCs w:val="22"/>
        </w:rPr>
        <w:t>,</w:t>
      </w:r>
      <w:r w:rsidRPr="005A2A7C">
        <w:rPr>
          <w:i/>
          <w:sz w:val="22"/>
          <w:szCs w:val="22"/>
        </w:rPr>
        <w:t xml:space="preserve"> студенты должны </w:t>
      </w:r>
      <w:r w:rsidRPr="005A2A7C">
        <w:rPr>
          <w:b/>
          <w:i/>
          <w:sz w:val="22"/>
          <w:szCs w:val="22"/>
        </w:rPr>
        <w:t>знать:</w:t>
      </w:r>
    </w:p>
    <w:p w:rsidR="00567C51" w:rsidRPr="005A2A7C" w:rsidRDefault="00567C51" w:rsidP="00567C51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виды предварительных испытаний;</w:t>
      </w:r>
    </w:p>
    <w:p w:rsidR="00567C51" w:rsidRPr="005A2A7C" w:rsidRDefault="00567C51" w:rsidP="00567C51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последовательность систематического анализа катионов, анионов отдельных групп;</w:t>
      </w:r>
    </w:p>
    <w:p w:rsidR="00567C51" w:rsidRPr="005A2A7C" w:rsidRDefault="00567C51" w:rsidP="00567C51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2"/>
          <w:szCs w:val="22"/>
        </w:rPr>
      </w:pPr>
      <w:r w:rsidRPr="005A2A7C">
        <w:rPr>
          <w:sz w:val="22"/>
          <w:szCs w:val="22"/>
        </w:rPr>
        <w:t>ход определения аналитической группы, к которой относятся катионы, анионы;</w:t>
      </w:r>
    </w:p>
    <w:p w:rsidR="00567C51" w:rsidRPr="005A2A7C" w:rsidRDefault="00567C51" w:rsidP="00567C51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2"/>
          <w:szCs w:val="22"/>
        </w:rPr>
      </w:pPr>
      <w:r w:rsidRPr="005A2A7C">
        <w:rPr>
          <w:sz w:val="22"/>
          <w:szCs w:val="22"/>
        </w:rPr>
        <w:t>характерные реакции изучавшихся катионов, анионов, их внешние эффекты и порядок выполнения реакции;</w:t>
      </w:r>
    </w:p>
    <w:p w:rsidR="00567C51" w:rsidRPr="005A2A7C" w:rsidRDefault="00567C51" w:rsidP="00567C51">
      <w:pPr>
        <w:ind w:firstLine="720"/>
        <w:jc w:val="both"/>
        <w:rPr>
          <w:b/>
          <w:i/>
          <w:sz w:val="22"/>
          <w:szCs w:val="22"/>
        </w:rPr>
      </w:pPr>
      <w:r w:rsidRPr="005A2A7C">
        <w:rPr>
          <w:b/>
          <w:i/>
          <w:sz w:val="22"/>
          <w:szCs w:val="22"/>
        </w:rPr>
        <w:t>уметь:</w:t>
      </w:r>
    </w:p>
    <w:p w:rsidR="00567C51" w:rsidRPr="005A2A7C" w:rsidRDefault="00567C51" w:rsidP="00567C51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предложить схему анализа нормальной средней соли;</w:t>
      </w:r>
    </w:p>
    <w:p w:rsidR="00567C51" w:rsidRPr="005A2A7C" w:rsidRDefault="00567C51" w:rsidP="00567C51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2"/>
          <w:szCs w:val="22"/>
        </w:rPr>
      </w:pPr>
      <w:r w:rsidRPr="005A2A7C">
        <w:rPr>
          <w:sz w:val="22"/>
          <w:szCs w:val="22"/>
        </w:rPr>
        <w:t>сделать выводы по наблюдаемым эффектам;</w:t>
      </w:r>
    </w:p>
    <w:p w:rsidR="00567C51" w:rsidRPr="005A2A7C" w:rsidRDefault="00567C51" w:rsidP="00567C51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пользоваться таблицами прилагаемыми к анализу;</w:t>
      </w:r>
    </w:p>
    <w:p w:rsidR="00567C51" w:rsidRPr="005A2A7C" w:rsidRDefault="00567C51" w:rsidP="00567C51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2"/>
          <w:szCs w:val="22"/>
        </w:rPr>
      </w:pPr>
      <w:r w:rsidRPr="005A2A7C">
        <w:rPr>
          <w:sz w:val="22"/>
          <w:szCs w:val="22"/>
        </w:rPr>
        <w:t>сделать вывод, сопоставляя наблюдаемые эффекты с содержанием соответствующих таблиц.</w:t>
      </w:r>
    </w:p>
    <w:p w:rsidR="00863B6C" w:rsidRDefault="00863B6C" w:rsidP="0004518D">
      <w:pPr>
        <w:ind w:left="360"/>
        <w:jc w:val="center"/>
        <w:rPr>
          <w:b/>
          <w:sz w:val="22"/>
          <w:szCs w:val="22"/>
        </w:rPr>
      </w:pPr>
    </w:p>
    <w:p w:rsidR="00863B6C" w:rsidRDefault="00863B6C" w:rsidP="0004518D">
      <w:pPr>
        <w:ind w:left="360"/>
        <w:jc w:val="center"/>
        <w:rPr>
          <w:b/>
          <w:sz w:val="22"/>
          <w:szCs w:val="22"/>
        </w:rPr>
      </w:pPr>
    </w:p>
    <w:p w:rsidR="00863B6C" w:rsidRDefault="00863B6C" w:rsidP="0004518D">
      <w:pPr>
        <w:ind w:left="360"/>
        <w:jc w:val="center"/>
        <w:rPr>
          <w:b/>
          <w:sz w:val="22"/>
          <w:szCs w:val="22"/>
        </w:rPr>
      </w:pPr>
    </w:p>
    <w:p w:rsidR="00863B6C" w:rsidRDefault="00863B6C" w:rsidP="0004518D">
      <w:pPr>
        <w:ind w:left="360"/>
        <w:jc w:val="center"/>
        <w:rPr>
          <w:b/>
          <w:sz w:val="22"/>
          <w:szCs w:val="22"/>
        </w:rPr>
      </w:pPr>
    </w:p>
    <w:p w:rsidR="00863B6C" w:rsidRDefault="00863B6C" w:rsidP="0004518D">
      <w:pPr>
        <w:ind w:left="360"/>
        <w:jc w:val="center"/>
        <w:rPr>
          <w:b/>
          <w:sz w:val="22"/>
          <w:szCs w:val="22"/>
        </w:rPr>
      </w:pPr>
    </w:p>
    <w:p w:rsidR="00863B6C" w:rsidRDefault="00863B6C" w:rsidP="0004518D">
      <w:pPr>
        <w:ind w:left="360"/>
        <w:jc w:val="center"/>
        <w:rPr>
          <w:b/>
          <w:sz w:val="22"/>
          <w:szCs w:val="22"/>
        </w:rPr>
      </w:pPr>
    </w:p>
    <w:p w:rsidR="00863B6C" w:rsidRDefault="00863B6C" w:rsidP="0004518D">
      <w:pPr>
        <w:ind w:left="360"/>
        <w:jc w:val="center"/>
        <w:rPr>
          <w:b/>
          <w:sz w:val="22"/>
          <w:szCs w:val="22"/>
        </w:rPr>
      </w:pPr>
    </w:p>
    <w:p w:rsidR="00863B6C" w:rsidRDefault="00863B6C" w:rsidP="0004518D">
      <w:pPr>
        <w:ind w:left="360"/>
        <w:jc w:val="center"/>
        <w:rPr>
          <w:b/>
          <w:sz w:val="22"/>
          <w:szCs w:val="22"/>
        </w:rPr>
      </w:pPr>
    </w:p>
    <w:p w:rsidR="00863B6C" w:rsidRDefault="00863B6C" w:rsidP="0004518D">
      <w:pPr>
        <w:ind w:left="360"/>
        <w:jc w:val="center"/>
        <w:rPr>
          <w:b/>
          <w:sz w:val="22"/>
          <w:szCs w:val="22"/>
        </w:rPr>
      </w:pPr>
    </w:p>
    <w:p w:rsidR="00863B6C" w:rsidRDefault="00863B6C" w:rsidP="0004518D">
      <w:pPr>
        <w:ind w:left="360"/>
        <w:jc w:val="center"/>
        <w:rPr>
          <w:b/>
          <w:sz w:val="22"/>
          <w:szCs w:val="22"/>
        </w:rPr>
      </w:pPr>
    </w:p>
    <w:p w:rsidR="00863B6C" w:rsidRDefault="00863B6C" w:rsidP="0004518D">
      <w:pPr>
        <w:ind w:left="360"/>
        <w:jc w:val="center"/>
        <w:rPr>
          <w:b/>
          <w:sz w:val="22"/>
          <w:szCs w:val="22"/>
        </w:rPr>
      </w:pPr>
    </w:p>
    <w:p w:rsidR="00863B6C" w:rsidRDefault="00863B6C" w:rsidP="0004518D">
      <w:pPr>
        <w:ind w:left="360"/>
        <w:jc w:val="center"/>
        <w:rPr>
          <w:b/>
          <w:sz w:val="22"/>
          <w:szCs w:val="22"/>
        </w:rPr>
      </w:pPr>
    </w:p>
    <w:p w:rsidR="00863B6C" w:rsidRDefault="00863B6C" w:rsidP="0004518D">
      <w:pPr>
        <w:ind w:left="360"/>
        <w:jc w:val="center"/>
        <w:rPr>
          <w:b/>
          <w:sz w:val="22"/>
          <w:szCs w:val="22"/>
        </w:rPr>
      </w:pPr>
    </w:p>
    <w:p w:rsidR="00863B6C" w:rsidRDefault="00863B6C" w:rsidP="0004518D">
      <w:pPr>
        <w:ind w:left="360"/>
        <w:jc w:val="center"/>
        <w:rPr>
          <w:b/>
          <w:sz w:val="22"/>
          <w:szCs w:val="22"/>
        </w:rPr>
      </w:pPr>
    </w:p>
    <w:p w:rsidR="0004518D" w:rsidRPr="005A2A7C" w:rsidRDefault="0004518D" w:rsidP="0004518D">
      <w:pPr>
        <w:ind w:left="360"/>
        <w:jc w:val="center"/>
        <w:rPr>
          <w:sz w:val="22"/>
          <w:szCs w:val="22"/>
        </w:rPr>
      </w:pPr>
      <w:r w:rsidRPr="005A2A7C">
        <w:rPr>
          <w:b/>
          <w:sz w:val="22"/>
          <w:szCs w:val="22"/>
        </w:rPr>
        <w:t xml:space="preserve">СПИСОК </w:t>
      </w:r>
      <w:r w:rsidR="001825C3">
        <w:rPr>
          <w:b/>
          <w:sz w:val="22"/>
          <w:szCs w:val="22"/>
        </w:rPr>
        <w:t xml:space="preserve">РЕКОМЕНДУЕМОЙ </w:t>
      </w:r>
      <w:r w:rsidRPr="005A2A7C">
        <w:rPr>
          <w:b/>
          <w:sz w:val="22"/>
          <w:szCs w:val="22"/>
        </w:rPr>
        <w:t>ЛИТЕРАТУРЫ</w:t>
      </w:r>
    </w:p>
    <w:p w:rsidR="0056098D" w:rsidRPr="005A2A7C" w:rsidRDefault="0056098D" w:rsidP="0004518D">
      <w:pPr>
        <w:ind w:left="360"/>
        <w:jc w:val="center"/>
        <w:rPr>
          <w:sz w:val="22"/>
          <w:szCs w:val="22"/>
        </w:rPr>
      </w:pPr>
    </w:p>
    <w:p w:rsidR="008022A9" w:rsidRPr="005A2A7C" w:rsidRDefault="008022A9" w:rsidP="008022A9">
      <w:pPr>
        <w:numPr>
          <w:ilvl w:val="0"/>
          <w:numId w:val="33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Алексеев В.Н.</w:t>
      </w:r>
      <w:r w:rsidRPr="005A2A7C">
        <w:rPr>
          <w:sz w:val="22"/>
          <w:szCs w:val="22"/>
        </w:rPr>
        <w:t xml:space="preserve"> Количественный анализ. Издание 4-е, перераб. –</w:t>
      </w:r>
      <w:r>
        <w:rPr>
          <w:sz w:val="22"/>
          <w:szCs w:val="22"/>
        </w:rPr>
        <w:t xml:space="preserve"> </w:t>
      </w:r>
      <w:r w:rsidRPr="005A2A7C">
        <w:rPr>
          <w:sz w:val="22"/>
          <w:szCs w:val="22"/>
        </w:rPr>
        <w:t>М.: Химия, 1972. –504 с.</w:t>
      </w:r>
    </w:p>
    <w:p w:rsidR="008022A9" w:rsidRDefault="008022A9" w:rsidP="008022A9">
      <w:pPr>
        <w:numPr>
          <w:ilvl w:val="0"/>
          <w:numId w:val="33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Алимарин И.П., Ушаков Н.Н. Справочное пособие по аналитической химии. –</w:t>
      </w:r>
      <w:r>
        <w:rPr>
          <w:sz w:val="22"/>
          <w:szCs w:val="22"/>
        </w:rPr>
        <w:t xml:space="preserve"> М.:</w:t>
      </w:r>
      <w:r w:rsidRPr="005A2A7C">
        <w:rPr>
          <w:sz w:val="22"/>
          <w:szCs w:val="22"/>
        </w:rPr>
        <w:t xml:space="preserve"> Изд-во Моск. ун-та, 1977. –</w:t>
      </w:r>
      <w:r>
        <w:rPr>
          <w:sz w:val="22"/>
          <w:szCs w:val="22"/>
        </w:rPr>
        <w:t xml:space="preserve"> </w:t>
      </w:r>
      <w:r w:rsidRPr="005A2A7C">
        <w:rPr>
          <w:sz w:val="22"/>
          <w:szCs w:val="22"/>
        </w:rPr>
        <w:t>104 с.</w:t>
      </w:r>
    </w:p>
    <w:p w:rsidR="008022A9" w:rsidRDefault="008022A9" w:rsidP="008022A9">
      <w:pPr>
        <w:numPr>
          <w:ilvl w:val="0"/>
          <w:numId w:val="33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Гельфман М.И., Юстратов В.П. Химия. Серия «Учебники для вузов. Специальная литература». –СПб.: Лань, 2000. –</w:t>
      </w:r>
      <w:r>
        <w:rPr>
          <w:sz w:val="22"/>
          <w:szCs w:val="22"/>
        </w:rPr>
        <w:t xml:space="preserve"> </w:t>
      </w:r>
      <w:r w:rsidRPr="005A2A7C">
        <w:rPr>
          <w:sz w:val="22"/>
          <w:szCs w:val="22"/>
        </w:rPr>
        <w:t>480 с.</w:t>
      </w:r>
    </w:p>
    <w:p w:rsidR="008022A9" w:rsidRDefault="008022A9" w:rsidP="008022A9">
      <w:pPr>
        <w:numPr>
          <w:ilvl w:val="0"/>
          <w:numId w:val="33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Попадич И.А.</w:t>
      </w:r>
      <w:r w:rsidRPr="005A2A7C">
        <w:rPr>
          <w:sz w:val="22"/>
          <w:szCs w:val="22"/>
        </w:rPr>
        <w:t xml:space="preserve"> Аналитическая химия: Учебное пособие для техникумов. –</w:t>
      </w:r>
      <w:r>
        <w:rPr>
          <w:sz w:val="22"/>
          <w:szCs w:val="22"/>
        </w:rPr>
        <w:t xml:space="preserve"> </w:t>
      </w:r>
      <w:r w:rsidRPr="005A2A7C">
        <w:rPr>
          <w:sz w:val="22"/>
          <w:szCs w:val="22"/>
        </w:rPr>
        <w:t>М.: Химия, 1989. –240 с.</w:t>
      </w:r>
    </w:p>
    <w:p w:rsidR="008022A9" w:rsidRDefault="008022A9" w:rsidP="008022A9">
      <w:pPr>
        <w:numPr>
          <w:ilvl w:val="0"/>
          <w:numId w:val="33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Цитови</w:t>
      </w:r>
      <w:r>
        <w:rPr>
          <w:sz w:val="22"/>
          <w:szCs w:val="22"/>
        </w:rPr>
        <w:t xml:space="preserve">ч И.К. Курс аналитической химии: Учебник для с.-х. вузов, изд. 4-е </w:t>
      </w:r>
      <w:r w:rsidRPr="005A2A7C">
        <w:rPr>
          <w:sz w:val="22"/>
          <w:szCs w:val="22"/>
        </w:rPr>
        <w:t>, испр. и доп. –</w:t>
      </w:r>
      <w:r>
        <w:rPr>
          <w:sz w:val="22"/>
          <w:szCs w:val="22"/>
        </w:rPr>
        <w:t xml:space="preserve"> </w:t>
      </w:r>
      <w:r w:rsidRPr="005A2A7C">
        <w:rPr>
          <w:sz w:val="22"/>
          <w:szCs w:val="22"/>
        </w:rPr>
        <w:t>М.: Высшая школа, 1977. –</w:t>
      </w:r>
      <w:r>
        <w:rPr>
          <w:sz w:val="22"/>
          <w:szCs w:val="22"/>
        </w:rPr>
        <w:t xml:space="preserve"> </w:t>
      </w:r>
      <w:r w:rsidRPr="005A2A7C">
        <w:rPr>
          <w:sz w:val="22"/>
          <w:szCs w:val="22"/>
        </w:rPr>
        <w:t>462 с.</w:t>
      </w:r>
    </w:p>
    <w:p w:rsidR="008022A9" w:rsidRPr="005A2A7C" w:rsidRDefault="008022A9" w:rsidP="008022A9">
      <w:pPr>
        <w:numPr>
          <w:ilvl w:val="0"/>
          <w:numId w:val="33"/>
        </w:numPr>
        <w:tabs>
          <w:tab w:val="clear" w:pos="1080"/>
          <w:tab w:val="num" w:pos="709"/>
        </w:tabs>
        <w:ind w:left="709" w:hanging="425"/>
        <w:jc w:val="both"/>
        <w:rPr>
          <w:sz w:val="22"/>
          <w:szCs w:val="22"/>
        </w:rPr>
      </w:pPr>
      <w:r w:rsidRPr="005A2A7C">
        <w:rPr>
          <w:sz w:val="22"/>
          <w:szCs w:val="22"/>
        </w:rPr>
        <w:t>Шапиро С.А., Шапиро М.А. Аналитическая химия</w:t>
      </w:r>
      <w:r>
        <w:rPr>
          <w:sz w:val="22"/>
          <w:szCs w:val="22"/>
        </w:rPr>
        <w:t xml:space="preserve">: </w:t>
      </w:r>
      <w:r w:rsidRPr="005A2A7C">
        <w:rPr>
          <w:sz w:val="22"/>
          <w:szCs w:val="22"/>
        </w:rPr>
        <w:t>Учебник для техникумов</w:t>
      </w:r>
      <w:r>
        <w:rPr>
          <w:sz w:val="22"/>
          <w:szCs w:val="22"/>
        </w:rPr>
        <w:t xml:space="preserve">, изд. 3-е </w:t>
      </w:r>
      <w:r w:rsidRPr="005A2A7C">
        <w:rPr>
          <w:sz w:val="22"/>
          <w:szCs w:val="22"/>
        </w:rPr>
        <w:t>, испр. и доп. –</w:t>
      </w:r>
      <w:r>
        <w:rPr>
          <w:sz w:val="22"/>
          <w:szCs w:val="22"/>
        </w:rPr>
        <w:t xml:space="preserve"> </w:t>
      </w:r>
      <w:r w:rsidRPr="005A2A7C">
        <w:rPr>
          <w:sz w:val="22"/>
          <w:szCs w:val="22"/>
        </w:rPr>
        <w:t>М.: Высшая школа, 1979. –384 с.</w:t>
      </w:r>
    </w:p>
    <w:p w:rsidR="0056098D" w:rsidRPr="005A2A7C" w:rsidRDefault="0056098D" w:rsidP="0056098D">
      <w:pPr>
        <w:ind w:left="360"/>
        <w:jc w:val="both"/>
        <w:rPr>
          <w:sz w:val="22"/>
          <w:szCs w:val="22"/>
        </w:rPr>
      </w:pPr>
    </w:p>
    <w:p w:rsidR="009E5D06" w:rsidRPr="005A2A7C" w:rsidRDefault="009E5D06" w:rsidP="0056098D">
      <w:pPr>
        <w:ind w:left="360"/>
        <w:jc w:val="both"/>
        <w:rPr>
          <w:sz w:val="22"/>
          <w:szCs w:val="22"/>
        </w:rPr>
      </w:pPr>
    </w:p>
    <w:p w:rsidR="009E5D06" w:rsidRPr="005A2A7C" w:rsidRDefault="009E5D06" w:rsidP="0056098D">
      <w:pPr>
        <w:ind w:left="360"/>
        <w:jc w:val="both"/>
        <w:rPr>
          <w:sz w:val="22"/>
          <w:szCs w:val="22"/>
        </w:rPr>
      </w:pPr>
    </w:p>
    <w:p w:rsidR="009E5D06" w:rsidRPr="005A2A7C" w:rsidRDefault="009E5D06" w:rsidP="0056098D">
      <w:pPr>
        <w:ind w:left="360"/>
        <w:jc w:val="both"/>
        <w:rPr>
          <w:sz w:val="22"/>
          <w:szCs w:val="22"/>
        </w:rPr>
      </w:pPr>
    </w:p>
    <w:p w:rsidR="009E5D06" w:rsidRPr="005A2A7C" w:rsidRDefault="009E5D06" w:rsidP="0056098D">
      <w:pPr>
        <w:ind w:left="360"/>
        <w:jc w:val="both"/>
        <w:rPr>
          <w:sz w:val="22"/>
          <w:szCs w:val="22"/>
        </w:rPr>
      </w:pPr>
    </w:p>
    <w:p w:rsidR="009E5D06" w:rsidRPr="005A2A7C" w:rsidRDefault="009E5D06" w:rsidP="0056098D">
      <w:pPr>
        <w:ind w:left="360"/>
        <w:jc w:val="both"/>
        <w:rPr>
          <w:sz w:val="22"/>
          <w:szCs w:val="22"/>
        </w:rPr>
      </w:pPr>
    </w:p>
    <w:p w:rsidR="009E5D06" w:rsidRPr="005A2A7C" w:rsidRDefault="009E5D06" w:rsidP="0056098D">
      <w:pPr>
        <w:ind w:left="360"/>
        <w:jc w:val="both"/>
        <w:rPr>
          <w:sz w:val="22"/>
          <w:szCs w:val="22"/>
        </w:rPr>
      </w:pPr>
    </w:p>
    <w:p w:rsidR="009E5D06" w:rsidRPr="005A2A7C" w:rsidRDefault="009E5D06" w:rsidP="0056098D">
      <w:pPr>
        <w:ind w:left="360"/>
        <w:jc w:val="both"/>
        <w:rPr>
          <w:sz w:val="22"/>
          <w:szCs w:val="22"/>
        </w:rPr>
      </w:pPr>
    </w:p>
    <w:p w:rsidR="009E5D06" w:rsidRPr="005A2A7C" w:rsidRDefault="009E5D06" w:rsidP="0056098D">
      <w:pPr>
        <w:ind w:left="360"/>
        <w:jc w:val="both"/>
        <w:rPr>
          <w:sz w:val="22"/>
          <w:szCs w:val="22"/>
        </w:rPr>
      </w:pPr>
    </w:p>
    <w:p w:rsidR="009E5D06" w:rsidRPr="005A2A7C" w:rsidRDefault="009E5D06" w:rsidP="0056098D">
      <w:pPr>
        <w:ind w:left="360"/>
        <w:jc w:val="both"/>
        <w:rPr>
          <w:sz w:val="22"/>
          <w:szCs w:val="22"/>
        </w:rPr>
      </w:pPr>
    </w:p>
    <w:p w:rsidR="009E5D06" w:rsidRPr="005A2A7C" w:rsidRDefault="009E5D06" w:rsidP="0056098D">
      <w:pPr>
        <w:ind w:left="360"/>
        <w:jc w:val="both"/>
        <w:rPr>
          <w:sz w:val="22"/>
          <w:szCs w:val="22"/>
        </w:rPr>
      </w:pPr>
    </w:p>
    <w:p w:rsidR="009E5D06" w:rsidRPr="005A2A7C" w:rsidRDefault="009E5D06" w:rsidP="0056098D">
      <w:pPr>
        <w:ind w:left="360"/>
        <w:jc w:val="both"/>
        <w:rPr>
          <w:sz w:val="22"/>
          <w:szCs w:val="22"/>
        </w:rPr>
      </w:pPr>
    </w:p>
    <w:p w:rsidR="009E5D06" w:rsidRPr="005A2A7C" w:rsidRDefault="009E5D06" w:rsidP="0056098D">
      <w:pPr>
        <w:ind w:left="360"/>
        <w:jc w:val="both"/>
        <w:rPr>
          <w:sz w:val="22"/>
          <w:szCs w:val="22"/>
        </w:rPr>
      </w:pPr>
    </w:p>
    <w:p w:rsidR="009E5D06" w:rsidRPr="005A2A7C" w:rsidRDefault="009E5D06" w:rsidP="0056098D">
      <w:pPr>
        <w:ind w:left="360"/>
        <w:jc w:val="both"/>
        <w:rPr>
          <w:sz w:val="22"/>
          <w:szCs w:val="22"/>
        </w:rPr>
      </w:pPr>
    </w:p>
    <w:p w:rsidR="009E5D06" w:rsidRPr="005A2A7C" w:rsidRDefault="009E5D06" w:rsidP="0056098D">
      <w:pPr>
        <w:ind w:left="360"/>
        <w:jc w:val="both"/>
        <w:rPr>
          <w:sz w:val="22"/>
          <w:szCs w:val="22"/>
        </w:rPr>
      </w:pPr>
    </w:p>
    <w:p w:rsidR="009E5D06" w:rsidRPr="005A2A7C" w:rsidRDefault="009E5D06" w:rsidP="0056098D">
      <w:pPr>
        <w:ind w:left="360"/>
        <w:jc w:val="both"/>
        <w:rPr>
          <w:sz w:val="22"/>
          <w:szCs w:val="22"/>
        </w:rPr>
      </w:pPr>
    </w:p>
    <w:p w:rsidR="009E5D06" w:rsidRPr="005A2A7C" w:rsidRDefault="009E5D06" w:rsidP="0056098D">
      <w:pPr>
        <w:ind w:left="360"/>
        <w:jc w:val="both"/>
        <w:rPr>
          <w:sz w:val="22"/>
          <w:szCs w:val="22"/>
        </w:rPr>
      </w:pPr>
    </w:p>
    <w:p w:rsidR="009E5D06" w:rsidRPr="005A2A7C" w:rsidRDefault="009E5D06" w:rsidP="0056098D">
      <w:pPr>
        <w:ind w:left="360"/>
        <w:jc w:val="both"/>
        <w:rPr>
          <w:sz w:val="22"/>
          <w:szCs w:val="22"/>
        </w:rPr>
      </w:pPr>
    </w:p>
    <w:p w:rsidR="009E5D06" w:rsidRPr="005A2A7C" w:rsidRDefault="009E5D06" w:rsidP="0056098D">
      <w:pPr>
        <w:ind w:left="360"/>
        <w:jc w:val="both"/>
        <w:rPr>
          <w:sz w:val="22"/>
          <w:szCs w:val="22"/>
        </w:rPr>
      </w:pPr>
    </w:p>
    <w:p w:rsidR="009E5D06" w:rsidRPr="005A2A7C" w:rsidRDefault="009E5D06" w:rsidP="0056098D">
      <w:pPr>
        <w:ind w:left="360"/>
        <w:jc w:val="both"/>
        <w:rPr>
          <w:sz w:val="22"/>
          <w:szCs w:val="22"/>
        </w:rPr>
      </w:pPr>
    </w:p>
    <w:p w:rsidR="00BA5820" w:rsidRPr="005A2A7C" w:rsidRDefault="00340049" w:rsidP="00BA5820">
      <w:pPr>
        <w:ind w:left="36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ОГЛАВЛЕНИЕ</w:t>
      </w:r>
    </w:p>
    <w:p w:rsidR="00BA5820" w:rsidRPr="005A2A7C" w:rsidRDefault="00BA5820" w:rsidP="00BA5820">
      <w:pPr>
        <w:ind w:left="360"/>
        <w:jc w:val="center"/>
        <w:rPr>
          <w:sz w:val="22"/>
          <w:szCs w:val="22"/>
        </w:rPr>
      </w:pPr>
    </w:p>
    <w:p w:rsidR="00BA5820" w:rsidRPr="005A2A7C" w:rsidRDefault="00BA5820" w:rsidP="008A3F44">
      <w:pPr>
        <w:ind w:left="360"/>
        <w:rPr>
          <w:sz w:val="22"/>
          <w:szCs w:val="22"/>
        </w:rPr>
      </w:pPr>
      <w:r w:rsidRPr="005A2A7C">
        <w:rPr>
          <w:sz w:val="22"/>
          <w:szCs w:val="22"/>
        </w:rPr>
        <w:t>Предисловие</w:t>
      </w:r>
      <w:r w:rsidR="00F22A9E" w:rsidRPr="005A2A7C">
        <w:rPr>
          <w:sz w:val="22"/>
          <w:szCs w:val="22"/>
        </w:rPr>
        <w:t xml:space="preserve">                                                      </w:t>
      </w:r>
      <w:r w:rsidR="00876EDD">
        <w:rPr>
          <w:sz w:val="22"/>
          <w:szCs w:val="22"/>
        </w:rPr>
        <w:t xml:space="preserve">              </w:t>
      </w:r>
      <w:r w:rsidR="00F22A9E" w:rsidRPr="005A2A7C">
        <w:rPr>
          <w:sz w:val="22"/>
          <w:szCs w:val="22"/>
        </w:rPr>
        <w:t xml:space="preserve"> </w:t>
      </w:r>
      <w:r w:rsidR="00876EDD">
        <w:rPr>
          <w:sz w:val="22"/>
          <w:szCs w:val="22"/>
        </w:rPr>
        <w:t xml:space="preserve">   </w:t>
      </w:r>
      <w:r w:rsidR="00F22A9E" w:rsidRPr="005A2A7C">
        <w:rPr>
          <w:sz w:val="22"/>
          <w:szCs w:val="22"/>
        </w:rPr>
        <w:t xml:space="preserve">       3</w:t>
      </w:r>
    </w:p>
    <w:p w:rsidR="008A3F44" w:rsidRDefault="00BA5820" w:rsidP="008A3F44">
      <w:pPr>
        <w:ind w:left="360"/>
        <w:rPr>
          <w:sz w:val="22"/>
          <w:szCs w:val="22"/>
        </w:rPr>
      </w:pPr>
      <w:r w:rsidRPr="005A2A7C">
        <w:rPr>
          <w:b/>
          <w:sz w:val="22"/>
          <w:szCs w:val="22"/>
        </w:rPr>
        <w:t>1.</w:t>
      </w:r>
      <w:r w:rsidRPr="005A2A7C">
        <w:rPr>
          <w:sz w:val="22"/>
          <w:szCs w:val="22"/>
        </w:rPr>
        <w:t xml:space="preserve"> </w:t>
      </w:r>
      <w:r w:rsidR="005F1EB8" w:rsidRPr="005A2A7C">
        <w:rPr>
          <w:sz w:val="22"/>
          <w:szCs w:val="22"/>
        </w:rPr>
        <w:t xml:space="preserve">Периодический закон и периодическая система </w:t>
      </w:r>
    </w:p>
    <w:p w:rsidR="008A3F44" w:rsidRDefault="005F1EB8" w:rsidP="008A3F44">
      <w:pPr>
        <w:ind w:left="360"/>
        <w:rPr>
          <w:sz w:val="22"/>
          <w:szCs w:val="22"/>
        </w:rPr>
      </w:pPr>
      <w:r w:rsidRPr="005A2A7C">
        <w:rPr>
          <w:sz w:val="22"/>
          <w:szCs w:val="22"/>
        </w:rPr>
        <w:t xml:space="preserve">Д.И. Менделеева </w:t>
      </w:r>
      <w:r w:rsidR="00180D92" w:rsidRPr="005A2A7C">
        <w:rPr>
          <w:sz w:val="22"/>
          <w:szCs w:val="22"/>
        </w:rPr>
        <w:t xml:space="preserve">в </w:t>
      </w:r>
      <w:r w:rsidRPr="005A2A7C">
        <w:rPr>
          <w:sz w:val="22"/>
          <w:szCs w:val="22"/>
        </w:rPr>
        <w:t xml:space="preserve">свете учения о строении </w:t>
      </w:r>
    </w:p>
    <w:p w:rsidR="00BA5820" w:rsidRPr="005A2A7C" w:rsidRDefault="005F1EB8" w:rsidP="008A3F44">
      <w:pPr>
        <w:ind w:left="360"/>
        <w:rPr>
          <w:sz w:val="22"/>
          <w:szCs w:val="22"/>
        </w:rPr>
      </w:pPr>
      <w:r w:rsidRPr="005A2A7C">
        <w:rPr>
          <w:sz w:val="22"/>
          <w:szCs w:val="22"/>
        </w:rPr>
        <w:t>атома</w:t>
      </w:r>
      <w:r w:rsidR="008056C6" w:rsidRPr="005A2A7C">
        <w:rPr>
          <w:sz w:val="22"/>
          <w:szCs w:val="22"/>
        </w:rPr>
        <w:t xml:space="preserve"> </w:t>
      </w:r>
      <w:r w:rsidR="006377FE" w:rsidRPr="005A2A7C">
        <w:rPr>
          <w:sz w:val="22"/>
          <w:szCs w:val="22"/>
        </w:rPr>
        <w:t xml:space="preserve"> </w:t>
      </w:r>
      <w:r w:rsidR="00C510AC" w:rsidRPr="005A2A7C">
        <w:rPr>
          <w:sz w:val="22"/>
          <w:szCs w:val="22"/>
        </w:rPr>
        <w:t xml:space="preserve"> </w:t>
      </w:r>
      <w:r w:rsidR="006377FE" w:rsidRPr="005A2A7C">
        <w:rPr>
          <w:sz w:val="22"/>
          <w:szCs w:val="22"/>
        </w:rPr>
        <w:t xml:space="preserve">             </w:t>
      </w:r>
      <w:r w:rsidR="00876EDD">
        <w:rPr>
          <w:sz w:val="22"/>
          <w:szCs w:val="22"/>
        </w:rPr>
        <w:t xml:space="preserve">  </w:t>
      </w:r>
      <w:r w:rsidR="006377FE" w:rsidRPr="005A2A7C">
        <w:rPr>
          <w:sz w:val="22"/>
          <w:szCs w:val="22"/>
        </w:rPr>
        <w:t xml:space="preserve"> </w:t>
      </w:r>
      <w:r w:rsidR="008A3F44">
        <w:rPr>
          <w:sz w:val="22"/>
          <w:szCs w:val="22"/>
        </w:rPr>
        <w:t xml:space="preserve">                                                                  </w:t>
      </w:r>
      <w:r w:rsidR="006377FE" w:rsidRPr="005A2A7C">
        <w:rPr>
          <w:sz w:val="22"/>
          <w:szCs w:val="22"/>
        </w:rPr>
        <w:t xml:space="preserve">      4</w:t>
      </w:r>
    </w:p>
    <w:p w:rsidR="00F22A9E" w:rsidRPr="005A2A7C" w:rsidRDefault="008A3F44" w:rsidP="008A3F44">
      <w:pPr>
        <w:ind w:left="1080"/>
        <w:rPr>
          <w:sz w:val="22"/>
          <w:szCs w:val="22"/>
        </w:rPr>
      </w:pPr>
      <w:r>
        <w:rPr>
          <w:sz w:val="22"/>
          <w:szCs w:val="22"/>
        </w:rPr>
        <w:t>1.1.</w:t>
      </w:r>
      <w:r w:rsidR="00581032" w:rsidRPr="005A2A7C">
        <w:rPr>
          <w:sz w:val="22"/>
          <w:szCs w:val="22"/>
        </w:rPr>
        <w:t>Пери</w:t>
      </w:r>
      <w:r w:rsidR="00856DCA" w:rsidRPr="005A2A7C">
        <w:rPr>
          <w:sz w:val="22"/>
          <w:szCs w:val="22"/>
        </w:rPr>
        <w:t>одический закон Д.И. Менделеева</w:t>
      </w:r>
      <w:r w:rsidR="008056C6" w:rsidRPr="005A2A7C">
        <w:rPr>
          <w:sz w:val="22"/>
          <w:szCs w:val="22"/>
        </w:rPr>
        <w:t xml:space="preserve"> </w:t>
      </w:r>
      <w:r w:rsidR="006377FE" w:rsidRPr="005A2A7C">
        <w:rPr>
          <w:sz w:val="22"/>
          <w:szCs w:val="22"/>
        </w:rPr>
        <w:t xml:space="preserve">  </w:t>
      </w:r>
      <w:r w:rsidR="00856DCA" w:rsidRPr="005A2A7C">
        <w:rPr>
          <w:sz w:val="22"/>
          <w:szCs w:val="22"/>
        </w:rPr>
        <w:t xml:space="preserve"> </w:t>
      </w:r>
      <w:r w:rsidR="006377FE" w:rsidRPr="005A2A7C">
        <w:rPr>
          <w:sz w:val="22"/>
          <w:szCs w:val="22"/>
        </w:rPr>
        <w:t xml:space="preserve">  </w:t>
      </w:r>
      <w:r w:rsidR="00876EDD">
        <w:rPr>
          <w:sz w:val="22"/>
          <w:szCs w:val="22"/>
        </w:rPr>
        <w:t xml:space="preserve">  </w:t>
      </w:r>
      <w:r w:rsidR="006377FE" w:rsidRPr="005A2A7C">
        <w:rPr>
          <w:sz w:val="22"/>
          <w:szCs w:val="22"/>
        </w:rPr>
        <w:t xml:space="preserve">  </w:t>
      </w:r>
      <w:r w:rsidR="00876EDD">
        <w:rPr>
          <w:sz w:val="22"/>
          <w:szCs w:val="22"/>
        </w:rPr>
        <w:t xml:space="preserve"> </w:t>
      </w:r>
      <w:r w:rsidR="006377FE" w:rsidRPr="005A2A7C">
        <w:rPr>
          <w:sz w:val="22"/>
          <w:szCs w:val="22"/>
        </w:rPr>
        <w:t xml:space="preserve">    4</w:t>
      </w:r>
    </w:p>
    <w:p w:rsidR="008A3F44" w:rsidRDefault="008A3F44" w:rsidP="008A3F44">
      <w:pPr>
        <w:ind w:left="1080"/>
        <w:rPr>
          <w:sz w:val="22"/>
          <w:szCs w:val="22"/>
        </w:rPr>
      </w:pPr>
      <w:r>
        <w:rPr>
          <w:sz w:val="22"/>
          <w:szCs w:val="22"/>
        </w:rPr>
        <w:t>1.2.</w:t>
      </w:r>
      <w:r w:rsidR="00581032" w:rsidRPr="005A2A7C">
        <w:rPr>
          <w:sz w:val="22"/>
          <w:szCs w:val="22"/>
        </w:rPr>
        <w:t>Изменение свойств элементов в периодах</w:t>
      </w:r>
    </w:p>
    <w:p w:rsidR="008A3F44" w:rsidRDefault="00581032" w:rsidP="008A3F44">
      <w:pPr>
        <w:ind w:left="1080"/>
        <w:rPr>
          <w:sz w:val="22"/>
          <w:szCs w:val="22"/>
        </w:rPr>
      </w:pPr>
      <w:r w:rsidRPr="005A2A7C">
        <w:rPr>
          <w:sz w:val="22"/>
          <w:szCs w:val="22"/>
        </w:rPr>
        <w:t>и группах с</w:t>
      </w:r>
      <w:r w:rsidR="00856DCA" w:rsidRPr="005A2A7C">
        <w:rPr>
          <w:sz w:val="22"/>
          <w:szCs w:val="22"/>
        </w:rPr>
        <w:t xml:space="preserve"> увеличением порядкового </w:t>
      </w:r>
    </w:p>
    <w:p w:rsidR="00581032" w:rsidRPr="005A2A7C" w:rsidRDefault="00856DCA" w:rsidP="008A3F44">
      <w:pPr>
        <w:ind w:left="1080"/>
        <w:rPr>
          <w:sz w:val="22"/>
          <w:szCs w:val="22"/>
        </w:rPr>
      </w:pPr>
      <w:r w:rsidRPr="005A2A7C">
        <w:rPr>
          <w:sz w:val="22"/>
          <w:szCs w:val="22"/>
        </w:rPr>
        <w:t>номера</w:t>
      </w:r>
      <w:r w:rsidR="008056C6" w:rsidRPr="005A2A7C">
        <w:rPr>
          <w:sz w:val="22"/>
          <w:szCs w:val="22"/>
        </w:rPr>
        <w:t xml:space="preserve"> </w:t>
      </w:r>
      <w:r w:rsidR="00876EDD">
        <w:rPr>
          <w:sz w:val="22"/>
          <w:szCs w:val="22"/>
        </w:rPr>
        <w:t xml:space="preserve"> </w:t>
      </w:r>
      <w:r w:rsidR="006377FE" w:rsidRPr="005A2A7C">
        <w:rPr>
          <w:sz w:val="22"/>
          <w:szCs w:val="22"/>
        </w:rPr>
        <w:t xml:space="preserve">  </w:t>
      </w:r>
      <w:r w:rsidR="008A3F44">
        <w:rPr>
          <w:sz w:val="22"/>
          <w:szCs w:val="22"/>
        </w:rPr>
        <w:t xml:space="preserve">                                                                     </w:t>
      </w:r>
      <w:r w:rsidR="003639E9">
        <w:rPr>
          <w:sz w:val="22"/>
          <w:szCs w:val="22"/>
        </w:rPr>
        <w:t xml:space="preserve">   6</w:t>
      </w:r>
    </w:p>
    <w:p w:rsidR="008A3F44" w:rsidRDefault="008A3F44" w:rsidP="008A3F44">
      <w:pPr>
        <w:ind w:left="1080"/>
        <w:rPr>
          <w:sz w:val="22"/>
          <w:szCs w:val="22"/>
        </w:rPr>
      </w:pPr>
      <w:r>
        <w:rPr>
          <w:sz w:val="22"/>
          <w:szCs w:val="22"/>
        </w:rPr>
        <w:t>1.3.</w:t>
      </w:r>
      <w:r w:rsidR="00581032" w:rsidRPr="005A2A7C">
        <w:rPr>
          <w:sz w:val="22"/>
          <w:szCs w:val="22"/>
        </w:rPr>
        <w:t>Физический смыс</w:t>
      </w:r>
      <w:r w:rsidR="00856DCA" w:rsidRPr="005A2A7C">
        <w:rPr>
          <w:sz w:val="22"/>
          <w:szCs w:val="22"/>
        </w:rPr>
        <w:t xml:space="preserve">л порядкового </w:t>
      </w:r>
    </w:p>
    <w:p w:rsidR="008A3F44" w:rsidRDefault="00856DCA" w:rsidP="008A3F44">
      <w:pPr>
        <w:ind w:left="1080"/>
        <w:rPr>
          <w:sz w:val="22"/>
          <w:szCs w:val="22"/>
        </w:rPr>
      </w:pPr>
      <w:r w:rsidRPr="005A2A7C">
        <w:rPr>
          <w:sz w:val="22"/>
          <w:szCs w:val="22"/>
        </w:rPr>
        <w:t>номера элементов.</w:t>
      </w:r>
      <w:r w:rsidR="00047FD9">
        <w:rPr>
          <w:sz w:val="22"/>
          <w:szCs w:val="22"/>
        </w:rPr>
        <w:t xml:space="preserve"> </w:t>
      </w:r>
      <w:r w:rsidR="00581032" w:rsidRPr="005A2A7C">
        <w:rPr>
          <w:sz w:val="22"/>
          <w:szCs w:val="22"/>
        </w:rPr>
        <w:t xml:space="preserve">Современная </w:t>
      </w:r>
    </w:p>
    <w:p w:rsidR="00581032" w:rsidRPr="005A2A7C" w:rsidRDefault="00581032" w:rsidP="008A3F44">
      <w:pPr>
        <w:ind w:left="1080"/>
        <w:rPr>
          <w:sz w:val="22"/>
          <w:szCs w:val="22"/>
        </w:rPr>
      </w:pPr>
      <w:r w:rsidRPr="005A2A7C">
        <w:rPr>
          <w:sz w:val="22"/>
          <w:szCs w:val="22"/>
        </w:rPr>
        <w:t>формулировка периодического закона.</w:t>
      </w:r>
      <w:r w:rsidR="002A260D">
        <w:rPr>
          <w:sz w:val="22"/>
          <w:szCs w:val="22"/>
        </w:rPr>
        <w:t xml:space="preserve"> </w:t>
      </w:r>
      <w:r w:rsidR="00876EDD">
        <w:rPr>
          <w:sz w:val="22"/>
          <w:szCs w:val="22"/>
        </w:rPr>
        <w:t xml:space="preserve"> </w:t>
      </w:r>
      <w:r w:rsidR="008A3F44">
        <w:rPr>
          <w:sz w:val="22"/>
          <w:szCs w:val="22"/>
        </w:rPr>
        <w:t xml:space="preserve">                    </w:t>
      </w:r>
      <w:r w:rsidR="003639E9">
        <w:rPr>
          <w:sz w:val="22"/>
          <w:szCs w:val="22"/>
        </w:rPr>
        <w:t>7</w:t>
      </w:r>
    </w:p>
    <w:p w:rsidR="008A3F44" w:rsidRDefault="008A3F44" w:rsidP="008A3F44">
      <w:pPr>
        <w:ind w:left="1080"/>
        <w:rPr>
          <w:sz w:val="22"/>
          <w:szCs w:val="22"/>
        </w:rPr>
      </w:pPr>
      <w:r>
        <w:rPr>
          <w:sz w:val="22"/>
          <w:szCs w:val="22"/>
        </w:rPr>
        <w:t>1.4.</w:t>
      </w:r>
      <w:r w:rsidR="00581032" w:rsidRPr="005A2A7C">
        <w:rPr>
          <w:sz w:val="22"/>
          <w:szCs w:val="22"/>
        </w:rPr>
        <w:t>Структура периодической системы</w:t>
      </w:r>
    </w:p>
    <w:p w:rsidR="00581032" w:rsidRPr="005A2A7C" w:rsidRDefault="00581032" w:rsidP="008A3F44">
      <w:pPr>
        <w:ind w:left="1080"/>
        <w:rPr>
          <w:sz w:val="22"/>
          <w:szCs w:val="22"/>
        </w:rPr>
      </w:pPr>
      <w:r w:rsidRPr="005A2A7C">
        <w:rPr>
          <w:sz w:val="22"/>
          <w:szCs w:val="22"/>
        </w:rPr>
        <w:t>Д.И. Менделеева.</w:t>
      </w:r>
      <w:r w:rsidR="00876EDD">
        <w:rPr>
          <w:sz w:val="22"/>
          <w:szCs w:val="22"/>
        </w:rPr>
        <w:t xml:space="preserve">                                  </w:t>
      </w:r>
      <w:r w:rsidR="008A3F44">
        <w:rPr>
          <w:sz w:val="22"/>
          <w:szCs w:val="22"/>
        </w:rPr>
        <w:t xml:space="preserve">    </w:t>
      </w:r>
      <w:r w:rsidR="00876EDD">
        <w:rPr>
          <w:sz w:val="22"/>
          <w:szCs w:val="22"/>
        </w:rPr>
        <w:t xml:space="preserve">   </w:t>
      </w:r>
      <w:r w:rsidR="008A3F44">
        <w:rPr>
          <w:sz w:val="22"/>
          <w:szCs w:val="22"/>
        </w:rPr>
        <w:t xml:space="preserve">            </w:t>
      </w:r>
      <w:r w:rsidR="00876EDD">
        <w:rPr>
          <w:sz w:val="22"/>
          <w:szCs w:val="22"/>
        </w:rPr>
        <w:t xml:space="preserve">  </w:t>
      </w:r>
      <w:r w:rsidR="003639E9">
        <w:rPr>
          <w:sz w:val="22"/>
          <w:szCs w:val="22"/>
        </w:rPr>
        <w:t xml:space="preserve">   8</w:t>
      </w:r>
    </w:p>
    <w:p w:rsidR="00A4658F" w:rsidRPr="005A2A7C" w:rsidRDefault="00BA5820" w:rsidP="008A3F44">
      <w:pPr>
        <w:ind w:left="360"/>
        <w:rPr>
          <w:sz w:val="22"/>
          <w:szCs w:val="22"/>
        </w:rPr>
      </w:pPr>
      <w:r w:rsidRPr="005A2A7C">
        <w:rPr>
          <w:b/>
          <w:sz w:val="22"/>
          <w:szCs w:val="22"/>
        </w:rPr>
        <w:t>2.</w:t>
      </w:r>
      <w:r w:rsidR="005F1EB8" w:rsidRPr="005A2A7C">
        <w:rPr>
          <w:sz w:val="22"/>
          <w:szCs w:val="22"/>
        </w:rPr>
        <w:t xml:space="preserve"> Строение атома. Электронные формулы </w:t>
      </w:r>
      <w:r w:rsidR="005F1EB8" w:rsidRPr="005A2A7C">
        <w:rPr>
          <w:sz w:val="22"/>
          <w:szCs w:val="22"/>
          <w:lang w:val="en-US"/>
        </w:rPr>
        <w:t>s</w:t>
      </w:r>
      <w:r w:rsidR="005F1EB8" w:rsidRPr="008022A9">
        <w:rPr>
          <w:sz w:val="22"/>
          <w:szCs w:val="22"/>
        </w:rPr>
        <w:t>–</w:t>
      </w:r>
      <w:r w:rsidR="005F1EB8" w:rsidRPr="005A2A7C">
        <w:rPr>
          <w:sz w:val="22"/>
          <w:szCs w:val="22"/>
        </w:rPr>
        <w:t xml:space="preserve">, </w:t>
      </w:r>
      <w:r w:rsidR="005F1EB8" w:rsidRPr="005A2A7C">
        <w:rPr>
          <w:sz w:val="22"/>
          <w:szCs w:val="22"/>
          <w:lang w:val="en-US"/>
        </w:rPr>
        <w:t>p</w:t>
      </w:r>
      <w:r w:rsidR="005F1EB8" w:rsidRPr="008022A9">
        <w:rPr>
          <w:sz w:val="22"/>
          <w:szCs w:val="22"/>
        </w:rPr>
        <w:t>–</w:t>
      </w:r>
      <w:r w:rsidR="005F1EB8" w:rsidRPr="005A2A7C">
        <w:rPr>
          <w:sz w:val="22"/>
          <w:szCs w:val="22"/>
        </w:rPr>
        <w:t>,</w:t>
      </w:r>
      <w:r w:rsidR="005F1EB8" w:rsidRPr="008022A9">
        <w:rPr>
          <w:sz w:val="22"/>
          <w:szCs w:val="22"/>
        </w:rPr>
        <w:t xml:space="preserve"> </w:t>
      </w:r>
      <w:r w:rsidR="005F1EB8" w:rsidRPr="005A2A7C">
        <w:rPr>
          <w:sz w:val="22"/>
          <w:szCs w:val="22"/>
          <w:lang w:val="en-US"/>
        </w:rPr>
        <w:t>d</w:t>
      </w:r>
      <w:r w:rsidR="005F1EB8" w:rsidRPr="008022A9">
        <w:rPr>
          <w:sz w:val="22"/>
          <w:szCs w:val="22"/>
        </w:rPr>
        <w:t>–</w:t>
      </w:r>
      <w:r w:rsidR="005F1EB8" w:rsidRPr="005A2A7C">
        <w:rPr>
          <w:sz w:val="22"/>
          <w:szCs w:val="22"/>
        </w:rPr>
        <w:t xml:space="preserve">элементов первого </w:t>
      </w:r>
      <w:r w:rsidR="005F1EB8" w:rsidRPr="008022A9">
        <w:rPr>
          <w:sz w:val="22"/>
          <w:szCs w:val="22"/>
        </w:rPr>
        <w:t>–</w:t>
      </w:r>
      <w:r w:rsidR="005F1EB8" w:rsidRPr="005A2A7C">
        <w:rPr>
          <w:sz w:val="22"/>
          <w:szCs w:val="22"/>
        </w:rPr>
        <w:t xml:space="preserve"> четвертого периодов периодической системы </w:t>
      </w:r>
      <w:r w:rsidR="00751E06" w:rsidRPr="005A2A7C">
        <w:rPr>
          <w:sz w:val="22"/>
          <w:szCs w:val="22"/>
        </w:rPr>
        <w:t xml:space="preserve">Д.И. Менделеева </w:t>
      </w:r>
      <w:r w:rsidR="003639E9">
        <w:rPr>
          <w:sz w:val="22"/>
          <w:szCs w:val="22"/>
        </w:rPr>
        <w:t xml:space="preserve">  </w:t>
      </w:r>
      <w:r w:rsidR="00223989" w:rsidRPr="005A2A7C">
        <w:rPr>
          <w:sz w:val="22"/>
          <w:szCs w:val="22"/>
        </w:rPr>
        <w:t xml:space="preserve">                              </w:t>
      </w:r>
      <w:r w:rsidR="00876EDD">
        <w:rPr>
          <w:sz w:val="22"/>
          <w:szCs w:val="22"/>
        </w:rPr>
        <w:t xml:space="preserve">         </w:t>
      </w:r>
      <w:r w:rsidR="00223989" w:rsidRPr="005A2A7C">
        <w:rPr>
          <w:sz w:val="22"/>
          <w:szCs w:val="22"/>
        </w:rPr>
        <w:t xml:space="preserve">             </w:t>
      </w:r>
      <w:r w:rsidR="003639E9">
        <w:rPr>
          <w:sz w:val="22"/>
          <w:szCs w:val="22"/>
        </w:rPr>
        <w:t xml:space="preserve"> 12</w:t>
      </w:r>
    </w:p>
    <w:p w:rsidR="000C0138" w:rsidRPr="005A2A7C" w:rsidRDefault="008A3F44" w:rsidP="008A3F44">
      <w:pPr>
        <w:ind w:left="1134"/>
        <w:rPr>
          <w:sz w:val="22"/>
          <w:szCs w:val="22"/>
        </w:rPr>
      </w:pPr>
      <w:r>
        <w:rPr>
          <w:sz w:val="22"/>
          <w:szCs w:val="22"/>
        </w:rPr>
        <w:t>2.1.</w:t>
      </w:r>
      <w:r w:rsidR="00856DCA" w:rsidRPr="005A2A7C">
        <w:rPr>
          <w:sz w:val="22"/>
          <w:szCs w:val="22"/>
        </w:rPr>
        <w:t>Состав атомных ядер</w:t>
      </w:r>
      <w:r w:rsidR="008056C6" w:rsidRPr="005A2A7C">
        <w:rPr>
          <w:sz w:val="22"/>
          <w:szCs w:val="22"/>
        </w:rPr>
        <w:t xml:space="preserve"> </w:t>
      </w:r>
      <w:r w:rsidR="000C0138" w:rsidRPr="005A2A7C">
        <w:rPr>
          <w:sz w:val="22"/>
          <w:szCs w:val="22"/>
        </w:rPr>
        <w:t xml:space="preserve">                     </w:t>
      </w:r>
      <w:r w:rsidR="00876EDD">
        <w:rPr>
          <w:sz w:val="22"/>
          <w:szCs w:val="22"/>
        </w:rPr>
        <w:t xml:space="preserve">   </w:t>
      </w:r>
      <w:r w:rsidR="000C0138" w:rsidRPr="005A2A7C">
        <w:rPr>
          <w:sz w:val="22"/>
          <w:szCs w:val="22"/>
        </w:rPr>
        <w:t xml:space="preserve"> </w:t>
      </w:r>
      <w:r w:rsidR="00856DCA" w:rsidRPr="005A2A7C">
        <w:rPr>
          <w:sz w:val="22"/>
          <w:szCs w:val="22"/>
        </w:rPr>
        <w:t xml:space="preserve"> </w:t>
      </w:r>
      <w:r w:rsidR="00AF3BE9" w:rsidRPr="005A2A7C">
        <w:rPr>
          <w:sz w:val="22"/>
          <w:szCs w:val="22"/>
        </w:rPr>
        <w:t xml:space="preserve">        </w:t>
      </w:r>
      <w:r w:rsidR="00213438">
        <w:rPr>
          <w:sz w:val="22"/>
          <w:szCs w:val="22"/>
        </w:rPr>
        <w:t xml:space="preserve"> </w:t>
      </w:r>
      <w:r w:rsidR="00AF3BE9" w:rsidRPr="005A2A7C">
        <w:rPr>
          <w:sz w:val="22"/>
          <w:szCs w:val="22"/>
        </w:rPr>
        <w:t xml:space="preserve">  </w:t>
      </w:r>
      <w:r w:rsidR="00856DCA" w:rsidRPr="005A2A7C">
        <w:rPr>
          <w:sz w:val="22"/>
          <w:szCs w:val="22"/>
        </w:rPr>
        <w:t xml:space="preserve"> </w:t>
      </w:r>
      <w:r w:rsidR="003639E9">
        <w:rPr>
          <w:sz w:val="22"/>
          <w:szCs w:val="22"/>
        </w:rPr>
        <w:t xml:space="preserve">     12</w:t>
      </w:r>
    </w:p>
    <w:p w:rsidR="000C0138" w:rsidRPr="005A2A7C" w:rsidRDefault="008A3F44" w:rsidP="008A3F44">
      <w:pPr>
        <w:ind w:left="1134"/>
        <w:rPr>
          <w:sz w:val="22"/>
          <w:szCs w:val="22"/>
        </w:rPr>
      </w:pPr>
      <w:r>
        <w:rPr>
          <w:sz w:val="22"/>
          <w:szCs w:val="22"/>
        </w:rPr>
        <w:t>2.2.</w:t>
      </w:r>
      <w:r w:rsidR="000C0138" w:rsidRPr="005A2A7C">
        <w:rPr>
          <w:sz w:val="22"/>
          <w:szCs w:val="22"/>
        </w:rPr>
        <w:t>Ква</w:t>
      </w:r>
      <w:r w:rsidR="00856DCA" w:rsidRPr="005A2A7C">
        <w:rPr>
          <w:sz w:val="22"/>
          <w:szCs w:val="22"/>
        </w:rPr>
        <w:t>нтовые числа электронов в атоме</w:t>
      </w:r>
      <w:r w:rsidR="008056C6" w:rsidRPr="005A2A7C">
        <w:rPr>
          <w:sz w:val="22"/>
          <w:szCs w:val="22"/>
        </w:rPr>
        <w:t xml:space="preserve"> </w:t>
      </w:r>
      <w:r w:rsidR="00AF3BE9" w:rsidRPr="005A2A7C">
        <w:rPr>
          <w:sz w:val="22"/>
          <w:szCs w:val="22"/>
        </w:rPr>
        <w:t xml:space="preserve">   </w:t>
      </w:r>
      <w:r w:rsidR="00876EDD">
        <w:rPr>
          <w:sz w:val="22"/>
          <w:szCs w:val="22"/>
        </w:rPr>
        <w:t xml:space="preserve">  </w:t>
      </w:r>
      <w:r w:rsidR="00AF3BE9" w:rsidRPr="005A2A7C">
        <w:rPr>
          <w:sz w:val="22"/>
          <w:szCs w:val="22"/>
        </w:rPr>
        <w:t xml:space="preserve">    </w:t>
      </w:r>
      <w:r w:rsidR="00213438">
        <w:rPr>
          <w:sz w:val="22"/>
          <w:szCs w:val="22"/>
        </w:rPr>
        <w:t xml:space="preserve"> </w:t>
      </w:r>
      <w:r w:rsidR="00AF3BE9" w:rsidRPr="005A2A7C">
        <w:rPr>
          <w:sz w:val="22"/>
          <w:szCs w:val="22"/>
        </w:rPr>
        <w:t xml:space="preserve"> </w:t>
      </w:r>
      <w:r w:rsidR="00856DCA" w:rsidRPr="005A2A7C">
        <w:rPr>
          <w:sz w:val="22"/>
          <w:szCs w:val="22"/>
        </w:rPr>
        <w:t xml:space="preserve"> </w:t>
      </w:r>
      <w:r w:rsidR="000C0138" w:rsidRPr="005A2A7C">
        <w:rPr>
          <w:sz w:val="22"/>
          <w:szCs w:val="22"/>
        </w:rPr>
        <w:t xml:space="preserve">    1</w:t>
      </w:r>
      <w:r w:rsidR="003639E9">
        <w:rPr>
          <w:sz w:val="22"/>
          <w:szCs w:val="22"/>
        </w:rPr>
        <w:t>3</w:t>
      </w:r>
    </w:p>
    <w:p w:rsidR="000C0138" w:rsidRPr="005A2A7C" w:rsidRDefault="008A3F44" w:rsidP="008A3F44">
      <w:pPr>
        <w:ind w:left="1134"/>
        <w:rPr>
          <w:sz w:val="22"/>
          <w:szCs w:val="22"/>
        </w:rPr>
      </w:pPr>
      <w:r>
        <w:rPr>
          <w:sz w:val="22"/>
          <w:szCs w:val="22"/>
        </w:rPr>
        <w:t>2.3.</w:t>
      </w:r>
      <w:r w:rsidR="000C0138" w:rsidRPr="005A2A7C">
        <w:rPr>
          <w:sz w:val="22"/>
          <w:szCs w:val="22"/>
        </w:rPr>
        <w:t>Порядок з</w:t>
      </w:r>
      <w:r w:rsidR="00856DCA" w:rsidRPr="005A2A7C">
        <w:rPr>
          <w:sz w:val="22"/>
          <w:szCs w:val="22"/>
        </w:rPr>
        <w:t>аполнения электронных орбиталей</w:t>
      </w:r>
      <w:r w:rsidR="00213438">
        <w:rPr>
          <w:sz w:val="22"/>
          <w:szCs w:val="22"/>
        </w:rPr>
        <w:t xml:space="preserve"> </w:t>
      </w:r>
      <w:r w:rsidR="00876EDD">
        <w:rPr>
          <w:sz w:val="22"/>
          <w:szCs w:val="22"/>
        </w:rPr>
        <w:t xml:space="preserve">  </w:t>
      </w:r>
      <w:r w:rsidR="003639E9">
        <w:rPr>
          <w:sz w:val="22"/>
          <w:szCs w:val="22"/>
        </w:rPr>
        <w:t>16</w:t>
      </w:r>
    </w:p>
    <w:p w:rsidR="00F22A9E" w:rsidRPr="005A2A7C" w:rsidRDefault="008A3F44" w:rsidP="008A3F44">
      <w:pPr>
        <w:ind w:left="1134"/>
        <w:rPr>
          <w:sz w:val="22"/>
          <w:szCs w:val="22"/>
        </w:rPr>
      </w:pPr>
      <w:r>
        <w:rPr>
          <w:sz w:val="22"/>
          <w:szCs w:val="22"/>
        </w:rPr>
        <w:t>2.4.</w:t>
      </w:r>
      <w:r w:rsidR="00856DCA" w:rsidRPr="005A2A7C">
        <w:rPr>
          <w:sz w:val="22"/>
          <w:szCs w:val="22"/>
        </w:rPr>
        <w:t>Электронные формулы</w:t>
      </w:r>
      <w:r w:rsidR="008056C6" w:rsidRPr="005A2A7C">
        <w:rPr>
          <w:sz w:val="22"/>
          <w:szCs w:val="22"/>
        </w:rPr>
        <w:t xml:space="preserve"> </w:t>
      </w:r>
      <w:r w:rsidR="000C0138" w:rsidRPr="005A2A7C">
        <w:rPr>
          <w:sz w:val="22"/>
          <w:szCs w:val="22"/>
        </w:rPr>
        <w:t xml:space="preserve">                      </w:t>
      </w:r>
      <w:r w:rsidR="00856DCA" w:rsidRPr="005A2A7C">
        <w:rPr>
          <w:sz w:val="22"/>
          <w:szCs w:val="22"/>
        </w:rPr>
        <w:t xml:space="preserve">  </w:t>
      </w:r>
      <w:r w:rsidR="00AF3BE9" w:rsidRPr="005A2A7C">
        <w:rPr>
          <w:sz w:val="22"/>
          <w:szCs w:val="22"/>
        </w:rPr>
        <w:t xml:space="preserve">        </w:t>
      </w:r>
      <w:r w:rsidR="00876EDD">
        <w:rPr>
          <w:sz w:val="22"/>
          <w:szCs w:val="22"/>
        </w:rPr>
        <w:t xml:space="preserve">   </w:t>
      </w:r>
      <w:r w:rsidR="00AF3BE9" w:rsidRPr="005A2A7C">
        <w:rPr>
          <w:sz w:val="22"/>
          <w:szCs w:val="22"/>
        </w:rPr>
        <w:t xml:space="preserve"> </w:t>
      </w:r>
      <w:r w:rsidR="003639E9">
        <w:rPr>
          <w:sz w:val="22"/>
          <w:szCs w:val="22"/>
        </w:rPr>
        <w:t xml:space="preserve">   18</w:t>
      </w:r>
    </w:p>
    <w:p w:rsidR="00BA5820" w:rsidRPr="005A2A7C" w:rsidRDefault="00BA5820" w:rsidP="008A3F44">
      <w:pPr>
        <w:ind w:left="360"/>
        <w:rPr>
          <w:sz w:val="22"/>
          <w:szCs w:val="22"/>
        </w:rPr>
      </w:pPr>
      <w:r w:rsidRPr="005A2A7C">
        <w:rPr>
          <w:b/>
          <w:sz w:val="22"/>
          <w:szCs w:val="22"/>
        </w:rPr>
        <w:t>3.</w:t>
      </w:r>
      <w:r w:rsidR="005F1EB8" w:rsidRPr="005A2A7C">
        <w:rPr>
          <w:sz w:val="22"/>
          <w:szCs w:val="22"/>
        </w:rPr>
        <w:t xml:space="preserve"> Растворы электролитов</w:t>
      </w:r>
      <w:r w:rsidR="008056C6" w:rsidRPr="005A2A7C">
        <w:rPr>
          <w:sz w:val="22"/>
          <w:szCs w:val="22"/>
        </w:rPr>
        <w:t xml:space="preserve"> </w:t>
      </w:r>
      <w:r w:rsidR="003520AB" w:rsidRPr="005A2A7C">
        <w:rPr>
          <w:sz w:val="22"/>
          <w:szCs w:val="22"/>
        </w:rPr>
        <w:t xml:space="preserve">                               </w:t>
      </w:r>
      <w:r w:rsidR="00223989" w:rsidRPr="005A2A7C">
        <w:rPr>
          <w:sz w:val="22"/>
          <w:szCs w:val="22"/>
        </w:rPr>
        <w:t xml:space="preserve"> </w:t>
      </w:r>
      <w:r w:rsidR="003520AB" w:rsidRPr="005A2A7C">
        <w:rPr>
          <w:sz w:val="22"/>
          <w:szCs w:val="22"/>
        </w:rPr>
        <w:t xml:space="preserve">   </w:t>
      </w:r>
      <w:r w:rsidR="00876EDD">
        <w:rPr>
          <w:sz w:val="22"/>
          <w:szCs w:val="22"/>
        </w:rPr>
        <w:t xml:space="preserve">  </w:t>
      </w:r>
      <w:r w:rsidR="00213438">
        <w:rPr>
          <w:sz w:val="22"/>
          <w:szCs w:val="22"/>
        </w:rPr>
        <w:t xml:space="preserve">          </w:t>
      </w:r>
      <w:r w:rsidR="00876EDD">
        <w:rPr>
          <w:sz w:val="22"/>
          <w:szCs w:val="22"/>
        </w:rPr>
        <w:t xml:space="preserve">  </w:t>
      </w:r>
      <w:r w:rsidR="003639E9">
        <w:rPr>
          <w:sz w:val="22"/>
          <w:szCs w:val="22"/>
        </w:rPr>
        <w:t xml:space="preserve">      21</w:t>
      </w:r>
    </w:p>
    <w:p w:rsidR="00F22A9E" w:rsidRPr="005A2A7C" w:rsidRDefault="008A3F44" w:rsidP="008A3F44">
      <w:pPr>
        <w:ind w:left="1134"/>
        <w:rPr>
          <w:sz w:val="22"/>
          <w:szCs w:val="22"/>
        </w:rPr>
      </w:pPr>
      <w:r>
        <w:rPr>
          <w:sz w:val="22"/>
          <w:szCs w:val="22"/>
        </w:rPr>
        <w:t>3.1.</w:t>
      </w:r>
      <w:r w:rsidR="003520AB" w:rsidRPr="005A2A7C">
        <w:rPr>
          <w:sz w:val="22"/>
          <w:szCs w:val="22"/>
        </w:rPr>
        <w:t>Теория электролитическо</w:t>
      </w:r>
      <w:r w:rsidR="008056C6" w:rsidRPr="005A2A7C">
        <w:rPr>
          <w:sz w:val="22"/>
          <w:szCs w:val="22"/>
        </w:rPr>
        <w:t xml:space="preserve">й диссоциации </w:t>
      </w:r>
      <w:r w:rsidR="002C36A2" w:rsidRPr="005A2A7C">
        <w:rPr>
          <w:sz w:val="22"/>
          <w:szCs w:val="22"/>
        </w:rPr>
        <w:t xml:space="preserve">    </w:t>
      </w:r>
      <w:r w:rsidR="00876EDD">
        <w:rPr>
          <w:sz w:val="22"/>
          <w:szCs w:val="22"/>
        </w:rPr>
        <w:t xml:space="preserve">  </w:t>
      </w:r>
      <w:r w:rsidR="003639E9">
        <w:rPr>
          <w:sz w:val="22"/>
          <w:szCs w:val="22"/>
        </w:rPr>
        <w:t xml:space="preserve">    22</w:t>
      </w:r>
    </w:p>
    <w:p w:rsidR="003520AB" w:rsidRPr="005A2A7C" w:rsidRDefault="008A3F44" w:rsidP="008A3F44">
      <w:pPr>
        <w:ind w:left="1134"/>
        <w:rPr>
          <w:sz w:val="22"/>
          <w:szCs w:val="22"/>
        </w:rPr>
      </w:pPr>
      <w:r>
        <w:rPr>
          <w:sz w:val="22"/>
          <w:szCs w:val="22"/>
        </w:rPr>
        <w:t>3.2.</w:t>
      </w:r>
      <w:r w:rsidR="003520AB" w:rsidRPr="005A2A7C">
        <w:rPr>
          <w:sz w:val="22"/>
          <w:szCs w:val="22"/>
        </w:rPr>
        <w:t>Сильные и слабые электролиты Степень элек</w:t>
      </w:r>
      <w:r w:rsidR="008056C6" w:rsidRPr="005A2A7C">
        <w:rPr>
          <w:sz w:val="22"/>
          <w:szCs w:val="22"/>
        </w:rPr>
        <w:t xml:space="preserve">тролитической диссоциации </w:t>
      </w:r>
      <w:r w:rsidR="00876EDD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</w:t>
      </w:r>
      <w:r w:rsidR="00876EDD">
        <w:rPr>
          <w:sz w:val="22"/>
          <w:szCs w:val="22"/>
        </w:rPr>
        <w:t xml:space="preserve">  </w:t>
      </w:r>
      <w:r w:rsidR="00213438">
        <w:rPr>
          <w:sz w:val="22"/>
          <w:szCs w:val="22"/>
        </w:rPr>
        <w:t xml:space="preserve"> </w:t>
      </w:r>
      <w:r w:rsidR="00876EDD">
        <w:rPr>
          <w:sz w:val="22"/>
          <w:szCs w:val="22"/>
        </w:rPr>
        <w:t xml:space="preserve">  </w:t>
      </w:r>
      <w:r w:rsidR="003639E9">
        <w:rPr>
          <w:sz w:val="22"/>
          <w:szCs w:val="22"/>
        </w:rPr>
        <w:t>22</w:t>
      </w:r>
    </w:p>
    <w:p w:rsidR="003520AB" w:rsidRPr="005A2A7C" w:rsidRDefault="00876EDD" w:rsidP="008A3F44">
      <w:pPr>
        <w:tabs>
          <w:tab w:val="num" w:pos="1134"/>
        </w:tabs>
        <w:ind w:left="2520" w:hanging="1746"/>
        <w:rPr>
          <w:sz w:val="22"/>
          <w:szCs w:val="22"/>
        </w:rPr>
      </w:pPr>
      <w:r>
        <w:rPr>
          <w:sz w:val="22"/>
          <w:szCs w:val="22"/>
        </w:rPr>
        <w:tab/>
      </w:r>
      <w:r w:rsidR="008A3F44">
        <w:rPr>
          <w:sz w:val="22"/>
          <w:szCs w:val="22"/>
        </w:rPr>
        <w:t>3.3.</w:t>
      </w:r>
      <w:r w:rsidR="003520AB" w:rsidRPr="005A2A7C">
        <w:rPr>
          <w:sz w:val="22"/>
          <w:szCs w:val="22"/>
        </w:rPr>
        <w:t>Диссоциация</w:t>
      </w:r>
      <w:r w:rsidR="008056C6" w:rsidRPr="005A2A7C">
        <w:rPr>
          <w:sz w:val="22"/>
          <w:szCs w:val="22"/>
        </w:rPr>
        <w:t xml:space="preserve"> кислот, оснований и солей </w:t>
      </w:r>
      <w:r w:rsidR="008A3F44">
        <w:rPr>
          <w:sz w:val="22"/>
          <w:szCs w:val="22"/>
        </w:rPr>
        <w:t xml:space="preserve"> </w:t>
      </w:r>
      <w:r w:rsidR="00164AC6" w:rsidRPr="005A2A7C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3520AB" w:rsidRPr="005A2A7C">
        <w:rPr>
          <w:sz w:val="22"/>
          <w:szCs w:val="22"/>
        </w:rPr>
        <w:t xml:space="preserve"> </w:t>
      </w:r>
      <w:r w:rsidR="00213438">
        <w:rPr>
          <w:sz w:val="22"/>
          <w:szCs w:val="22"/>
        </w:rPr>
        <w:t xml:space="preserve"> </w:t>
      </w:r>
      <w:r w:rsidR="003639E9">
        <w:rPr>
          <w:sz w:val="22"/>
          <w:szCs w:val="22"/>
        </w:rPr>
        <w:t xml:space="preserve">  25</w:t>
      </w:r>
    </w:p>
    <w:p w:rsidR="00223989" w:rsidRPr="005A2A7C" w:rsidRDefault="00BA5820" w:rsidP="008A3F44">
      <w:pPr>
        <w:ind w:left="360"/>
        <w:rPr>
          <w:sz w:val="22"/>
          <w:szCs w:val="22"/>
        </w:rPr>
      </w:pPr>
      <w:r w:rsidRPr="005A2A7C">
        <w:rPr>
          <w:b/>
          <w:sz w:val="22"/>
          <w:szCs w:val="22"/>
        </w:rPr>
        <w:t>4.</w:t>
      </w:r>
      <w:r w:rsidR="005F1EB8" w:rsidRPr="005A2A7C">
        <w:rPr>
          <w:sz w:val="22"/>
          <w:szCs w:val="22"/>
        </w:rPr>
        <w:t xml:space="preserve"> Произведение растворимости трудно растворимых </w:t>
      </w:r>
    </w:p>
    <w:p w:rsidR="00BA5820" w:rsidRPr="005A2A7C" w:rsidRDefault="005F1EB8" w:rsidP="008A3F44">
      <w:pPr>
        <w:ind w:left="284" w:firstLine="142"/>
        <w:rPr>
          <w:sz w:val="22"/>
          <w:szCs w:val="22"/>
        </w:rPr>
      </w:pPr>
      <w:r w:rsidRPr="005A2A7C">
        <w:rPr>
          <w:sz w:val="22"/>
          <w:szCs w:val="22"/>
        </w:rPr>
        <w:t>веществ</w:t>
      </w:r>
      <w:r w:rsidR="008056C6" w:rsidRPr="005A2A7C">
        <w:rPr>
          <w:sz w:val="22"/>
          <w:szCs w:val="22"/>
        </w:rPr>
        <w:t xml:space="preserve"> </w:t>
      </w:r>
      <w:r w:rsidR="00223989" w:rsidRPr="005A2A7C">
        <w:rPr>
          <w:sz w:val="22"/>
          <w:szCs w:val="22"/>
        </w:rPr>
        <w:t xml:space="preserve">                            </w:t>
      </w:r>
      <w:r w:rsidR="00876EDD">
        <w:rPr>
          <w:sz w:val="22"/>
          <w:szCs w:val="22"/>
        </w:rPr>
        <w:t xml:space="preserve">          </w:t>
      </w:r>
      <w:r w:rsidR="00223989" w:rsidRPr="005A2A7C">
        <w:rPr>
          <w:sz w:val="22"/>
          <w:szCs w:val="22"/>
        </w:rPr>
        <w:t xml:space="preserve">                        </w:t>
      </w:r>
      <w:r w:rsidR="008A3F44">
        <w:rPr>
          <w:sz w:val="22"/>
          <w:szCs w:val="22"/>
        </w:rPr>
        <w:t xml:space="preserve">             </w:t>
      </w:r>
      <w:r w:rsidR="00223989" w:rsidRPr="005A2A7C">
        <w:rPr>
          <w:sz w:val="22"/>
          <w:szCs w:val="22"/>
        </w:rPr>
        <w:t xml:space="preserve">     </w:t>
      </w:r>
      <w:r w:rsidR="00213438">
        <w:rPr>
          <w:sz w:val="22"/>
          <w:szCs w:val="22"/>
        </w:rPr>
        <w:t xml:space="preserve"> </w:t>
      </w:r>
      <w:r w:rsidR="00223989" w:rsidRPr="005A2A7C">
        <w:rPr>
          <w:sz w:val="22"/>
          <w:szCs w:val="22"/>
        </w:rPr>
        <w:t xml:space="preserve">   </w:t>
      </w:r>
      <w:r w:rsidR="003639E9">
        <w:rPr>
          <w:sz w:val="22"/>
          <w:szCs w:val="22"/>
        </w:rPr>
        <w:t>31</w:t>
      </w:r>
    </w:p>
    <w:p w:rsidR="00A4658F" w:rsidRPr="005A2A7C" w:rsidRDefault="008A3F44" w:rsidP="008A3F44">
      <w:pPr>
        <w:ind w:left="1080"/>
        <w:rPr>
          <w:sz w:val="22"/>
          <w:szCs w:val="22"/>
        </w:rPr>
      </w:pPr>
      <w:r>
        <w:rPr>
          <w:sz w:val="22"/>
          <w:szCs w:val="22"/>
        </w:rPr>
        <w:t>4.1.</w:t>
      </w:r>
      <w:r w:rsidR="00A4658F" w:rsidRPr="005A2A7C">
        <w:rPr>
          <w:sz w:val="22"/>
          <w:szCs w:val="22"/>
        </w:rPr>
        <w:t xml:space="preserve">Гетерогенные равновесия. </w:t>
      </w:r>
    </w:p>
    <w:p w:rsidR="00A4658F" w:rsidRPr="005A2A7C" w:rsidRDefault="00A4658F" w:rsidP="008A3F44">
      <w:pPr>
        <w:ind w:left="1080"/>
        <w:rPr>
          <w:sz w:val="22"/>
          <w:szCs w:val="22"/>
        </w:rPr>
      </w:pPr>
      <w:r w:rsidRPr="005A2A7C">
        <w:rPr>
          <w:sz w:val="22"/>
          <w:szCs w:val="22"/>
        </w:rPr>
        <w:t>Понятие о п</w:t>
      </w:r>
      <w:r w:rsidR="008056C6" w:rsidRPr="005A2A7C">
        <w:rPr>
          <w:sz w:val="22"/>
          <w:szCs w:val="22"/>
        </w:rPr>
        <w:t xml:space="preserve">роизведении растворимости </w:t>
      </w:r>
      <w:r w:rsidR="00474AC4" w:rsidRPr="005A2A7C">
        <w:rPr>
          <w:sz w:val="22"/>
          <w:szCs w:val="22"/>
        </w:rPr>
        <w:t xml:space="preserve">       </w:t>
      </w:r>
      <w:r w:rsidR="00876EDD">
        <w:rPr>
          <w:sz w:val="22"/>
          <w:szCs w:val="22"/>
        </w:rPr>
        <w:t xml:space="preserve">   </w:t>
      </w:r>
      <w:r w:rsidR="003639E9">
        <w:rPr>
          <w:sz w:val="22"/>
          <w:szCs w:val="22"/>
        </w:rPr>
        <w:t xml:space="preserve">       31</w:t>
      </w:r>
    </w:p>
    <w:p w:rsidR="00223989" w:rsidRPr="005A2A7C" w:rsidRDefault="008A3F44" w:rsidP="008A3F44">
      <w:pPr>
        <w:ind w:left="1080"/>
        <w:rPr>
          <w:sz w:val="22"/>
          <w:szCs w:val="22"/>
        </w:rPr>
      </w:pPr>
      <w:r>
        <w:rPr>
          <w:sz w:val="22"/>
          <w:szCs w:val="22"/>
        </w:rPr>
        <w:t>4.2.</w:t>
      </w:r>
      <w:r w:rsidR="00A4658F" w:rsidRPr="005A2A7C">
        <w:rPr>
          <w:sz w:val="22"/>
          <w:szCs w:val="22"/>
        </w:rPr>
        <w:t xml:space="preserve">Вычисление произведения </w:t>
      </w:r>
      <w:r w:rsidR="00223989" w:rsidRPr="005A2A7C">
        <w:rPr>
          <w:sz w:val="22"/>
          <w:szCs w:val="22"/>
        </w:rPr>
        <w:t xml:space="preserve">растворимости малорастворимого </w:t>
      </w:r>
      <w:r w:rsidR="00A4658F" w:rsidRPr="005A2A7C">
        <w:rPr>
          <w:sz w:val="22"/>
          <w:szCs w:val="22"/>
        </w:rPr>
        <w:t>электро</w:t>
      </w:r>
      <w:r w:rsidR="008056C6" w:rsidRPr="005A2A7C">
        <w:rPr>
          <w:sz w:val="22"/>
          <w:szCs w:val="22"/>
        </w:rPr>
        <w:t xml:space="preserve">лита по его </w:t>
      </w:r>
    </w:p>
    <w:p w:rsidR="00A4658F" w:rsidRPr="005A2A7C" w:rsidRDefault="003B4042" w:rsidP="003B404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8056C6" w:rsidRPr="005A2A7C">
        <w:rPr>
          <w:sz w:val="22"/>
          <w:szCs w:val="22"/>
        </w:rPr>
        <w:t xml:space="preserve">растворимости  </w:t>
      </w:r>
      <w:r w:rsidR="001D4F28" w:rsidRPr="005A2A7C">
        <w:rPr>
          <w:sz w:val="22"/>
          <w:szCs w:val="22"/>
        </w:rPr>
        <w:t xml:space="preserve">             </w:t>
      </w:r>
      <w:r w:rsidR="00223989" w:rsidRPr="005A2A7C">
        <w:rPr>
          <w:sz w:val="22"/>
          <w:szCs w:val="22"/>
        </w:rPr>
        <w:t xml:space="preserve">     </w:t>
      </w:r>
      <w:r w:rsidR="00876EDD">
        <w:rPr>
          <w:sz w:val="22"/>
          <w:szCs w:val="22"/>
        </w:rPr>
        <w:t xml:space="preserve">          </w:t>
      </w:r>
      <w:r w:rsidR="00223989" w:rsidRPr="005A2A7C">
        <w:rPr>
          <w:sz w:val="22"/>
          <w:szCs w:val="22"/>
        </w:rPr>
        <w:t xml:space="preserve">                    </w:t>
      </w:r>
      <w:r w:rsidR="00213438">
        <w:rPr>
          <w:sz w:val="22"/>
          <w:szCs w:val="22"/>
        </w:rPr>
        <w:t xml:space="preserve"> </w:t>
      </w:r>
      <w:r w:rsidR="00223989" w:rsidRPr="005A2A7C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33</w:t>
      </w:r>
    </w:p>
    <w:p w:rsidR="00F22A9E" w:rsidRPr="005A2A7C" w:rsidRDefault="008A3F44" w:rsidP="008A3F44">
      <w:pPr>
        <w:ind w:left="1080"/>
        <w:rPr>
          <w:sz w:val="22"/>
          <w:szCs w:val="22"/>
        </w:rPr>
      </w:pPr>
      <w:r>
        <w:rPr>
          <w:sz w:val="22"/>
          <w:szCs w:val="22"/>
        </w:rPr>
        <w:t>4.3.</w:t>
      </w:r>
      <w:r w:rsidR="00A4658F" w:rsidRPr="005A2A7C">
        <w:rPr>
          <w:sz w:val="22"/>
          <w:szCs w:val="22"/>
        </w:rPr>
        <w:t xml:space="preserve">Вычисление растворимости электролита в воде по </w:t>
      </w:r>
      <w:r w:rsidR="00AF3BE9" w:rsidRPr="005A2A7C">
        <w:rPr>
          <w:sz w:val="22"/>
          <w:szCs w:val="22"/>
        </w:rPr>
        <w:t>известному</w:t>
      </w:r>
      <w:r w:rsidR="00047FD9">
        <w:rPr>
          <w:sz w:val="22"/>
          <w:szCs w:val="22"/>
        </w:rPr>
        <w:t xml:space="preserve"> </w:t>
      </w:r>
      <w:r w:rsidR="00AF3BE9" w:rsidRPr="005A2A7C">
        <w:rPr>
          <w:sz w:val="22"/>
          <w:szCs w:val="22"/>
        </w:rPr>
        <w:t>п</w:t>
      </w:r>
      <w:r w:rsidR="00223989" w:rsidRPr="005A2A7C">
        <w:rPr>
          <w:sz w:val="22"/>
          <w:szCs w:val="22"/>
        </w:rPr>
        <w:t xml:space="preserve">роизведению растворимости </w:t>
      </w:r>
      <w:r w:rsidR="002A26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="002A260D">
        <w:rPr>
          <w:sz w:val="22"/>
          <w:szCs w:val="22"/>
        </w:rPr>
        <w:t xml:space="preserve">  </w:t>
      </w:r>
      <w:r w:rsidR="003639E9">
        <w:rPr>
          <w:sz w:val="22"/>
          <w:szCs w:val="22"/>
        </w:rPr>
        <w:t>35</w:t>
      </w:r>
    </w:p>
    <w:p w:rsidR="00BA5820" w:rsidRPr="005A2A7C" w:rsidRDefault="00BA5820" w:rsidP="008A3F44">
      <w:pPr>
        <w:ind w:left="360"/>
        <w:rPr>
          <w:sz w:val="22"/>
          <w:szCs w:val="22"/>
        </w:rPr>
      </w:pPr>
      <w:r w:rsidRPr="005A2A7C">
        <w:rPr>
          <w:b/>
          <w:sz w:val="22"/>
          <w:szCs w:val="22"/>
        </w:rPr>
        <w:t>5.</w:t>
      </w:r>
      <w:r w:rsidR="000A5C93" w:rsidRPr="005A2A7C">
        <w:rPr>
          <w:b/>
          <w:sz w:val="22"/>
          <w:szCs w:val="22"/>
        </w:rPr>
        <w:t xml:space="preserve"> </w:t>
      </w:r>
      <w:r w:rsidR="005F1EB8" w:rsidRPr="005A2A7C">
        <w:rPr>
          <w:sz w:val="22"/>
          <w:szCs w:val="22"/>
        </w:rPr>
        <w:t>Концентрация ионов водорода в воде</w:t>
      </w:r>
      <w:r w:rsidR="008056C6" w:rsidRPr="005A2A7C">
        <w:rPr>
          <w:sz w:val="22"/>
          <w:szCs w:val="22"/>
        </w:rPr>
        <w:t xml:space="preserve"> </w:t>
      </w:r>
      <w:r w:rsidR="00622BFB" w:rsidRPr="005A2A7C">
        <w:rPr>
          <w:sz w:val="22"/>
          <w:szCs w:val="22"/>
        </w:rPr>
        <w:t xml:space="preserve">          </w:t>
      </w:r>
      <w:r w:rsidR="00876EDD">
        <w:rPr>
          <w:sz w:val="22"/>
          <w:szCs w:val="22"/>
        </w:rPr>
        <w:t xml:space="preserve">    </w:t>
      </w:r>
      <w:r w:rsidR="00622BFB" w:rsidRPr="005A2A7C">
        <w:rPr>
          <w:sz w:val="22"/>
          <w:szCs w:val="22"/>
        </w:rPr>
        <w:t xml:space="preserve">   </w:t>
      </w:r>
      <w:r w:rsidR="00213438">
        <w:rPr>
          <w:sz w:val="22"/>
          <w:szCs w:val="22"/>
        </w:rPr>
        <w:t xml:space="preserve">          </w:t>
      </w:r>
      <w:r w:rsidR="003639E9">
        <w:rPr>
          <w:sz w:val="22"/>
          <w:szCs w:val="22"/>
        </w:rPr>
        <w:t xml:space="preserve">    39</w:t>
      </w:r>
    </w:p>
    <w:p w:rsidR="008A3F44" w:rsidRDefault="008A3F44" w:rsidP="008A3F4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5.1.</w:t>
      </w:r>
      <w:r w:rsidR="00CA2B24" w:rsidRPr="005A2A7C">
        <w:rPr>
          <w:sz w:val="22"/>
          <w:szCs w:val="22"/>
        </w:rPr>
        <w:t>Диссоциация воды. Водородный и</w:t>
      </w:r>
    </w:p>
    <w:p w:rsidR="00F22A9E" w:rsidRPr="005A2A7C" w:rsidRDefault="008A3F44" w:rsidP="008A3F4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CA2B24" w:rsidRPr="005A2A7C">
        <w:rPr>
          <w:sz w:val="22"/>
          <w:szCs w:val="22"/>
        </w:rPr>
        <w:t xml:space="preserve"> гидроксильный показатели           </w:t>
      </w:r>
      <w:r>
        <w:rPr>
          <w:sz w:val="22"/>
          <w:szCs w:val="22"/>
        </w:rPr>
        <w:t xml:space="preserve">                     </w:t>
      </w:r>
      <w:r w:rsidR="00CA2B24" w:rsidRPr="005A2A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3B4042">
        <w:rPr>
          <w:sz w:val="22"/>
          <w:szCs w:val="22"/>
        </w:rPr>
        <w:t xml:space="preserve"> </w:t>
      </w:r>
      <w:r w:rsidR="00CA2B24" w:rsidRPr="005A2A7C">
        <w:rPr>
          <w:sz w:val="22"/>
          <w:szCs w:val="22"/>
        </w:rPr>
        <w:t xml:space="preserve">    </w:t>
      </w:r>
      <w:r w:rsidR="003B4042">
        <w:rPr>
          <w:sz w:val="22"/>
          <w:szCs w:val="22"/>
        </w:rPr>
        <w:t>39</w:t>
      </w:r>
    </w:p>
    <w:p w:rsidR="00CA2B24" w:rsidRPr="005A2A7C" w:rsidRDefault="008A3F44" w:rsidP="008A3F44">
      <w:pPr>
        <w:ind w:left="774" w:firstLine="360"/>
        <w:rPr>
          <w:sz w:val="22"/>
          <w:szCs w:val="22"/>
        </w:rPr>
      </w:pPr>
      <w:r>
        <w:rPr>
          <w:sz w:val="22"/>
          <w:szCs w:val="22"/>
        </w:rPr>
        <w:t>5.2.</w:t>
      </w:r>
      <w:r w:rsidR="00CA2B24" w:rsidRPr="005A2A7C">
        <w:rPr>
          <w:sz w:val="22"/>
          <w:szCs w:val="22"/>
        </w:rPr>
        <w:t>Определение р</w:t>
      </w:r>
      <w:r w:rsidR="008056C6" w:rsidRPr="005A2A7C">
        <w:rPr>
          <w:sz w:val="22"/>
          <w:szCs w:val="22"/>
        </w:rPr>
        <w:t xml:space="preserve">Н раствора в ходе анализа </w:t>
      </w:r>
      <w:r>
        <w:rPr>
          <w:sz w:val="22"/>
          <w:szCs w:val="22"/>
        </w:rPr>
        <w:t xml:space="preserve">     </w:t>
      </w:r>
      <w:r w:rsidR="003639E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3639E9">
        <w:rPr>
          <w:sz w:val="22"/>
          <w:szCs w:val="22"/>
        </w:rPr>
        <w:t>44</w:t>
      </w:r>
    </w:p>
    <w:p w:rsidR="00CA2B24" w:rsidRPr="005A2A7C" w:rsidRDefault="008A3F44" w:rsidP="008A3F44">
      <w:pPr>
        <w:ind w:left="774" w:firstLine="360"/>
        <w:rPr>
          <w:sz w:val="22"/>
          <w:szCs w:val="22"/>
        </w:rPr>
      </w:pPr>
      <w:r>
        <w:rPr>
          <w:sz w:val="22"/>
          <w:szCs w:val="22"/>
        </w:rPr>
        <w:t>5.3.</w:t>
      </w:r>
      <w:r w:rsidR="008056C6" w:rsidRPr="005A2A7C">
        <w:rPr>
          <w:sz w:val="22"/>
          <w:szCs w:val="22"/>
        </w:rPr>
        <w:t xml:space="preserve">Буферные растворы </w:t>
      </w:r>
      <w:r w:rsidR="00CA2B24" w:rsidRPr="005A2A7C">
        <w:rPr>
          <w:sz w:val="22"/>
          <w:szCs w:val="22"/>
        </w:rPr>
        <w:t xml:space="preserve">               </w:t>
      </w:r>
      <w:r w:rsidR="000142D1" w:rsidRPr="005A2A7C">
        <w:rPr>
          <w:sz w:val="22"/>
          <w:szCs w:val="22"/>
        </w:rPr>
        <w:t xml:space="preserve">                       </w:t>
      </w:r>
      <w:r w:rsidR="00213438">
        <w:rPr>
          <w:sz w:val="22"/>
          <w:szCs w:val="22"/>
        </w:rPr>
        <w:t xml:space="preserve"> </w:t>
      </w:r>
      <w:r w:rsidR="003639E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3B4042">
        <w:rPr>
          <w:sz w:val="22"/>
          <w:szCs w:val="22"/>
        </w:rPr>
        <w:t xml:space="preserve">   45</w:t>
      </w:r>
    </w:p>
    <w:p w:rsidR="00CA2B24" w:rsidRPr="005A2A7C" w:rsidRDefault="00BA5820" w:rsidP="008A3F44">
      <w:pPr>
        <w:ind w:left="360"/>
        <w:rPr>
          <w:sz w:val="22"/>
          <w:szCs w:val="22"/>
        </w:rPr>
      </w:pPr>
      <w:r w:rsidRPr="005A2A7C">
        <w:rPr>
          <w:b/>
          <w:sz w:val="22"/>
          <w:szCs w:val="22"/>
        </w:rPr>
        <w:t>6.</w:t>
      </w:r>
      <w:r w:rsidR="005F1EB8" w:rsidRPr="005A2A7C">
        <w:rPr>
          <w:sz w:val="22"/>
          <w:szCs w:val="22"/>
        </w:rPr>
        <w:t xml:space="preserve"> Гидролиз солей</w:t>
      </w:r>
      <w:r w:rsidR="008056C6" w:rsidRPr="005A2A7C">
        <w:rPr>
          <w:sz w:val="22"/>
          <w:szCs w:val="22"/>
        </w:rPr>
        <w:t xml:space="preserve"> </w:t>
      </w:r>
      <w:r w:rsidR="00CA2B24" w:rsidRPr="005A2A7C">
        <w:rPr>
          <w:sz w:val="22"/>
          <w:szCs w:val="22"/>
        </w:rPr>
        <w:t xml:space="preserve">                             </w:t>
      </w:r>
      <w:r w:rsidR="00E27FCE" w:rsidRPr="005A2A7C">
        <w:rPr>
          <w:sz w:val="22"/>
          <w:szCs w:val="22"/>
        </w:rPr>
        <w:t xml:space="preserve">                 </w:t>
      </w:r>
      <w:r w:rsidR="008A3F44">
        <w:rPr>
          <w:sz w:val="22"/>
          <w:szCs w:val="22"/>
        </w:rPr>
        <w:t xml:space="preserve">          </w:t>
      </w:r>
      <w:r w:rsidR="00E27FCE" w:rsidRPr="005A2A7C">
        <w:rPr>
          <w:sz w:val="22"/>
          <w:szCs w:val="22"/>
        </w:rPr>
        <w:t xml:space="preserve">   </w:t>
      </w:r>
      <w:r w:rsidR="00876EDD">
        <w:rPr>
          <w:sz w:val="22"/>
          <w:szCs w:val="22"/>
        </w:rPr>
        <w:t xml:space="preserve">    </w:t>
      </w:r>
      <w:r w:rsidR="00F83E33">
        <w:rPr>
          <w:sz w:val="22"/>
          <w:szCs w:val="22"/>
        </w:rPr>
        <w:t xml:space="preserve"> </w:t>
      </w:r>
      <w:r w:rsidR="003639E9">
        <w:rPr>
          <w:sz w:val="22"/>
          <w:szCs w:val="22"/>
        </w:rPr>
        <w:t xml:space="preserve">    51</w:t>
      </w:r>
    </w:p>
    <w:p w:rsidR="00CA2B24" w:rsidRPr="005A2A7C" w:rsidRDefault="008A3F44" w:rsidP="00F83E33">
      <w:pPr>
        <w:ind w:left="1134"/>
        <w:rPr>
          <w:sz w:val="22"/>
          <w:szCs w:val="22"/>
        </w:rPr>
      </w:pPr>
      <w:r>
        <w:rPr>
          <w:sz w:val="22"/>
          <w:szCs w:val="22"/>
        </w:rPr>
        <w:t>6.1.</w:t>
      </w:r>
      <w:r w:rsidR="00CA2B24" w:rsidRPr="005A2A7C">
        <w:rPr>
          <w:sz w:val="22"/>
          <w:szCs w:val="22"/>
        </w:rPr>
        <w:t>Взаимодей</w:t>
      </w:r>
      <w:r w:rsidR="008056C6" w:rsidRPr="005A2A7C">
        <w:rPr>
          <w:sz w:val="22"/>
          <w:szCs w:val="22"/>
        </w:rPr>
        <w:t xml:space="preserve">ствие ионов солей с водой </w:t>
      </w:r>
      <w:r w:rsidR="00E27FCE" w:rsidRPr="005A2A7C">
        <w:rPr>
          <w:sz w:val="22"/>
          <w:szCs w:val="22"/>
        </w:rPr>
        <w:t xml:space="preserve">      </w:t>
      </w:r>
      <w:r w:rsidR="00876EDD">
        <w:rPr>
          <w:sz w:val="22"/>
          <w:szCs w:val="22"/>
        </w:rPr>
        <w:t xml:space="preserve">  </w:t>
      </w:r>
      <w:r w:rsidR="00E27FCE" w:rsidRPr="005A2A7C">
        <w:rPr>
          <w:sz w:val="22"/>
          <w:szCs w:val="22"/>
        </w:rPr>
        <w:t xml:space="preserve">  </w:t>
      </w:r>
      <w:r w:rsidR="00213438">
        <w:rPr>
          <w:sz w:val="22"/>
          <w:szCs w:val="22"/>
        </w:rPr>
        <w:t xml:space="preserve"> </w:t>
      </w:r>
      <w:r w:rsidR="003639E9">
        <w:rPr>
          <w:sz w:val="22"/>
          <w:szCs w:val="22"/>
        </w:rPr>
        <w:t xml:space="preserve">    51</w:t>
      </w:r>
    </w:p>
    <w:p w:rsidR="00CA2B24" w:rsidRPr="005A2A7C" w:rsidRDefault="008A3F44" w:rsidP="00F83E33">
      <w:pPr>
        <w:ind w:left="1134"/>
        <w:rPr>
          <w:sz w:val="22"/>
          <w:szCs w:val="22"/>
        </w:rPr>
      </w:pPr>
      <w:r>
        <w:rPr>
          <w:sz w:val="22"/>
          <w:szCs w:val="22"/>
        </w:rPr>
        <w:t>6.2.</w:t>
      </w:r>
      <w:r w:rsidR="008056C6" w:rsidRPr="005A2A7C">
        <w:rPr>
          <w:sz w:val="22"/>
          <w:szCs w:val="22"/>
        </w:rPr>
        <w:t xml:space="preserve">Типы гидролиза солей </w:t>
      </w:r>
      <w:r w:rsidR="00CA2B24" w:rsidRPr="005A2A7C">
        <w:rPr>
          <w:sz w:val="22"/>
          <w:szCs w:val="22"/>
        </w:rPr>
        <w:t xml:space="preserve">        </w:t>
      </w:r>
      <w:r w:rsidR="00EA0DDF" w:rsidRPr="005A2A7C">
        <w:rPr>
          <w:sz w:val="22"/>
          <w:szCs w:val="22"/>
        </w:rPr>
        <w:t xml:space="preserve">                       </w:t>
      </w:r>
      <w:r w:rsidR="00876EDD">
        <w:rPr>
          <w:sz w:val="22"/>
          <w:szCs w:val="22"/>
        </w:rPr>
        <w:t xml:space="preserve"> </w:t>
      </w:r>
      <w:r w:rsidR="00EA0DDF" w:rsidRPr="005A2A7C">
        <w:rPr>
          <w:sz w:val="22"/>
          <w:szCs w:val="22"/>
        </w:rPr>
        <w:t xml:space="preserve">  </w:t>
      </w:r>
      <w:r w:rsidR="00213438">
        <w:rPr>
          <w:sz w:val="22"/>
          <w:szCs w:val="22"/>
        </w:rPr>
        <w:t xml:space="preserve"> </w:t>
      </w:r>
      <w:r w:rsidR="003639E9">
        <w:rPr>
          <w:sz w:val="22"/>
          <w:szCs w:val="22"/>
        </w:rPr>
        <w:t xml:space="preserve">     52</w:t>
      </w:r>
    </w:p>
    <w:p w:rsidR="00CA2B24" w:rsidRPr="005A2A7C" w:rsidRDefault="00F83E33" w:rsidP="00F83E33">
      <w:pPr>
        <w:ind w:left="1134"/>
        <w:rPr>
          <w:sz w:val="22"/>
          <w:szCs w:val="22"/>
        </w:rPr>
      </w:pPr>
      <w:r>
        <w:rPr>
          <w:sz w:val="22"/>
          <w:szCs w:val="22"/>
        </w:rPr>
        <w:t>6.3.</w:t>
      </w:r>
      <w:r w:rsidR="00CA2B24" w:rsidRPr="005A2A7C">
        <w:rPr>
          <w:sz w:val="22"/>
          <w:szCs w:val="22"/>
        </w:rPr>
        <w:t>Степен</w:t>
      </w:r>
      <w:r w:rsidR="008056C6" w:rsidRPr="005A2A7C">
        <w:rPr>
          <w:sz w:val="22"/>
          <w:szCs w:val="22"/>
        </w:rPr>
        <w:t xml:space="preserve">ь и константа гидролиза </w:t>
      </w:r>
      <w:r w:rsidR="005B42D3" w:rsidRPr="005A2A7C">
        <w:rPr>
          <w:sz w:val="22"/>
          <w:szCs w:val="22"/>
        </w:rPr>
        <w:t xml:space="preserve">                </w:t>
      </w:r>
      <w:r w:rsidR="00876EDD">
        <w:rPr>
          <w:sz w:val="22"/>
          <w:szCs w:val="22"/>
        </w:rPr>
        <w:t xml:space="preserve"> </w:t>
      </w:r>
      <w:r w:rsidR="005B42D3" w:rsidRPr="005A2A7C">
        <w:rPr>
          <w:sz w:val="22"/>
          <w:szCs w:val="22"/>
        </w:rPr>
        <w:t xml:space="preserve">   </w:t>
      </w:r>
      <w:r w:rsidR="00213438">
        <w:rPr>
          <w:sz w:val="22"/>
          <w:szCs w:val="22"/>
        </w:rPr>
        <w:t xml:space="preserve"> </w:t>
      </w:r>
      <w:r w:rsidR="003639E9">
        <w:rPr>
          <w:sz w:val="22"/>
          <w:szCs w:val="22"/>
        </w:rPr>
        <w:t xml:space="preserve">    55</w:t>
      </w:r>
    </w:p>
    <w:p w:rsidR="00CA2B24" w:rsidRPr="005A2A7C" w:rsidRDefault="00F83E33" w:rsidP="00F83E33">
      <w:pPr>
        <w:ind w:left="1134"/>
        <w:rPr>
          <w:sz w:val="22"/>
          <w:szCs w:val="22"/>
        </w:rPr>
      </w:pPr>
      <w:r>
        <w:rPr>
          <w:sz w:val="22"/>
          <w:szCs w:val="22"/>
        </w:rPr>
        <w:t>6.4.</w:t>
      </w:r>
      <w:r w:rsidR="00CA2B24" w:rsidRPr="005A2A7C">
        <w:rPr>
          <w:sz w:val="22"/>
          <w:szCs w:val="22"/>
        </w:rPr>
        <w:t>Гидролиз с</w:t>
      </w:r>
      <w:r w:rsidR="008056C6" w:rsidRPr="005A2A7C">
        <w:rPr>
          <w:sz w:val="22"/>
          <w:szCs w:val="22"/>
        </w:rPr>
        <w:t xml:space="preserve">олей в аналитической химии </w:t>
      </w:r>
      <w:r w:rsidR="00AA1533" w:rsidRPr="005A2A7C">
        <w:rPr>
          <w:sz w:val="22"/>
          <w:szCs w:val="22"/>
        </w:rPr>
        <w:t xml:space="preserve">   </w:t>
      </w:r>
      <w:r w:rsidR="00876EDD">
        <w:rPr>
          <w:sz w:val="22"/>
          <w:szCs w:val="22"/>
        </w:rPr>
        <w:t xml:space="preserve"> </w:t>
      </w:r>
      <w:r w:rsidR="00AA1533" w:rsidRPr="005A2A7C">
        <w:rPr>
          <w:sz w:val="22"/>
          <w:szCs w:val="22"/>
        </w:rPr>
        <w:t xml:space="preserve"> </w:t>
      </w:r>
      <w:r w:rsidR="00213438">
        <w:rPr>
          <w:sz w:val="22"/>
          <w:szCs w:val="22"/>
        </w:rPr>
        <w:t xml:space="preserve"> </w:t>
      </w:r>
      <w:r w:rsidR="003639E9">
        <w:rPr>
          <w:sz w:val="22"/>
          <w:szCs w:val="22"/>
        </w:rPr>
        <w:t xml:space="preserve">    57</w:t>
      </w:r>
    </w:p>
    <w:p w:rsidR="00BA5820" w:rsidRPr="005A2A7C" w:rsidRDefault="00F83E33" w:rsidP="00F83E33">
      <w:pPr>
        <w:ind w:left="1134"/>
        <w:rPr>
          <w:sz w:val="22"/>
          <w:szCs w:val="22"/>
        </w:rPr>
      </w:pPr>
      <w:r>
        <w:rPr>
          <w:sz w:val="22"/>
          <w:szCs w:val="22"/>
        </w:rPr>
        <w:t>6.5.</w:t>
      </w:r>
      <w:r w:rsidR="00CA2B24" w:rsidRPr="005A2A7C">
        <w:rPr>
          <w:sz w:val="22"/>
          <w:szCs w:val="22"/>
        </w:rPr>
        <w:t>Смещение равновесия гидролиза</w:t>
      </w:r>
      <w:r w:rsidR="008056C6" w:rsidRPr="005A2A7C">
        <w:rPr>
          <w:sz w:val="22"/>
          <w:szCs w:val="22"/>
        </w:rPr>
        <w:t xml:space="preserve"> </w:t>
      </w:r>
      <w:r w:rsidR="00BD1B54" w:rsidRPr="005A2A7C">
        <w:rPr>
          <w:sz w:val="22"/>
          <w:szCs w:val="22"/>
        </w:rPr>
        <w:t xml:space="preserve">               </w:t>
      </w:r>
      <w:r w:rsidR="00876EDD">
        <w:rPr>
          <w:sz w:val="22"/>
          <w:szCs w:val="22"/>
        </w:rPr>
        <w:t xml:space="preserve"> </w:t>
      </w:r>
      <w:r w:rsidR="00BD1B54" w:rsidRPr="005A2A7C">
        <w:rPr>
          <w:sz w:val="22"/>
          <w:szCs w:val="22"/>
        </w:rPr>
        <w:t xml:space="preserve">  </w:t>
      </w:r>
      <w:r w:rsidR="00213438">
        <w:rPr>
          <w:sz w:val="22"/>
          <w:szCs w:val="22"/>
        </w:rPr>
        <w:t xml:space="preserve"> </w:t>
      </w:r>
      <w:r w:rsidR="003639E9">
        <w:rPr>
          <w:sz w:val="22"/>
          <w:szCs w:val="22"/>
        </w:rPr>
        <w:t xml:space="preserve">   58</w:t>
      </w:r>
    </w:p>
    <w:p w:rsidR="00875C84" w:rsidRPr="005A2A7C" w:rsidRDefault="00BA5820" w:rsidP="008A3F44">
      <w:pPr>
        <w:ind w:left="360"/>
        <w:rPr>
          <w:sz w:val="22"/>
          <w:szCs w:val="22"/>
        </w:rPr>
      </w:pPr>
      <w:r w:rsidRPr="005A2A7C">
        <w:rPr>
          <w:b/>
          <w:sz w:val="22"/>
          <w:szCs w:val="22"/>
        </w:rPr>
        <w:t>7.</w:t>
      </w:r>
      <w:r w:rsidR="005F1EB8" w:rsidRPr="005A2A7C">
        <w:rPr>
          <w:sz w:val="22"/>
          <w:szCs w:val="22"/>
        </w:rPr>
        <w:t xml:space="preserve"> Анализ неизвестного вещества, нормальной средней </w:t>
      </w:r>
    </w:p>
    <w:p w:rsidR="00596150" w:rsidRPr="005A2A7C" w:rsidRDefault="005F1EB8" w:rsidP="008A3F44">
      <w:pPr>
        <w:ind w:left="360"/>
        <w:rPr>
          <w:sz w:val="22"/>
          <w:szCs w:val="22"/>
        </w:rPr>
      </w:pPr>
      <w:r w:rsidRPr="005A2A7C">
        <w:rPr>
          <w:sz w:val="22"/>
          <w:szCs w:val="22"/>
        </w:rPr>
        <w:t>соли, растворимой в воде</w:t>
      </w:r>
      <w:r w:rsidR="008056C6" w:rsidRPr="005A2A7C">
        <w:rPr>
          <w:sz w:val="22"/>
          <w:szCs w:val="22"/>
        </w:rPr>
        <w:t xml:space="preserve"> </w:t>
      </w:r>
      <w:r w:rsidR="00596150" w:rsidRPr="005A2A7C">
        <w:rPr>
          <w:sz w:val="22"/>
          <w:szCs w:val="22"/>
        </w:rPr>
        <w:t xml:space="preserve">                                      </w:t>
      </w:r>
      <w:r w:rsidR="00875C84" w:rsidRPr="005A2A7C">
        <w:rPr>
          <w:sz w:val="22"/>
          <w:szCs w:val="22"/>
        </w:rPr>
        <w:t xml:space="preserve">      </w:t>
      </w:r>
      <w:r w:rsidR="00FA418E" w:rsidRPr="005A2A7C">
        <w:rPr>
          <w:sz w:val="22"/>
          <w:szCs w:val="22"/>
        </w:rPr>
        <w:t xml:space="preserve">  </w:t>
      </w:r>
      <w:r w:rsidR="00876EDD">
        <w:rPr>
          <w:sz w:val="22"/>
          <w:szCs w:val="22"/>
        </w:rPr>
        <w:t xml:space="preserve"> </w:t>
      </w:r>
      <w:r w:rsidR="00F83E33">
        <w:rPr>
          <w:sz w:val="22"/>
          <w:szCs w:val="22"/>
        </w:rPr>
        <w:t xml:space="preserve"> </w:t>
      </w:r>
      <w:r w:rsidR="00876EDD">
        <w:rPr>
          <w:sz w:val="22"/>
          <w:szCs w:val="22"/>
        </w:rPr>
        <w:t xml:space="preserve"> </w:t>
      </w:r>
      <w:r w:rsidR="00FA418E" w:rsidRPr="005A2A7C">
        <w:rPr>
          <w:sz w:val="22"/>
          <w:szCs w:val="22"/>
        </w:rPr>
        <w:t xml:space="preserve">   </w:t>
      </w:r>
      <w:r w:rsidR="00213438">
        <w:rPr>
          <w:sz w:val="22"/>
          <w:szCs w:val="22"/>
        </w:rPr>
        <w:t xml:space="preserve"> </w:t>
      </w:r>
      <w:r w:rsidR="003639E9">
        <w:rPr>
          <w:sz w:val="22"/>
          <w:szCs w:val="22"/>
        </w:rPr>
        <w:t xml:space="preserve">  60</w:t>
      </w:r>
    </w:p>
    <w:p w:rsidR="00223989" w:rsidRPr="005A2A7C" w:rsidRDefault="00F83E33" w:rsidP="008A3F44">
      <w:pPr>
        <w:ind w:left="1134"/>
        <w:rPr>
          <w:sz w:val="22"/>
          <w:szCs w:val="22"/>
        </w:rPr>
      </w:pPr>
      <w:r>
        <w:rPr>
          <w:sz w:val="22"/>
          <w:szCs w:val="22"/>
        </w:rPr>
        <w:t>7.1.</w:t>
      </w:r>
      <w:r w:rsidR="00596150" w:rsidRPr="005A2A7C">
        <w:rPr>
          <w:sz w:val="22"/>
          <w:szCs w:val="22"/>
        </w:rPr>
        <w:t xml:space="preserve">Предварительные наблюдения. Растворение </w:t>
      </w:r>
    </w:p>
    <w:p w:rsidR="00596150" w:rsidRPr="005A2A7C" w:rsidRDefault="00596150" w:rsidP="008A3F44">
      <w:pPr>
        <w:ind w:left="1134"/>
        <w:rPr>
          <w:sz w:val="22"/>
          <w:szCs w:val="22"/>
        </w:rPr>
      </w:pPr>
      <w:r w:rsidRPr="005A2A7C">
        <w:rPr>
          <w:sz w:val="22"/>
          <w:szCs w:val="22"/>
        </w:rPr>
        <w:t xml:space="preserve">сухого вещества </w:t>
      </w:r>
      <w:r w:rsidR="00223989" w:rsidRPr="005A2A7C">
        <w:rPr>
          <w:sz w:val="22"/>
          <w:szCs w:val="22"/>
        </w:rPr>
        <w:t xml:space="preserve">                                          </w:t>
      </w:r>
      <w:r w:rsidR="00876EDD">
        <w:rPr>
          <w:sz w:val="22"/>
          <w:szCs w:val="22"/>
        </w:rPr>
        <w:t xml:space="preserve"> </w:t>
      </w:r>
      <w:r w:rsidR="00223989" w:rsidRPr="005A2A7C">
        <w:rPr>
          <w:sz w:val="22"/>
          <w:szCs w:val="22"/>
        </w:rPr>
        <w:t xml:space="preserve">        </w:t>
      </w:r>
      <w:r w:rsidR="00E05F9D">
        <w:rPr>
          <w:sz w:val="22"/>
          <w:szCs w:val="22"/>
        </w:rPr>
        <w:t xml:space="preserve"> </w:t>
      </w:r>
      <w:r w:rsidR="00F83E33">
        <w:rPr>
          <w:sz w:val="22"/>
          <w:szCs w:val="22"/>
        </w:rPr>
        <w:t xml:space="preserve"> </w:t>
      </w:r>
      <w:r w:rsidR="00223989" w:rsidRPr="005A2A7C">
        <w:rPr>
          <w:sz w:val="22"/>
          <w:szCs w:val="22"/>
        </w:rPr>
        <w:t xml:space="preserve">  </w:t>
      </w:r>
      <w:r w:rsidR="003639E9">
        <w:rPr>
          <w:sz w:val="22"/>
          <w:szCs w:val="22"/>
        </w:rPr>
        <w:t xml:space="preserve">  60</w:t>
      </w:r>
    </w:p>
    <w:p w:rsidR="00596150" w:rsidRPr="005A2A7C" w:rsidRDefault="00F83E33" w:rsidP="008A3F44">
      <w:pPr>
        <w:ind w:left="1134"/>
        <w:rPr>
          <w:sz w:val="22"/>
          <w:szCs w:val="22"/>
        </w:rPr>
      </w:pPr>
      <w:r>
        <w:rPr>
          <w:sz w:val="22"/>
          <w:szCs w:val="22"/>
        </w:rPr>
        <w:t>7.2.</w:t>
      </w:r>
      <w:r w:rsidR="00596150" w:rsidRPr="005A2A7C">
        <w:rPr>
          <w:sz w:val="22"/>
          <w:szCs w:val="22"/>
        </w:rPr>
        <w:t>Предварительн</w:t>
      </w:r>
      <w:r w:rsidR="008056C6" w:rsidRPr="005A2A7C">
        <w:rPr>
          <w:sz w:val="22"/>
          <w:szCs w:val="22"/>
        </w:rPr>
        <w:t xml:space="preserve">ые испытания </w:t>
      </w:r>
      <w:r w:rsidR="00596150" w:rsidRPr="005A2A7C">
        <w:rPr>
          <w:sz w:val="22"/>
          <w:szCs w:val="22"/>
        </w:rPr>
        <w:t xml:space="preserve">                      </w:t>
      </w:r>
      <w:r w:rsidR="00875C84" w:rsidRPr="005A2A7C">
        <w:rPr>
          <w:sz w:val="22"/>
          <w:szCs w:val="22"/>
        </w:rPr>
        <w:t xml:space="preserve"> </w:t>
      </w:r>
      <w:r w:rsidR="00876EDD">
        <w:rPr>
          <w:sz w:val="22"/>
          <w:szCs w:val="22"/>
        </w:rPr>
        <w:t xml:space="preserve"> </w:t>
      </w:r>
      <w:r w:rsidR="00875C84" w:rsidRPr="005A2A7C">
        <w:rPr>
          <w:sz w:val="22"/>
          <w:szCs w:val="22"/>
        </w:rPr>
        <w:t xml:space="preserve"> </w:t>
      </w:r>
      <w:r w:rsidR="003639E9">
        <w:rPr>
          <w:sz w:val="22"/>
          <w:szCs w:val="22"/>
        </w:rPr>
        <w:t xml:space="preserve">    61</w:t>
      </w:r>
    </w:p>
    <w:p w:rsidR="00596150" w:rsidRPr="005A2A7C" w:rsidRDefault="00F83E33" w:rsidP="008A3F44">
      <w:pPr>
        <w:ind w:left="1134"/>
        <w:rPr>
          <w:sz w:val="22"/>
          <w:szCs w:val="22"/>
        </w:rPr>
      </w:pPr>
      <w:r>
        <w:rPr>
          <w:sz w:val="22"/>
          <w:szCs w:val="22"/>
        </w:rPr>
        <w:t>7.3.</w:t>
      </w:r>
      <w:r w:rsidR="00596150" w:rsidRPr="005A2A7C">
        <w:rPr>
          <w:sz w:val="22"/>
          <w:szCs w:val="22"/>
        </w:rPr>
        <w:t xml:space="preserve"> Систем</w:t>
      </w:r>
      <w:r w:rsidR="008056C6" w:rsidRPr="005A2A7C">
        <w:rPr>
          <w:sz w:val="22"/>
          <w:szCs w:val="22"/>
        </w:rPr>
        <w:t xml:space="preserve">атический анализ катионов </w:t>
      </w:r>
      <w:r w:rsidR="00E47F61" w:rsidRPr="005A2A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</w:t>
      </w:r>
      <w:r w:rsidR="00F57261" w:rsidRPr="005A2A7C">
        <w:rPr>
          <w:sz w:val="22"/>
          <w:szCs w:val="22"/>
        </w:rPr>
        <w:t xml:space="preserve">  </w:t>
      </w:r>
      <w:r w:rsidR="00213438">
        <w:rPr>
          <w:sz w:val="22"/>
          <w:szCs w:val="22"/>
        </w:rPr>
        <w:t xml:space="preserve"> </w:t>
      </w:r>
      <w:r w:rsidR="003639E9">
        <w:rPr>
          <w:sz w:val="22"/>
          <w:szCs w:val="22"/>
        </w:rPr>
        <w:t xml:space="preserve">    63</w:t>
      </w:r>
    </w:p>
    <w:p w:rsidR="00596150" w:rsidRPr="005A2A7C" w:rsidRDefault="00F83E33" w:rsidP="008A3F44">
      <w:pPr>
        <w:ind w:left="1134"/>
        <w:rPr>
          <w:sz w:val="22"/>
          <w:szCs w:val="22"/>
        </w:rPr>
      </w:pPr>
      <w:r>
        <w:rPr>
          <w:sz w:val="22"/>
          <w:szCs w:val="22"/>
        </w:rPr>
        <w:t>7.4.</w:t>
      </w:r>
      <w:r w:rsidR="00596150" w:rsidRPr="005A2A7C">
        <w:rPr>
          <w:sz w:val="22"/>
          <w:szCs w:val="22"/>
        </w:rPr>
        <w:t>Систе</w:t>
      </w:r>
      <w:r w:rsidR="008056C6" w:rsidRPr="005A2A7C">
        <w:rPr>
          <w:sz w:val="22"/>
          <w:szCs w:val="22"/>
        </w:rPr>
        <w:t xml:space="preserve">матический анализ анионов </w:t>
      </w:r>
      <w:r w:rsidR="00596150" w:rsidRPr="005A2A7C">
        <w:rPr>
          <w:sz w:val="22"/>
          <w:szCs w:val="22"/>
        </w:rPr>
        <w:t xml:space="preserve">             </w:t>
      </w:r>
      <w:r w:rsidR="00876ED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596150" w:rsidRPr="005A2A7C">
        <w:rPr>
          <w:sz w:val="22"/>
          <w:szCs w:val="22"/>
        </w:rPr>
        <w:t xml:space="preserve">  </w:t>
      </w:r>
      <w:r w:rsidR="009C51F7" w:rsidRPr="005A2A7C">
        <w:rPr>
          <w:sz w:val="22"/>
          <w:szCs w:val="22"/>
        </w:rPr>
        <w:t xml:space="preserve"> </w:t>
      </w:r>
      <w:r w:rsidR="003B4042">
        <w:rPr>
          <w:sz w:val="22"/>
          <w:szCs w:val="22"/>
        </w:rPr>
        <w:t xml:space="preserve">  64</w:t>
      </w:r>
    </w:p>
    <w:p w:rsidR="00BA5820" w:rsidRDefault="00BA5820" w:rsidP="008A3F44">
      <w:pPr>
        <w:rPr>
          <w:sz w:val="22"/>
          <w:szCs w:val="22"/>
        </w:rPr>
      </w:pPr>
      <w:r w:rsidRPr="005A2A7C">
        <w:rPr>
          <w:sz w:val="22"/>
          <w:szCs w:val="22"/>
        </w:rPr>
        <w:t>Список литературы</w:t>
      </w:r>
      <w:r w:rsidR="008056C6" w:rsidRPr="005A2A7C">
        <w:rPr>
          <w:sz w:val="22"/>
          <w:szCs w:val="22"/>
        </w:rPr>
        <w:t xml:space="preserve"> </w:t>
      </w:r>
      <w:r w:rsidR="00F22A9E" w:rsidRPr="005A2A7C">
        <w:rPr>
          <w:sz w:val="22"/>
          <w:szCs w:val="22"/>
        </w:rPr>
        <w:t xml:space="preserve">                               </w:t>
      </w:r>
      <w:r w:rsidR="00581032" w:rsidRPr="005A2A7C">
        <w:rPr>
          <w:sz w:val="22"/>
          <w:szCs w:val="22"/>
        </w:rPr>
        <w:t xml:space="preserve">                            </w:t>
      </w:r>
      <w:r w:rsidR="00876EDD">
        <w:rPr>
          <w:sz w:val="22"/>
          <w:szCs w:val="22"/>
        </w:rPr>
        <w:t xml:space="preserve">    </w:t>
      </w:r>
      <w:r w:rsidR="00581032" w:rsidRPr="005A2A7C">
        <w:rPr>
          <w:sz w:val="22"/>
          <w:szCs w:val="22"/>
        </w:rPr>
        <w:t xml:space="preserve">  </w:t>
      </w:r>
      <w:r w:rsidR="00F83E33">
        <w:rPr>
          <w:sz w:val="22"/>
          <w:szCs w:val="22"/>
        </w:rPr>
        <w:t xml:space="preserve">  </w:t>
      </w:r>
      <w:r w:rsidR="00264607" w:rsidRPr="005A2A7C">
        <w:rPr>
          <w:sz w:val="22"/>
          <w:szCs w:val="22"/>
        </w:rPr>
        <w:t xml:space="preserve"> </w:t>
      </w:r>
      <w:r w:rsidR="00213438">
        <w:rPr>
          <w:sz w:val="22"/>
          <w:szCs w:val="22"/>
        </w:rPr>
        <w:t xml:space="preserve"> </w:t>
      </w:r>
      <w:r w:rsidR="003639E9">
        <w:rPr>
          <w:sz w:val="22"/>
          <w:szCs w:val="22"/>
        </w:rPr>
        <w:t xml:space="preserve">   70</w:t>
      </w:r>
    </w:p>
    <w:p w:rsidR="00135CA5" w:rsidRDefault="00135CA5" w:rsidP="008A3F44">
      <w:pPr>
        <w:rPr>
          <w:sz w:val="22"/>
          <w:szCs w:val="22"/>
        </w:rPr>
      </w:pPr>
    </w:p>
    <w:p w:rsidR="00135CA5" w:rsidRDefault="00135CA5" w:rsidP="008A3F44">
      <w:pPr>
        <w:rPr>
          <w:sz w:val="22"/>
          <w:szCs w:val="22"/>
        </w:rPr>
      </w:pPr>
    </w:p>
    <w:p w:rsidR="00135CA5" w:rsidRDefault="00135CA5" w:rsidP="008A3F44">
      <w:pPr>
        <w:rPr>
          <w:sz w:val="22"/>
          <w:szCs w:val="22"/>
        </w:rPr>
      </w:pPr>
    </w:p>
    <w:p w:rsidR="00135CA5" w:rsidRDefault="00135CA5" w:rsidP="008A3F44">
      <w:pPr>
        <w:rPr>
          <w:sz w:val="22"/>
          <w:szCs w:val="22"/>
        </w:rPr>
      </w:pPr>
    </w:p>
    <w:p w:rsidR="00135CA5" w:rsidRDefault="00135CA5" w:rsidP="008A3F44">
      <w:pPr>
        <w:rPr>
          <w:sz w:val="22"/>
          <w:szCs w:val="22"/>
        </w:rPr>
      </w:pPr>
    </w:p>
    <w:p w:rsidR="00135CA5" w:rsidRDefault="00135CA5" w:rsidP="008A3F44">
      <w:pPr>
        <w:rPr>
          <w:sz w:val="22"/>
          <w:szCs w:val="22"/>
        </w:rPr>
      </w:pPr>
    </w:p>
    <w:p w:rsidR="00135CA5" w:rsidRDefault="00135CA5" w:rsidP="008A3F44">
      <w:pPr>
        <w:rPr>
          <w:sz w:val="22"/>
          <w:szCs w:val="22"/>
        </w:rPr>
      </w:pPr>
    </w:p>
    <w:p w:rsidR="00135CA5" w:rsidRDefault="00135CA5" w:rsidP="008A3F44">
      <w:pPr>
        <w:rPr>
          <w:sz w:val="22"/>
          <w:szCs w:val="22"/>
        </w:rPr>
      </w:pPr>
    </w:p>
    <w:p w:rsidR="00135CA5" w:rsidRDefault="00135CA5" w:rsidP="008A3F44">
      <w:pPr>
        <w:rPr>
          <w:sz w:val="22"/>
          <w:szCs w:val="22"/>
        </w:rPr>
      </w:pPr>
    </w:p>
    <w:p w:rsidR="00135CA5" w:rsidRDefault="00135CA5" w:rsidP="008A3F44">
      <w:pPr>
        <w:rPr>
          <w:sz w:val="22"/>
          <w:szCs w:val="22"/>
        </w:rPr>
      </w:pPr>
    </w:p>
    <w:p w:rsidR="00135CA5" w:rsidRDefault="00135CA5" w:rsidP="008A3F44">
      <w:pPr>
        <w:rPr>
          <w:sz w:val="22"/>
          <w:szCs w:val="22"/>
        </w:rPr>
      </w:pPr>
    </w:p>
    <w:p w:rsidR="00135CA5" w:rsidRDefault="00135CA5" w:rsidP="008A3F44">
      <w:pPr>
        <w:rPr>
          <w:sz w:val="22"/>
          <w:szCs w:val="22"/>
        </w:rPr>
      </w:pPr>
    </w:p>
    <w:p w:rsidR="00135CA5" w:rsidRDefault="00135CA5" w:rsidP="008A3F44">
      <w:pPr>
        <w:rPr>
          <w:sz w:val="22"/>
          <w:szCs w:val="22"/>
        </w:rPr>
      </w:pPr>
    </w:p>
    <w:p w:rsidR="00135CA5" w:rsidRDefault="00135CA5" w:rsidP="008A3F44">
      <w:pPr>
        <w:rPr>
          <w:sz w:val="22"/>
          <w:szCs w:val="22"/>
        </w:rPr>
      </w:pPr>
    </w:p>
    <w:p w:rsidR="00135CA5" w:rsidRDefault="00135CA5" w:rsidP="008A3F44">
      <w:pPr>
        <w:rPr>
          <w:sz w:val="22"/>
          <w:szCs w:val="22"/>
        </w:rPr>
      </w:pPr>
    </w:p>
    <w:p w:rsidR="00135CA5" w:rsidRDefault="00135CA5" w:rsidP="008A3F44">
      <w:pPr>
        <w:rPr>
          <w:sz w:val="22"/>
          <w:szCs w:val="22"/>
        </w:rPr>
      </w:pPr>
    </w:p>
    <w:p w:rsidR="00135CA5" w:rsidRDefault="00135CA5" w:rsidP="008A3F44">
      <w:pPr>
        <w:rPr>
          <w:sz w:val="22"/>
          <w:szCs w:val="22"/>
        </w:rPr>
      </w:pPr>
    </w:p>
    <w:p w:rsidR="00135CA5" w:rsidRDefault="00135CA5" w:rsidP="008A3F44">
      <w:pPr>
        <w:rPr>
          <w:sz w:val="22"/>
          <w:szCs w:val="22"/>
        </w:rPr>
      </w:pPr>
    </w:p>
    <w:p w:rsidR="00135CA5" w:rsidRDefault="00135CA5" w:rsidP="008A3F44">
      <w:pPr>
        <w:rPr>
          <w:sz w:val="22"/>
          <w:szCs w:val="22"/>
        </w:rPr>
      </w:pPr>
    </w:p>
    <w:p w:rsidR="00135CA5" w:rsidRDefault="00135CA5" w:rsidP="008A3F44">
      <w:pPr>
        <w:rPr>
          <w:sz w:val="22"/>
          <w:szCs w:val="22"/>
        </w:rPr>
      </w:pPr>
    </w:p>
    <w:p w:rsidR="00135CA5" w:rsidRDefault="00135CA5" w:rsidP="008A3F44">
      <w:pPr>
        <w:rPr>
          <w:sz w:val="22"/>
          <w:szCs w:val="22"/>
        </w:rPr>
      </w:pPr>
    </w:p>
    <w:p w:rsidR="00135CA5" w:rsidRDefault="00135CA5" w:rsidP="00135CA5">
      <w:pPr>
        <w:jc w:val="center"/>
        <w:rPr>
          <w:sz w:val="22"/>
          <w:szCs w:val="22"/>
        </w:rPr>
      </w:pPr>
      <w:r>
        <w:rPr>
          <w:sz w:val="22"/>
          <w:szCs w:val="22"/>
        </w:rPr>
        <w:t>УЧЕБНОЕ ИЗДАНИЕ</w:t>
      </w:r>
    </w:p>
    <w:p w:rsidR="00135CA5" w:rsidRDefault="00135CA5" w:rsidP="00135CA5">
      <w:pPr>
        <w:jc w:val="center"/>
        <w:rPr>
          <w:sz w:val="22"/>
          <w:szCs w:val="22"/>
        </w:rPr>
      </w:pPr>
    </w:p>
    <w:p w:rsidR="00135CA5" w:rsidRDefault="00135CA5" w:rsidP="00135CA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АНАЛИТИЧЕСКАЯ ХИМИЯ</w:t>
      </w:r>
    </w:p>
    <w:p w:rsidR="00135CA5" w:rsidRDefault="00135CA5" w:rsidP="00135CA5">
      <w:pPr>
        <w:jc w:val="center"/>
        <w:rPr>
          <w:sz w:val="22"/>
          <w:szCs w:val="22"/>
        </w:rPr>
      </w:pPr>
    </w:p>
    <w:p w:rsidR="00135CA5" w:rsidRDefault="00135CA5" w:rsidP="00135CA5">
      <w:pPr>
        <w:jc w:val="center"/>
        <w:rPr>
          <w:sz w:val="22"/>
          <w:szCs w:val="22"/>
        </w:rPr>
      </w:pPr>
      <w:r>
        <w:rPr>
          <w:sz w:val="22"/>
          <w:szCs w:val="22"/>
        </w:rPr>
        <w:t>Методические указания</w:t>
      </w:r>
    </w:p>
    <w:p w:rsidR="00135CA5" w:rsidRDefault="00135CA5" w:rsidP="00135CA5">
      <w:pPr>
        <w:jc w:val="center"/>
        <w:rPr>
          <w:sz w:val="22"/>
          <w:szCs w:val="22"/>
        </w:rPr>
      </w:pPr>
    </w:p>
    <w:p w:rsidR="00135CA5" w:rsidRDefault="00135CA5" w:rsidP="00135CA5">
      <w:pPr>
        <w:jc w:val="center"/>
        <w:rPr>
          <w:sz w:val="22"/>
          <w:szCs w:val="22"/>
        </w:rPr>
      </w:pPr>
    </w:p>
    <w:p w:rsidR="00135CA5" w:rsidRDefault="00135CA5" w:rsidP="00135CA5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Составитель:</w:t>
      </w:r>
    </w:p>
    <w:p w:rsidR="00135CA5" w:rsidRDefault="00CF1BBD" w:rsidP="00135CA5">
      <w:pPr>
        <w:jc w:val="center"/>
        <w:rPr>
          <w:sz w:val="22"/>
          <w:szCs w:val="22"/>
        </w:rPr>
      </w:pPr>
      <w:r>
        <w:rPr>
          <w:sz w:val="22"/>
          <w:szCs w:val="22"/>
        </w:rPr>
        <w:t>Абрамова Галина Афанасьевна</w:t>
      </w:r>
    </w:p>
    <w:p w:rsidR="00135CA5" w:rsidRPr="005A2A7C" w:rsidRDefault="00135CA5" w:rsidP="008A3F44">
      <w:pPr>
        <w:rPr>
          <w:sz w:val="22"/>
          <w:szCs w:val="22"/>
        </w:rPr>
      </w:pPr>
      <w:bookmarkStart w:id="0" w:name="_GoBack"/>
      <w:bookmarkEnd w:id="0"/>
    </w:p>
    <w:sectPr w:rsidR="00135CA5" w:rsidRPr="005A2A7C" w:rsidSect="009C609E">
      <w:footerReference w:type="default" r:id="rId127"/>
      <w:pgSz w:w="8417" w:h="11909" w:orient="landscape"/>
      <w:pgMar w:top="1134" w:right="1134" w:bottom="1134" w:left="1134" w:header="720" w:footer="720" w:gutter="0"/>
      <w:pgNumType w:start="3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BD2" w:rsidRDefault="007B5BD2">
      <w:r>
        <w:separator/>
      </w:r>
    </w:p>
  </w:endnote>
  <w:endnote w:type="continuationSeparator" w:id="0">
    <w:p w:rsidR="007B5BD2" w:rsidRDefault="007B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87F" w:rsidRDefault="00FA687F" w:rsidP="00370F4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A687F" w:rsidRDefault="00FA687F" w:rsidP="00FA687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09E" w:rsidRDefault="009C609E" w:rsidP="003F5827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87F" w:rsidRDefault="00FA687F" w:rsidP="00370F4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F1BBD">
      <w:rPr>
        <w:rStyle w:val="a7"/>
        <w:noProof/>
      </w:rPr>
      <w:t>73</w:t>
    </w:r>
    <w:r>
      <w:rPr>
        <w:rStyle w:val="a7"/>
      </w:rPr>
      <w:fldChar w:fldCharType="end"/>
    </w:r>
  </w:p>
  <w:p w:rsidR="00FA687F" w:rsidRDefault="00FA687F" w:rsidP="00FA687F">
    <w:pPr>
      <w:pStyle w:val="a6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BD2" w:rsidRDefault="007B5BD2">
      <w:r>
        <w:separator/>
      </w:r>
    </w:p>
  </w:footnote>
  <w:footnote w:type="continuationSeparator" w:id="0">
    <w:p w:rsidR="007B5BD2" w:rsidRDefault="007B5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B68CC"/>
    <w:multiLevelType w:val="multilevel"/>
    <w:tmpl w:val="3314D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1455"/>
      </w:pPr>
      <w:rPr>
        <w:rFonts w:hint="default"/>
        <w:b/>
      </w:rPr>
    </w:lvl>
    <w:lvl w:ilvl="2">
      <w:start w:val="4"/>
      <w:numFmt w:val="decimal"/>
      <w:isLgl/>
      <w:lvlText w:val="%1.%2.%3"/>
      <w:lvlJc w:val="left"/>
      <w:pPr>
        <w:tabs>
          <w:tab w:val="num" w:pos="2175"/>
        </w:tabs>
        <w:ind w:left="2175" w:hanging="145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355"/>
        </w:tabs>
        <w:ind w:left="2355" w:hanging="145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535"/>
        </w:tabs>
        <w:ind w:left="2535" w:hanging="1455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715"/>
        </w:tabs>
        <w:ind w:left="2715" w:hanging="1455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895"/>
        </w:tabs>
        <w:ind w:left="2895" w:hanging="1455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  <w:b/>
      </w:rPr>
    </w:lvl>
  </w:abstractNum>
  <w:abstractNum w:abstractNumId="1">
    <w:nsid w:val="061049D3"/>
    <w:multiLevelType w:val="hybridMultilevel"/>
    <w:tmpl w:val="CB6A30DA"/>
    <w:lvl w:ilvl="0" w:tplc="44E2DF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707F39"/>
    <w:multiLevelType w:val="hybridMultilevel"/>
    <w:tmpl w:val="307A08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E2DF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91EE0"/>
    <w:multiLevelType w:val="multilevel"/>
    <w:tmpl w:val="5F12D3D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>
    <w:nsid w:val="12D22D19"/>
    <w:multiLevelType w:val="hybridMultilevel"/>
    <w:tmpl w:val="11845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DF3972"/>
    <w:multiLevelType w:val="hybridMultilevel"/>
    <w:tmpl w:val="77884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945175"/>
    <w:multiLevelType w:val="hybridMultilevel"/>
    <w:tmpl w:val="8ADCB69C"/>
    <w:lvl w:ilvl="0" w:tplc="44E2DF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D05221"/>
    <w:multiLevelType w:val="hybridMultilevel"/>
    <w:tmpl w:val="E0BE6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7370E"/>
    <w:multiLevelType w:val="singleLevel"/>
    <w:tmpl w:val="9ABA6578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9">
    <w:nsid w:val="202B5286"/>
    <w:multiLevelType w:val="multilevel"/>
    <w:tmpl w:val="0C64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365"/>
        </w:tabs>
        <w:ind w:left="1365" w:hanging="4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4365"/>
        </w:tabs>
        <w:ind w:left="436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50"/>
        </w:tabs>
        <w:ind w:left="495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895"/>
        </w:tabs>
        <w:ind w:left="5895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</w:abstractNum>
  <w:abstractNum w:abstractNumId="10">
    <w:nsid w:val="203B39BD"/>
    <w:multiLevelType w:val="multilevel"/>
    <w:tmpl w:val="966C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45"/>
        </w:tabs>
        <w:ind w:left="10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10"/>
        </w:tabs>
        <w:ind w:left="1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35"/>
        </w:tabs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25"/>
        </w:tabs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90"/>
        </w:tabs>
        <w:ind w:left="33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015"/>
        </w:tabs>
        <w:ind w:left="40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40"/>
        </w:tabs>
        <w:ind w:left="4640" w:hanging="2160"/>
      </w:pPr>
      <w:rPr>
        <w:rFonts w:hint="default"/>
      </w:rPr>
    </w:lvl>
  </w:abstractNum>
  <w:abstractNum w:abstractNumId="11">
    <w:nsid w:val="22526291"/>
    <w:multiLevelType w:val="hybridMultilevel"/>
    <w:tmpl w:val="46A6CC84"/>
    <w:lvl w:ilvl="0" w:tplc="768AE956">
      <w:start w:val="1"/>
      <w:numFmt w:val="decimal"/>
      <w:lvlText w:val="%1"/>
      <w:lvlJc w:val="left"/>
      <w:pPr>
        <w:tabs>
          <w:tab w:val="num" w:pos="1035"/>
        </w:tabs>
        <w:ind w:left="1035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C4140"/>
    <w:multiLevelType w:val="hybridMultilevel"/>
    <w:tmpl w:val="EF486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375E4C"/>
    <w:multiLevelType w:val="multilevel"/>
    <w:tmpl w:val="4E3601C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32"/>
        </w:tabs>
        <w:ind w:left="1632" w:hanging="10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632"/>
        </w:tabs>
        <w:ind w:left="1632" w:hanging="106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007"/>
        </w:tabs>
        <w:ind w:left="200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7"/>
        </w:tabs>
        <w:ind w:left="236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27"/>
        </w:tabs>
        <w:ind w:left="2727" w:hanging="2160"/>
      </w:pPr>
      <w:rPr>
        <w:rFonts w:hint="default"/>
        <w:b/>
      </w:rPr>
    </w:lvl>
  </w:abstractNum>
  <w:abstractNum w:abstractNumId="14">
    <w:nsid w:val="29FC6F35"/>
    <w:multiLevelType w:val="hybridMultilevel"/>
    <w:tmpl w:val="EB2EE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6E1FBD"/>
    <w:multiLevelType w:val="multilevel"/>
    <w:tmpl w:val="95FEDAD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45"/>
        </w:tabs>
        <w:ind w:left="13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70"/>
        </w:tabs>
        <w:ind w:left="1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55"/>
        </w:tabs>
        <w:ind w:left="29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3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50"/>
        </w:tabs>
        <w:ind w:left="5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75"/>
        </w:tabs>
        <w:ind w:left="61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60"/>
        </w:tabs>
        <w:ind w:left="7160" w:hanging="2160"/>
      </w:pPr>
      <w:rPr>
        <w:rFonts w:hint="default"/>
      </w:rPr>
    </w:lvl>
  </w:abstractNum>
  <w:abstractNum w:abstractNumId="16">
    <w:nsid w:val="33AA4C70"/>
    <w:multiLevelType w:val="hybridMultilevel"/>
    <w:tmpl w:val="4F9EDB1A"/>
    <w:lvl w:ilvl="0" w:tplc="44E2DF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F816DB"/>
    <w:multiLevelType w:val="singleLevel"/>
    <w:tmpl w:val="44BA0114"/>
    <w:lvl w:ilvl="0">
      <w:start w:val="1"/>
      <w:numFmt w:val="decimal"/>
      <w:lvlText w:val="%1)"/>
      <w:legacy w:legacy="1" w:legacySpace="0" w:legacyIndent="322"/>
      <w:lvlJc w:val="left"/>
      <w:rPr>
        <w:rFonts w:ascii="Times New Roman" w:eastAsia="Times New Roman" w:hAnsi="Times New Roman" w:cs="Times New Roman"/>
      </w:rPr>
    </w:lvl>
  </w:abstractNum>
  <w:abstractNum w:abstractNumId="18">
    <w:nsid w:val="3C250E06"/>
    <w:multiLevelType w:val="multilevel"/>
    <w:tmpl w:val="B628BFFA"/>
    <w:lvl w:ilvl="0">
      <w:start w:val="1"/>
      <w:numFmt w:val="decimal"/>
      <w:lvlText w:val="%1."/>
      <w:lvlJc w:val="left"/>
      <w:pPr>
        <w:tabs>
          <w:tab w:val="num" w:pos="932"/>
        </w:tabs>
        <w:ind w:left="93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22"/>
        </w:tabs>
        <w:ind w:left="1322" w:hanging="7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322"/>
        </w:tabs>
        <w:ind w:left="1322" w:hanging="75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652"/>
        </w:tabs>
        <w:ind w:left="165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652"/>
        </w:tabs>
        <w:ind w:left="16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012"/>
        </w:tabs>
        <w:ind w:left="201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012"/>
        </w:tabs>
        <w:ind w:left="20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72"/>
        </w:tabs>
        <w:ind w:left="237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32"/>
        </w:tabs>
        <w:ind w:left="2732" w:hanging="2160"/>
      </w:pPr>
      <w:rPr>
        <w:rFonts w:hint="default"/>
        <w:b/>
      </w:rPr>
    </w:lvl>
  </w:abstractNum>
  <w:abstractNum w:abstractNumId="19">
    <w:nsid w:val="3D8440C0"/>
    <w:multiLevelType w:val="hybridMultilevel"/>
    <w:tmpl w:val="7B086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D135F4"/>
    <w:multiLevelType w:val="hybridMultilevel"/>
    <w:tmpl w:val="42DA0982"/>
    <w:lvl w:ilvl="0" w:tplc="44E2DF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801D9E"/>
    <w:multiLevelType w:val="hybridMultilevel"/>
    <w:tmpl w:val="CD84B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231E0D"/>
    <w:multiLevelType w:val="hybridMultilevel"/>
    <w:tmpl w:val="075A70B0"/>
    <w:lvl w:ilvl="0" w:tplc="19261D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EA3744"/>
    <w:multiLevelType w:val="hybridMultilevel"/>
    <w:tmpl w:val="D1880696"/>
    <w:lvl w:ilvl="0" w:tplc="44E2DF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B677E2"/>
    <w:multiLevelType w:val="multilevel"/>
    <w:tmpl w:val="E1B2F5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5">
    <w:nsid w:val="5CBC5DBA"/>
    <w:multiLevelType w:val="multilevel"/>
    <w:tmpl w:val="004A95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6">
    <w:nsid w:val="5FD8318A"/>
    <w:multiLevelType w:val="multilevel"/>
    <w:tmpl w:val="9656F1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580"/>
        </w:tabs>
        <w:ind w:left="25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3315"/>
        </w:tabs>
        <w:ind w:left="3315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690"/>
        </w:tabs>
        <w:ind w:left="369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4425"/>
        </w:tabs>
        <w:ind w:left="4425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2160"/>
      </w:pPr>
      <w:rPr>
        <w:b/>
      </w:rPr>
    </w:lvl>
  </w:abstractNum>
  <w:abstractNum w:abstractNumId="27">
    <w:nsid w:val="60B72816"/>
    <w:multiLevelType w:val="multilevel"/>
    <w:tmpl w:val="120247F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8">
    <w:nsid w:val="6DC3271F"/>
    <w:multiLevelType w:val="hybridMultilevel"/>
    <w:tmpl w:val="3424904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D22FA9"/>
    <w:multiLevelType w:val="multilevel"/>
    <w:tmpl w:val="4EA43DFC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2214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520"/>
      </w:pPr>
      <w:rPr>
        <w:rFonts w:hint="default"/>
        <w:b/>
      </w:rPr>
    </w:lvl>
  </w:abstractNum>
  <w:abstractNum w:abstractNumId="30">
    <w:nsid w:val="72255695"/>
    <w:multiLevelType w:val="multilevel"/>
    <w:tmpl w:val="86F04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155"/>
        </w:tabs>
        <w:ind w:left="115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31">
    <w:nsid w:val="746347D6"/>
    <w:multiLevelType w:val="hybridMultilevel"/>
    <w:tmpl w:val="9CFE5C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DF618A7"/>
    <w:multiLevelType w:val="multilevel"/>
    <w:tmpl w:val="095EDC8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8"/>
  </w:num>
  <w:num w:numId="4">
    <w:abstractNumId w:val="17"/>
  </w:num>
  <w:num w:numId="5">
    <w:abstractNumId w:val="24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0"/>
  </w:num>
  <w:num w:numId="10">
    <w:abstractNumId w:val="9"/>
  </w:num>
  <w:num w:numId="11">
    <w:abstractNumId w:val="3"/>
  </w:num>
  <w:num w:numId="12">
    <w:abstractNumId w:val="1"/>
  </w:num>
  <w:num w:numId="13">
    <w:abstractNumId w:val="16"/>
  </w:num>
  <w:num w:numId="14">
    <w:abstractNumId w:val="12"/>
  </w:num>
  <w:num w:numId="15">
    <w:abstractNumId w:val="23"/>
  </w:num>
  <w:num w:numId="16">
    <w:abstractNumId w:val="11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9"/>
  </w:num>
  <w:num w:numId="25">
    <w:abstractNumId w:val="3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19"/>
  </w:num>
  <w:num w:numId="31">
    <w:abstractNumId w:val="14"/>
  </w:num>
  <w:num w:numId="32">
    <w:abstractNumId w:val="15"/>
  </w:num>
  <w:num w:numId="33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printTwoOnOne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10FB"/>
    <w:rsid w:val="0000134D"/>
    <w:rsid w:val="00001D01"/>
    <w:rsid w:val="00002BB1"/>
    <w:rsid w:val="0000398E"/>
    <w:rsid w:val="00003E83"/>
    <w:rsid w:val="00004CCC"/>
    <w:rsid w:val="00005303"/>
    <w:rsid w:val="00005E48"/>
    <w:rsid w:val="000066F4"/>
    <w:rsid w:val="00006CDF"/>
    <w:rsid w:val="00007933"/>
    <w:rsid w:val="00010420"/>
    <w:rsid w:val="000110C4"/>
    <w:rsid w:val="00011786"/>
    <w:rsid w:val="00012C4A"/>
    <w:rsid w:val="000142D1"/>
    <w:rsid w:val="00014502"/>
    <w:rsid w:val="00015892"/>
    <w:rsid w:val="00022319"/>
    <w:rsid w:val="000236FC"/>
    <w:rsid w:val="0002384B"/>
    <w:rsid w:val="00025DA2"/>
    <w:rsid w:val="00027159"/>
    <w:rsid w:val="000310D7"/>
    <w:rsid w:val="000311B3"/>
    <w:rsid w:val="000317DE"/>
    <w:rsid w:val="00031B6E"/>
    <w:rsid w:val="000342F0"/>
    <w:rsid w:val="00034A88"/>
    <w:rsid w:val="00034E70"/>
    <w:rsid w:val="00036E75"/>
    <w:rsid w:val="00040612"/>
    <w:rsid w:val="00040F96"/>
    <w:rsid w:val="00043E7B"/>
    <w:rsid w:val="0004431B"/>
    <w:rsid w:val="00044EE6"/>
    <w:rsid w:val="0004518D"/>
    <w:rsid w:val="0004550D"/>
    <w:rsid w:val="00046277"/>
    <w:rsid w:val="000470F0"/>
    <w:rsid w:val="00047FD9"/>
    <w:rsid w:val="000500E4"/>
    <w:rsid w:val="000507E0"/>
    <w:rsid w:val="0005223B"/>
    <w:rsid w:val="000537FD"/>
    <w:rsid w:val="000556CB"/>
    <w:rsid w:val="0005637F"/>
    <w:rsid w:val="00063F34"/>
    <w:rsid w:val="000642FC"/>
    <w:rsid w:val="00064955"/>
    <w:rsid w:val="00066740"/>
    <w:rsid w:val="00067B66"/>
    <w:rsid w:val="00070727"/>
    <w:rsid w:val="00070D7B"/>
    <w:rsid w:val="000744B2"/>
    <w:rsid w:val="0007569E"/>
    <w:rsid w:val="00077417"/>
    <w:rsid w:val="00086B70"/>
    <w:rsid w:val="00087B75"/>
    <w:rsid w:val="000903AB"/>
    <w:rsid w:val="00092D77"/>
    <w:rsid w:val="00093002"/>
    <w:rsid w:val="0009317E"/>
    <w:rsid w:val="000944F3"/>
    <w:rsid w:val="0009473B"/>
    <w:rsid w:val="00094AB0"/>
    <w:rsid w:val="000951F3"/>
    <w:rsid w:val="000958B7"/>
    <w:rsid w:val="000965EA"/>
    <w:rsid w:val="00096F73"/>
    <w:rsid w:val="000970A6"/>
    <w:rsid w:val="000977DE"/>
    <w:rsid w:val="000A1228"/>
    <w:rsid w:val="000A1FBA"/>
    <w:rsid w:val="000A2555"/>
    <w:rsid w:val="000A2B06"/>
    <w:rsid w:val="000A3288"/>
    <w:rsid w:val="000A389C"/>
    <w:rsid w:val="000A39F6"/>
    <w:rsid w:val="000A5C93"/>
    <w:rsid w:val="000A7169"/>
    <w:rsid w:val="000B03F8"/>
    <w:rsid w:val="000B1B65"/>
    <w:rsid w:val="000B23CA"/>
    <w:rsid w:val="000B3EC3"/>
    <w:rsid w:val="000B7D32"/>
    <w:rsid w:val="000C0138"/>
    <w:rsid w:val="000C07DA"/>
    <w:rsid w:val="000C1A7B"/>
    <w:rsid w:val="000C1AB7"/>
    <w:rsid w:val="000C29B4"/>
    <w:rsid w:val="000C3C67"/>
    <w:rsid w:val="000C5846"/>
    <w:rsid w:val="000C6BFE"/>
    <w:rsid w:val="000D1B65"/>
    <w:rsid w:val="000D7AB6"/>
    <w:rsid w:val="000E0C5A"/>
    <w:rsid w:val="000E0F14"/>
    <w:rsid w:val="000E0F5E"/>
    <w:rsid w:val="000E2D03"/>
    <w:rsid w:val="000E448E"/>
    <w:rsid w:val="000E4929"/>
    <w:rsid w:val="000E554A"/>
    <w:rsid w:val="000E5799"/>
    <w:rsid w:val="000E74CF"/>
    <w:rsid w:val="000F27BC"/>
    <w:rsid w:val="000F2B82"/>
    <w:rsid w:val="000F35EE"/>
    <w:rsid w:val="000F364D"/>
    <w:rsid w:val="000F5A9B"/>
    <w:rsid w:val="000F6341"/>
    <w:rsid w:val="000F75C5"/>
    <w:rsid w:val="001032C9"/>
    <w:rsid w:val="00103F96"/>
    <w:rsid w:val="0010773D"/>
    <w:rsid w:val="00110779"/>
    <w:rsid w:val="00110E55"/>
    <w:rsid w:val="00110FBA"/>
    <w:rsid w:val="00111A6E"/>
    <w:rsid w:val="0011300C"/>
    <w:rsid w:val="00113C43"/>
    <w:rsid w:val="00115A7F"/>
    <w:rsid w:val="001164C7"/>
    <w:rsid w:val="001227B3"/>
    <w:rsid w:val="00122931"/>
    <w:rsid w:val="00123092"/>
    <w:rsid w:val="001236C2"/>
    <w:rsid w:val="0012453A"/>
    <w:rsid w:val="00124DCF"/>
    <w:rsid w:val="001253BE"/>
    <w:rsid w:val="001265FB"/>
    <w:rsid w:val="00127FF4"/>
    <w:rsid w:val="00130948"/>
    <w:rsid w:val="0013140D"/>
    <w:rsid w:val="00132C37"/>
    <w:rsid w:val="00134009"/>
    <w:rsid w:val="00134C79"/>
    <w:rsid w:val="00135A40"/>
    <w:rsid w:val="00135CA5"/>
    <w:rsid w:val="00140619"/>
    <w:rsid w:val="001410CB"/>
    <w:rsid w:val="0014185B"/>
    <w:rsid w:val="00141F30"/>
    <w:rsid w:val="001444B9"/>
    <w:rsid w:val="00147545"/>
    <w:rsid w:val="001507AE"/>
    <w:rsid w:val="0015105E"/>
    <w:rsid w:val="00155B0A"/>
    <w:rsid w:val="00155D2E"/>
    <w:rsid w:val="00156BD3"/>
    <w:rsid w:val="00157FA5"/>
    <w:rsid w:val="001607E0"/>
    <w:rsid w:val="00161556"/>
    <w:rsid w:val="00161A23"/>
    <w:rsid w:val="001622AB"/>
    <w:rsid w:val="0016268D"/>
    <w:rsid w:val="001637A9"/>
    <w:rsid w:val="0016446A"/>
    <w:rsid w:val="00164AC6"/>
    <w:rsid w:val="00164FAD"/>
    <w:rsid w:val="00166E2A"/>
    <w:rsid w:val="00166EF3"/>
    <w:rsid w:val="001672BD"/>
    <w:rsid w:val="00167A64"/>
    <w:rsid w:val="001710B2"/>
    <w:rsid w:val="001740AA"/>
    <w:rsid w:val="00175DDC"/>
    <w:rsid w:val="00176DAD"/>
    <w:rsid w:val="00180D92"/>
    <w:rsid w:val="001813E3"/>
    <w:rsid w:val="00182586"/>
    <w:rsid w:val="001825C3"/>
    <w:rsid w:val="00184782"/>
    <w:rsid w:val="00185BE3"/>
    <w:rsid w:val="00190640"/>
    <w:rsid w:val="00190B7E"/>
    <w:rsid w:val="00191F19"/>
    <w:rsid w:val="00195FD4"/>
    <w:rsid w:val="00197ABE"/>
    <w:rsid w:val="001A0981"/>
    <w:rsid w:val="001A1CCE"/>
    <w:rsid w:val="001A226A"/>
    <w:rsid w:val="001A3E33"/>
    <w:rsid w:val="001B2700"/>
    <w:rsid w:val="001B2D1A"/>
    <w:rsid w:val="001B3371"/>
    <w:rsid w:val="001B39D6"/>
    <w:rsid w:val="001B49E5"/>
    <w:rsid w:val="001B4ADA"/>
    <w:rsid w:val="001B4C41"/>
    <w:rsid w:val="001B5230"/>
    <w:rsid w:val="001B58A9"/>
    <w:rsid w:val="001B70EE"/>
    <w:rsid w:val="001B7F16"/>
    <w:rsid w:val="001C07C3"/>
    <w:rsid w:val="001C1277"/>
    <w:rsid w:val="001C2D31"/>
    <w:rsid w:val="001C3033"/>
    <w:rsid w:val="001C3CD5"/>
    <w:rsid w:val="001D09B7"/>
    <w:rsid w:val="001D131B"/>
    <w:rsid w:val="001D37AD"/>
    <w:rsid w:val="001D3C79"/>
    <w:rsid w:val="001D4601"/>
    <w:rsid w:val="001D4F28"/>
    <w:rsid w:val="001D5192"/>
    <w:rsid w:val="001D5E23"/>
    <w:rsid w:val="001D63A5"/>
    <w:rsid w:val="001D7FB7"/>
    <w:rsid w:val="001E2152"/>
    <w:rsid w:val="001E2C32"/>
    <w:rsid w:val="001E3687"/>
    <w:rsid w:val="001E4DCB"/>
    <w:rsid w:val="001E5DCD"/>
    <w:rsid w:val="001E6934"/>
    <w:rsid w:val="001E797A"/>
    <w:rsid w:val="001F0479"/>
    <w:rsid w:val="001F1135"/>
    <w:rsid w:val="001F1652"/>
    <w:rsid w:val="001F4482"/>
    <w:rsid w:val="001F50EE"/>
    <w:rsid w:val="001F5913"/>
    <w:rsid w:val="001F5D42"/>
    <w:rsid w:val="001F65F6"/>
    <w:rsid w:val="001F6D8A"/>
    <w:rsid w:val="001F7E33"/>
    <w:rsid w:val="002014B3"/>
    <w:rsid w:val="00203393"/>
    <w:rsid w:val="00204CB6"/>
    <w:rsid w:val="00210CFE"/>
    <w:rsid w:val="00210D4F"/>
    <w:rsid w:val="00212308"/>
    <w:rsid w:val="00213438"/>
    <w:rsid w:val="002135BB"/>
    <w:rsid w:val="002143A1"/>
    <w:rsid w:val="00214C13"/>
    <w:rsid w:val="00221878"/>
    <w:rsid w:val="00222A19"/>
    <w:rsid w:val="00223394"/>
    <w:rsid w:val="00223989"/>
    <w:rsid w:val="0022421B"/>
    <w:rsid w:val="00224794"/>
    <w:rsid w:val="00224E2A"/>
    <w:rsid w:val="00225813"/>
    <w:rsid w:val="00227000"/>
    <w:rsid w:val="002276C9"/>
    <w:rsid w:val="002309DD"/>
    <w:rsid w:val="00231A68"/>
    <w:rsid w:val="00233792"/>
    <w:rsid w:val="00233835"/>
    <w:rsid w:val="00233FCC"/>
    <w:rsid w:val="00234488"/>
    <w:rsid w:val="00235F00"/>
    <w:rsid w:val="00237D3E"/>
    <w:rsid w:val="00237D5E"/>
    <w:rsid w:val="00240278"/>
    <w:rsid w:val="002428F7"/>
    <w:rsid w:val="00242BAD"/>
    <w:rsid w:val="00243EBC"/>
    <w:rsid w:val="002457AF"/>
    <w:rsid w:val="00246753"/>
    <w:rsid w:val="00246A98"/>
    <w:rsid w:val="00246D82"/>
    <w:rsid w:val="0024715E"/>
    <w:rsid w:val="002471E4"/>
    <w:rsid w:val="00247630"/>
    <w:rsid w:val="00250301"/>
    <w:rsid w:val="00255C10"/>
    <w:rsid w:val="002564AC"/>
    <w:rsid w:val="00257502"/>
    <w:rsid w:val="00261AAB"/>
    <w:rsid w:val="00261FA7"/>
    <w:rsid w:val="002639A7"/>
    <w:rsid w:val="00264607"/>
    <w:rsid w:val="0026642F"/>
    <w:rsid w:val="00266A5E"/>
    <w:rsid w:val="00266B51"/>
    <w:rsid w:val="002675F7"/>
    <w:rsid w:val="0026765D"/>
    <w:rsid w:val="002716E8"/>
    <w:rsid w:val="00271A2D"/>
    <w:rsid w:val="00272142"/>
    <w:rsid w:val="00272CDF"/>
    <w:rsid w:val="00273F19"/>
    <w:rsid w:val="00275D75"/>
    <w:rsid w:val="00275E0B"/>
    <w:rsid w:val="002774C5"/>
    <w:rsid w:val="00281FF2"/>
    <w:rsid w:val="00282E83"/>
    <w:rsid w:val="00283885"/>
    <w:rsid w:val="00286970"/>
    <w:rsid w:val="00286A3F"/>
    <w:rsid w:val="00290037"/>
    <w:rsid w:val="00290105"/>
    <w:rsid w:val="002903CD"/>
    <w:rsid w:val="00290518"/>
    <w:rsid w:val="00290951"/>
    <w:rsid w:val="002913B1"/>
    <w:rsid w:val="00291C51"/>
    <w:rsid w:val="002940F4"/>
    <w:rsid w:val="00294373"/>
    <w:rsid w:val="002948E6"/>
    <w:rsid w:val="00294903"/>
    <w:rsid w:val="002949CA"/>
    <w:rsid w:val="00297A36"/>
    <w:rsid w:val="002A260D"/>
    <w:rsid w:val="002A3A19"/>
    <w:rsid w:val="002A56BC"/>
    <w:rsid w:val="002A769E"/>
    <w:rsid w:val="002B0BB8"/>
    <w:rsid w:val="002B0FDE"/>
    <w:rsid w:val="002B13E3"/>
    <w:rsid w:val="002B1492"/>
    <w:rsid w:val="002B26F3"/>
    <w:rsid w:val="002B4677"/>
    <w:rsid w:val="002B4768"/>
    <w:rsid w:val="002B4D0D"/>
    <w:rsid w:val="002B688A"/>
    <w:rsid w:val="002B7915"/>
    <w:rsid w:val="002B79B5"/>
    <w:rsid w:val="002C1283"/>
    <w:rsid w:val="002C34B0"/>
    <w:rsid w:val="002C36A2"/>
    <w:rsid w:val="002C60E2"/>
    <w:rsid w:val="002C64EE"/>
    <w:rsid w:val="002D0845"/>
    <w:rsid w:val="002D09BE"/>
    <w:rsid w:val="002D1EB9"/>
    <w:rsid w:val="002D3407"/>
    <w:rsid w:val="002D4343"/>
    <w:rsid w:val="002D438D"/>
    <w:rsid w:val="002D4B3A"/>
    <w:rsid w:val="002D6022"/>
    <w:rsid w:val="002E0137"/>
    <w:rsid w:val="002E1110"/>
    <w:rsid w:val="002E1329"/>
    <w:rsid w:val="002E4040"/>
    <w:rsid w:val="002E4234"/>
    <w:rsid w:val="002F25ED"/>
    <w:rsid w:val="002F3365"/>
    <w:rsid w:val="002F5994"/>
    <w:rsid w:val="002F7CB9"/>
    <w:rsid w:val="00301ABF"/>
    <w:rsid w:val="00303E69"/>
    <w:rsid w:val="0030420A"/>
    <w:rsid w:val="003045FC"/>
    <w:rsid w:val="0030592C"/>
    <w:rsid w:val="00307590"/>
    <w:rsid w:val="00307601"/>
    <w:rsid w:val="00310A2A"/>
    <w:rsid w:val="00311601"/>
    <w:rsid w:val="0031207D"/>
    <w:rsid w:val="00312289"/>
    <w:rsid w:val="00312B92"/>
    <w:rsid w:val="0031374A"/>
    <w:rsid w:val="00313CAB"/>
    <w:rsid w:val="003159B1"/>
    <w:rsid w:val="00316F70"/>
    <w:rsid w:val="00321CCF"/>
    <w:rsid w:val="00325C36"/>
    <w:rsid w:val="00326118"/>
    <w:rsid w:val="00326575"/>
    <w:rsid w:val="003272CB"/>
    <w:rsid w:val="00327F71"/>
    <w:rsid w:val="00331160"/>
    <w:rsid w:val="00340049"/>
    <w:rsid w:val="00340A91"/>
    <w:rsid w:val="00341C50"/>
    <w:rsid w:val="00341E12"/>
    <w:rsid w:val="003451F0"/>
    <w:rsid w:val="0034598E"/>
    <w:rsid w:val="00345ECA"/>
    <w:rsid w:val="00346F00"/>
    <w:rsid w:val="003507BB"/>
    <w:rsid w:val="003520AB"/>
    <w:rsid w:val="003520F2"/>
    <w:rsid w:val="003531F1"/>
    <w:rsid w:val="00353992"/>
    <w:rsid w:val="003545D3"/>
    <w:rsid w:val="0035585A"/>
    <w:rsid w:val="00355DC0"/>
    <w:rsid w:val="00356F7E"/>
    <w:rsid w:val="00362BBD"/>
    <w:rsid w:val="003639E9"/>
    <w:rsid w:val="00364D06"/>
    <w:rsid w:val="0036633C"/>
    <w:rsid w:val="003705CE"/>
    <w:rsid w:val="003709D4"/>
    <w:rsid w:val="00370F4B"/>
    <w:rsid w:val="00370FF0"/>
    <w:rsid w:val="00371B4C"/>
    <w:rsid w:val="003748DC"/>
    <w:rsid w:val="00374A03"/>
    <w:rsid w:val="00375D9E"/>
    <w:rsid w:val="00376F13"/>
    <w:rsid w:val="0038082B"/>
    <w:rsid w:val="00380FAD"/>
    <w:rsid w:val="00381A95"/>
    <w:rsid w:val="00383D3E"/>
    <w:rsid w:val="00384D2B"/>
    <w:rsid w:val="00384F4F"/>
    <w:rsid w:val="00384F6C"/>
    <w:rsid w:val="00385E94"/>
    <w:rsid w:val="003864F5"/>
    <w:rsid w:val="003905D0"/>
    <w:rsid w:val="00393E25"/>
    <w:rsid w:val="00393FC0"/>
    <w:rsid w:val="00395151"/>
    <w:rsid w:val="00395F3E"/>
    <w:rsid w:val="003A11F1"/>
    <w:rsid w:val="003A1880"/>
    <w:rsid w:val="003A1A94"/>
    <w:rsid w:val="003A2364"/>
    <w:rsid w:val="003A4090"/>
    <w:rsid w:val="003A5235"/>
    <w:rsid w:val="003A754E"/>
    <w:rsid w:val="003B00C9"/>
    <w:rsid w:val="003B150F"/>
    <w:rsid w:val="003B1DDB"/>
    <w:rsid w:val="003B2F89"/>
    <w:rsid w:val="003B4042"/>
    <w:rsid w:val="003B4ED6"/>
    <w:rsid w:val="003B54C5"/>
    <w:rsid w:val="003B6310"/>
    <w:rsid w:val="003C2005"/>
    <w:rsid w:val="003C2187"/>
    <w:rsid w:val="003C2550"/>
    <w:rsid w:val="003C29D6"/>
    <w:rsid w:val="003C6E41"/>
    <w:rsid w:val="003C78EC"/>
    <w:rsid w:val="003D4139"/>
    <w:rsid w:val="003D4F40"/>
    <w:rsid w:val="003D4F65"/>
    <w:rsid w:val="003D65D0"/>
    <w:rsid w:val="003E27C0"/>
    <w:rsid w:val="003E425C"/>
    <w:rsid w:val="003E4DBE"/>
    <w:rsid w:val="003E4F80"/>
    <w:rsid w:val="003E5901"/>
    <w:rsid w:val="003F0350"/>
    <w:rsid w:val="003F2C72"/>
    <w:rsid w:val="003F35C2"/>
    <w:rsid w:val="003F46C9"/>
    <w:rsid w:val="003F47DB"/>
    <w:rsid w:val="003F541D"/>
    <w:rsid w:val="003F5827"/>
    <w:rsid w:val="003F594B"/>
    <w:rsid w:val="003F7800"/>
    <w:rsid w:val="003F7D47"/>
    <w:rsid w:val="004019BC"/>
    <w:rsid w:val="00401CDF"/>
    <w:rsid w:val="00402BAC"/>
    <w:rsid w:val="0040342D"/>
    <w:rsid w:val="004035C9"/>
    <w:rsid w:val="00403BD5"/>
    <w:rsid w:val="00403F08"/>
    <w:rsid w:val="00404A97"/>
    <w:rsid w:val="00405893"/>
    <w:rsid w:val="00406266"/>
    <w:rsid w:val="004063FD"/>
    <w:rsid w:val="0040694F"/>
    <w:rsid w:val="00406CA9"/>
    <w:rsid w:val="0040702E"/>
    <w:rsid w:val="004074E9"/>
    <w:rsid w:val="004117BD"/>
    <w:rsid w:val="00412C8A"/>
    <w:rsid w:val="00413578"/>
    <w:rsid w:val="004143D6"/>
    <w:rsid w:val="00414519"/>
    <w:rsid w:val="0041574E"/>
    <w:rsid w:val="004159ED"/>
    <w:rsid w:val="004160C4"/>
    <w:rsid w:val="00420098"/>
    <w:rsid w:val="00421953"/>
    <w:rsid w:val="00422892"/>
    <w:rsid w:val="00422DD4"/>
    <w:rsid w:val="00423328"/>
    <w:rsid w:val="0042553F"/>
    <w:rsid w:val="00431EBF"/>
    <w:rsid w:val="00433957"/>
    <w:rsid w:val="00434724"/>
    <w:rsid w:val="004373B6"/>
    <w:rsid w:val="004400A6"/>
    <w:rsid w:val="0044021A"/>
    <w:rsid w:val="0044299F"/>
    <w:rsid w:val="0044301F"/>
    <w:rsid w:val="0044369E"/>
    <w:rsid w:val="00443F30"/>
    <w:rsid w:val="004457E3"/>
    <w:rsid w:val="0044600F"/>
    <w:rsid w:val="00447E15"/>
    <w:rsid w:val="004513ED"/>
    <w:rsid w:val="00452461"/>
    <w:rsid w:val="00452E54"/>
    <w:rsid w:val="004531B1"/>
    <w:rsid w:val="00454640"/>
    <w:rsid w:val="00454D57"/>
    <w:rsid w:val="00455AAB"/>
    <w:rsid w:val="00457969"/>
    <w:rsid w:val="00460144"/>
    <w:rsid w:val="00461E75"/>
    <w:rsid w:val="004625BE"/>
    <w:rsid w:val="0046333A"/>
    <w:rsid w:val="004637AB"/>
    <w:rsid w:val="00464722"/>
    <w:rsid w:val="00465D5B"/>
    <w:rsid w:val="00467511"/>
    <w:rsid w:val="00467821"/>
    <w:rsid w:val="004723AC"/>
    <w:rsid w:val="004730AD"/>
    <w:rsid w:val="00474AC4"/>
    <w:rsid w:val="00475070"/>
    <w:rsid w:val="004756E6"/>
    <w:rsid w:val="00476271"/>
    <w:rsid w:val="004777B3"/>
    <w:rsid w:val="004778A3"/>
    <w:rsid w:val="00482253"/>
    <w:rsid w:val="004826E2"/>
    <w:rsid w:val="00483FE3"/>
    <w:rsid w:val="00487F09"/>
    <w:rsid w:val="00490A09"/>
    <w:rsid w:val="00490A0D"/>
    <w:rsid w:val="0049119F"/>
    <w:rsid w:val="0049167B"/>
    <w:rsid w:val="004940A2"/>
    <w:rsid w:val="00494441"/>
    <w:rsid w:val="0049532C"/>
    <w:rsid w:val="00497D08"/>
    <w:rsid w:val="00497E79"/>
    <w:rsid w:val="004A12BE"/>
    <w:rsid w:val="004A12D8"/>
    <w:rsid w:val="004A1590"/>
    <w:rsid w:val="004A2654"/>
    <w:rsid w:val="004A3D56"/>
    <w:rsid w:val="004A540E"/>
    <w:rsid w:val="004A5B94"/>
    <w:rsid w:val="004A5C2D"/>
    <w:rsid w:val="004A7329"/>
    <w:rsid w:val="004B2EAF"/>
    <w:rsid w:val="004B3CAB"/>
    <w:rsid w:val="004B4F9E"/>
    <w:rsid w:val="004B5F6E"/>
    <w:rsid w:val="004B68ED"/>
    <w:rsid w:val="004B79A8"/>
    <w:rsid w:val="004C09FD"/>
    <w:rsid w:val="004C172B"/>
    <w:rsid w:val="004C2E2E"/>
    <w:rsid w:val="004C3601"/>
    <w:rsid w:val="004C6AC2"/>
    <w:rsid w:val="004C7B18"/>
    <w:rsid w:val="004D10EF"/>
    <w:rsid w:val="004D1176"/>
    <w:rsid w:val="004D297C"/>
    <w:rsid w:val="004D6347"/>
    <w:rsid w:val="004D6D9F"/>
    <w:rsid w:val="004D7552"/>
    <w:rsid w:val="004E293E"/>
    <w:rsid w:val="004E3FC6"/>
    <w:rsid w:val="004E5C8B"/>
    <w:rsid w:val="004E689D"/>
    <w:rsid w:val="004E7482"/>
    <w:rsid w:val="004E78A4"/>
    <w:rsid w:val="004F4BCB"/>
    <w:rsid w:val="004F72FF"/>
    <w:rsid w:val="00500196"/>
    <w:rsid w:val="00501140"/>
    <w:rsid w:val="00502DAC"/>
    <w:rsid w:val="005039B5"/>
    <w:rsid w:val="00503D11"/>
    <w:rsid w:val="00504E9F"/>
    <w:rsid w:val="005054F7"/>
    <w:rsid w:val="00506292"/>
    <w:rsid w:val="00507026"/>
    <w:rsid w:val="00515247"/>
    <w:rsid w:val="00520E24"/>
    <w:rsid w:val="00521594"/>
    <w:rsid w:val="00522912"/>
    <w:rsid w:val="00524E3A"/>
    <w:rsid w:val="00526ACF"/>
    <w:rsid w:val="00527C39"/>
    <w:rsid w:val="00530CAC"/>
    <w:rsid w:val="00532DE6"/>
    <w:rsid w:val="00533EB6"/>
    <w:rsid w:val="0053537C"/>
    <w:rsid w:val="00535E6C"/>
    <w:rsid w:val="00536772"/>
    <w:rsid w:val="00537412"/>
    <w:rsid w:val="00541683"/>
    <w:rsid w:val="00544DE4"/>
    <w:rsid w:val="00545C8C"/>
    <w:rsid w:val="00546B9D"/>
    <w:rsid w:val="00551164"/>
    <w:rsid w:val="00552F03"/>
    <w:rsid w:val="0055317E"/>
    <w:rsid w:val="00554446"/>
    <w:rsid w:val="005558A5"/>
    <w:rsid w:val="00557B05"/>
    <w:rsid w:val="0056098D"/>
    <w:rsid w:val="0056209A"/>
    <w:rsid w:val="00564FE5"/>
    <w:rsid w:val="005651BA"/>
    <w:rsid w:val="005661BE"/>
    <w:rsid w:val="00567C51"/>
    <w:rsid w:val="00567D1D"/>
    <w:rsid w:val="00570380"/>
    <w:rsid w:val="005725E8"/>
    <w:rsid w:val="00572FA7"/>
    <w:rsid w:val="00573E87"/>
    <w:rsid w:val="0057488F"/>
    <w:rsid w:val="00574BA7"/>
    <w:rsid w:val="00575307"/>
    <w:rsid w:val="005767C6"/>
    <w:rsid w:val="00576CB1"/>
    <w:rsid w:val="005800C2"/>
    <w:rsid w:val="00580F72"/>
    <w:rsid w:val="00581032"/>
    <w:rsid w:val="0058178C"/>
    <w:rsid w:val="00582A56"/>
    <w:rsid w:val="00584A47"/>
    <w:rsid w:val="00585FCD"/>
    <w:rsid w:val="0059185B"/>
    <w:rsid w:val="00591A4E"/>
    <w:rsid w:val="0059508F"/>
    <w:rsid w:val="00596150"/>
    <w:rsid w:val="00596709"/>
    <w:rsid w:val="005A0005"/>
    <w:rsid w:val="005A190E"/>
    <w:rsid w:val="005A24E9"/>
    <w:rsid w:val="005A2546"/>
    <w:rsid w:val="005A2A7C"/>
    <w:rsid w:val="005A30A8"/>
    <w:rsid w:val="005A4553"/>
    <w:rsid w:val="005A4C34"/>
    <w:rsid w:val="005A559D"/>
    <w:rsid w:val="005A5911"/>
    <w:rsid w:val="005A6277"/>
    <w:rsid w:val="005B1838"/>
    <w:rsid w:val="005B2544"/>
    <w:rsid w:val="005B42D3"/>
    <w:rsid w:val="005B4903"/>
    <w:rsid w:val="005B5313"/>
    <w:rsid w:val="005B59BC"/>
    <w:rsid w:val="005C21AD"/>
    <w:rsid w:val="005C285A"/>
    <w:rsid w:val="005C3D26"/>
    <w:rsid w:val="005C46C6"/>
    <w:rsid w:val="005C5DB6"/>
    <w:rsid w:val="005C64E4"/>
    <w:rsid w:val="005C7D9F"/>
    <w:rsid w:val="005C7DA0"/>
    <w:rsid w:val="005C7F44"/>
    <w:rsid w:val="005D1CC0"/>
    <w:rsid w:val="005D1E0F"/>
    <w:rsid w:val="005D2CA3"/>
    <w:rsid w:val="005D3389"/>
    <w:rsid w:val="005D4113"/>
    <w:rsid w:val="005D631A"/>
    <w:rsid w:val="005D6B73"/>
    <w:rsid w:val="005E0D41"/>
    <w:rsid w:val="005E16E1"/>
    <w:rsid w:val="005E194A"/>
    <w:rsid w:val="005E3AFC"/>
    <w:rsid w:val="005E4EA9"/>
    <w:rsid w:val="005E517C"/>
    <w:rsid w:val="005E6913"/>
    <w:rsid w:val="005F0DF1"/>
    <w:rsid w:val="005F1EB8"/>
    <w:rsid w:val="005F22B3"/>
    <w:rsid w:val="005F2383"/>
    <w:rsid w:val="005F2A85"/>
    <w:rsid w:val="005F3608"/>
    <w:rsid w:val="005F4272"/>
    <w:rsid w:val="005F4AB7"/>
    <w:rsid w:val="005F6BE5"/>
    <w:rsid w:val="005F7672"/>
    <w:rsid w:val="005F7E83"/>
    <w:rsid w:val="006001E2"/>
    <w:rsid w:val="00605AC6"/>
    <w:rsid w:val="00605F24"/>
    <w:rsid w:val="00606ECB"/>
    <w:rsid w:val="0061025D"/>
    <w:rsid w:val="006105A6"/>
    <w:rsid w:val="00613157"/>
    <w:rsid w:val="00613341"/>
    <w:rsid w:val="00613502"/>
    <w:rsid w:val="00615F8C"/>
    <w:rsid w:val="00616547"/>
    <w:rsid w:val="00617634"/>
    <w:rsid w:val="00621288"/>
    <w:rsid w:val="00622BFB"/>
    <w:rsid w:val="00627CCC"/>
    <w:rsid w:val="006302E0"/>
    <w:rsid w:val="00630694"/>
    <w:rsid w:val="006318A1"/>
    <w:rsid w:val="00632BBF"/>
    <w:rsid w:val="006331AB"/>
    <w:rsid w:val="006341F9"/>
    <w:rsid w:val="00634759"/>
    <w:rsid w:val="00636267"/>
    <w:rsid w:val="00636892"/>
    <w:rsid w:val="006373C6"/>
    <w:rsid w:val="006377FE"/>
    <w:rsid w:val="0064187A"/>
    <w:rsid w:val="006418DE"/>
    <w:rsid w:val="0064463E"/>
    <w:rsid w:val="0065179C"/>
    <w:rsid w:val="00652DD1"/>
    <w:rsid w:val="00654AB2"/>
    <w:rsid w:val="006558F2"/>
    <w:rsid w:val="00656EE7"/>
    <w:rsid w:val="00660665"/>
    <w:rsid w:val="00661078"/>
    <w:rsid w:val="00661BB7"/>
    <w:rsid w:val="00662213"/>
    <w:rsid w:val="00662FBC"/>
    <w:rsid w:val="00663039"/>
    <w:rsid w:val="0066365E"/>
    <w:rsid w:val="00663986"/>
    <w:rsid w:val="00663B84"/>
    <w:rsid w:val="00665B3D"/>
    <w:rsid w:val="00665EE6"/>
    <w:rsid w:val="006667E7"/>
    <w:rsid w:val="0066693B"/>
    <w:rsid w:val="00667189"/>
    <w:rsid w:val="006676D8"/>
    <w:rsid w:val="006700B0"/>
    <w:rsid w:val="00671DEB"/>
    <w:rsid w:val="00672F1B"/>
    <w:rsid w:val="00673245"/>
    <w:rsid w:val="00673826"/>
    <w:rsid w:val="00673A1A"/>
    <w:rsid w:val="00673FE5"/>
    <w:rsid w:val="006741AF"/>
    <w:rsid w:val="0067597F"/>
    <w:rsid w:val="00681110"/>
    <w:rsid w:val="00681618"/>
    <w:rsid w:val="00681662"/>
    <w:rsid w:val="00682B7B"/>
    <w:rsid w:val="00684CD1"/>
    <w:rsid w:val="00685C77"/>
    <w:rsid w:val="006874B4"/>
    <w:rsid w:val="006914FE"/>
    <w:rsid w:val="00693265"/>
    <w:rsid w:val="00694263"/>
    <w:rsid w:val="00694882"/>
    <w:rsid w:val="00694904"/>
    <w:rsid w:val="00694EEF"/>
    <w:rsid w:val="00695243"/>
    <w:rsid w:val="0069636B"/>
    <w:rsid w:val="00696F58"/>
    <w:rsid w:val="00697DD1"/>
    <w:rsid w:val="006A0741"/>
    <w:rsid w:val="006A591E"/>
    <w:rsid w:val="006A7C45"/>
    <w:rsid w:val="006A7E75"/>
    <w:rsid w:val="006B0020"/>
    <w:rsid w:val="006B03C9"/>
    <w:rsid w:val="006B09D7"/>
    <w:rsid w:val="006B2886"/>
    <w:rsid w:val="006B619C"/>
    <w:rsid w:val="006B6C29"/>
    <w:rsid w:val="006B6DBA"/>
    <w:rsid w:val="006B73A7"/>
    <w:rsid w:val="006C0B43"/>
    <w:rsid w:val="006C0FFE"/>
    <w:rsid w:val="006C13A7"/>
    <w:rsid w:val="006C25BD"/>
    <w:rsid w:val="006C2A31"/>
    <w:rsid w:val="006C3497"/>
    <w:rsid w:val="006C448A"/>
    <w:rsid w:val="006C49EA"/>
    <w:rsid w:val="006C5339"/>
    <w:rsid w:val="006C6CD3"/>
    <w:rsid w:val="006D2E39"/>
    <w:rsid w:val="006D3B6A"/>
    <w:rsid w:val="006D4D8A"/>
    <w:rsid w:val="006D5A7D"/>
    <w:rsid w:val="006D7A66"/>
    <w:rsid w:val="006E50B9"/>
    <w:rsid w:val="006E54AE"/>
    <w:rsid w:val="006E6012"/>
    <w:rsid w:val="006E605B"/>
    <w:rsid w:val="006E655B"/>
    <w:rsid w:val="006F19B4"/>
    <w:rsid w:val="006F3E8A"/>
    <w:rsid w:val="006F51A2"/>
    <w:rsid w:val="006F6B27"/>
    <w:rsid w:val="00700C0F"/>
    <w:rsid w:val="00701A14"/>
    <w:rsid w:val="00703013"/>
    <w:rsid w:val="00703A79"/>
    <w:rsid w:val="007041D0"/>
    <w:rsid w:val="007049A7"/>
    <w:rsid w:val="00704F70"/>
    <w:rsid w:val="0070669A"/>
    <w:rsid w:val="00711552"/>
    <w:rsid w:val="00711D59"/>
    <w:rsid w:val="0071241E"/>
    <w:rsid w:val="00712767"/>
    <w:rsid w:val="00713D2F"/>
    <w:rsid w:val="00715CB1"/>
    <w:rsid w:val="00716DAE"/>
    <w:rsid w:val="007204AF"/>
    <w:rsid w:val="0072266F"/>
    <w:rsid w:val="00723492"/>
    <w:rsid w:val="007238FA"/>
    <w:rsid w:val="00723B56"/>
    <w:rsid w:val="007240DA"/>
    <w:rsid w:val="00724EBA"/>
    <w:rsid w:val="00725820"/>
    <w:rsid w:val="00727628"/>
    <w:rsid w:val="00727DB2"/>
    <w:rsid w:val="0073347C"/>
    <w:rsid w:val="00733951"/>
    <w:rsid w:val="00734CBE"/>
    <w:rsid w:val="00737377"/>
    <w:rsid w:val="007415E0"/>
    <w:rsid w:val="00744971"/>
    <w:rsid w:val="00746991"/>
    <w:rsid w:val="00747072"/>
    <w:rsid w:val="007514D8"/>
    <w:rsid w:val="00751C56"/>
    <w:rsid w:val="00751E06"/>
    <w:rsid w:val="0075258C"/>
    <w:rsid w:val="00753046"/>
    <w:rsid w:val="007532CE"/>
    <w:rsid w:val="007560C8"/>
    <w:rsid w:val="007565C1"/>
    <w:rsid w:val="00756898"/>
    <w:rsid w:val="0075724C"/>
    <w:rsid w:val="00760DCC"/>
    <w:rsid w:val="00760F34"/>
    <w:rsid w:val="00762EBB"/>
    <w:rsid w:val="00765885"/>
    <w:rsid w:val="00765DC8"/>
    <w:rsid w:val="0076612C"/>
    <w:rsid w:val="00767C0E"/>
    <w:rsid w:val="00771045"/>
    <w:rsid w:val="0077115A"/>
    <w:rsid w:val="0077298A"/>
    <w:rsid w:val="0077412D"/>
    <w:rsid w:val="00776D32"/>
    <w:rsid w:val="00780929"/>
    <w:rsid w:val="00780B41"/>
    <w:rsid w:val="00780C56"/>
    <w:rsid w:val="00783433"/>
    <w:rsid w:val="00786EA1"/>
    <w:rsid w:val="00790A8E"/>
    <w:rsid w:val="007915C7"/>
    <w:rsid w:val="00791B35"/>
    <w:rsid w:val="00791DB6"/>
    <w:rsid w:val="00791FD3"/>
    <w:rsid w:val="00792709"/>
    <w:rsid w:val="00792F74"/>
    <w:rsid w:val="007938E3"/>
    <w:rsid w:val="00794434"/>
    <w:rsid w:val="00796166"/>
    <w:rsid w:val="00797665"/>
    <w:rsid w:val="007A0DEA"/>
    <w:rsid w:val="007A2316"/>
    <w:rsid w:val="007A3764"/>
    <w:rsid w:val="007A3E65"/>
    <w:rsid w:val="007A664C"/>
    <w:rsid w:val="007B1046"/>
    <w:rsid w:val="007B4064"/>
    <w:rsid w:val="007B5BD2"/>
    <w:rsid w:val="007B5F3D"/>
    <w:rsid w:val="007B69AC"/>
    <w:rsid w:val="007C08C1"/>
    <w:rsid w:val="007C0DD9"/>
    <w:rsid w:val="007C17F0"/>
    <w:rsid w:val="007C1847"/>
    <w:rsid w:val="007C3223"/>
    <w:rsid w:val="007C591C"/>
    <w:rsid w:val="007C5C23"/>
    <w:rsid w:val="007C6E1A"/>
    <w:rsid w:val="007D12CE"/>
    <w:rsid w:val="007D1CB5"/>
    <w:rsid w:val="007D1CF1"/>
    <w:rsid w:val="007D1ED0"/>
    <w:rsid w:val="007D21D5"/>
    <w:rsid w:val="007D3072"/>
    <w:rsid w:val="007D3149"/>
    <w:rsid w:val="007D5521"/>
    <w:rsid w:val="007E0FC0"/>
    <w:rsid w:val="007E384B"/>
    <w:rsid w:val="007E4D13"/>
    <w:rsid w:val="007E646A"/>
    <w:rsid w:val="007E67BA"/>
    <w:rsid w:val="007E6F63"/>
    <w:rsid w:val="007E792D"/>
    <w:rsid w:val="007F1AEA"/>
    <w:rsid w:val="007F3093"/>
    <w:rsid w:val="007F4370"/>
    <w:rsid w:val="007F4A92"/>
    <w:rsid w:val="007F6355"/>
    <w:rsid w:val="00800209"/>
    <w:rsid w:val="00800AA1"/>
    <w:rsid w:val="008022A9"/>
    <w:rsid w:val="00802427"/>
    <w:rsid w:val="00804537"/>
    <w:rsid w:val="00804697"/>
    <w:rsid w:val="00804FFD"/>
    <w:rsid w:val="008056C6"/>
    <w:rsid w:val="00805C7C"/>
    <w:rsid w:val="0081015B"/>
    <w:rsid w:val="00813F29"/>
    <w:rsid w:val="00815D78"/>
    <w:rsid w:val="0081664B"/>
    <w:rsid w:val="00817F81"/>
    <w:rsid w:val="008204B6"/>
    <w:rsid w:val="00820F3F"/>
    <w:rsid w:val="008226BF"/>
    <w:rsid w:val="00823261"/>
    <w:rsid w:val="00823C1F"/>
    <w:rsid w:val="0082480E"/>
    <w:rsid w:val="00825E22"/>
    <w:rsid w:val="00826B1A"/>
    <w:rsid w:val="0082711E"/>
    <w:rsid w:val="00831474"/>
    <w:rsid w:val="00831718"/>
    <w:rsid w:val="00832F0C"/>
    <w:rsid w:val="00832FFF"/>
    <w:rsid w:val="00833434"/>
    <w:rsid w:val="00834CE5"/>
    <w:rsid w:val="00834D67"/>
    <w:rsid w:val="00835824"/>
    <w:rsid w:val="008377A5"/>
    <w:rsid w:val="00845D32"/>
    <w:rsid w:val="00845F85"/>
    <w:rsid w:val="00846AD7"/>
    <w:rsid w:val="00846BD6"/>
    <w:rsid w:val="00847969"/>
    <w:rsid w:val="00850D1D"/>
    <w:rsid w:val="0085139C"/>
    <w:rsid w:val="00852A46"/>
    <w:rsid w:val="0085481C"/>
    <w:rsid w:val="008551CE"/>
    <w:rsid w:val="0085664F"/>
    <w:rsid w:val="00856DCA"/>
    <w:rsid w:val="00860147"/>
    <w:rsid w:val="00863B6C"/>
    <w:rsid w:val="00863BD2"/>
    <w:rsid w:val="008648B4"/>
    <w:rsid w:val="00864AEF"/>
    <w:rsid w:val="00865BD9"/>
    <w:rsid w:val="00866D20"/>
    <w:rsid w:val="00867D64"/>
    <w:rsid w:val="00870A52"/>
    <w:rsid w:val="00871A6C"/>
    <w:rsid w:val="00872134"/>
    <w:rsid w:val="00874197"/>
    <w:rsid w:val="00874C30"/>
    <w:rsid w:val="008750C4"/>
    <w:rsid w:val="00875928"/>
    <w:rsid w:val="00875C84"/>
    <w:rsid w:val="0087645C"/>
    <w:rsid w:val="00876EDD"/>
    <w:rsid w:val="00877BDF"/>
    <w:rsid w:val="00880798"/>
    <w:rsid w:val="0088144A"/>
    <w:rsid w:val="008828AD"/>
    <w:rsid w:val="0088482C"/>
    <w:rsid w:val="00885052"/>
    <w:rsid w:val="00886496"/>
    <w:rsid w:val="00887048"/>
    <w:rsid w:val="00887223"/>
    <w:rsid w:val="008907A1"/>
    <w:rsid w:val="008919FE"/>
    <w:rsid w:val="00891F77"/>
    <w:rsid w:val="00892066"/>
    <w:rsid w:val="0089445C"/>
    <w:rsid w:val="00895921"/>
    <w:rsid w:val="00895CCA"/>
    <w:rsid w:val="008A071B"/>
    <w:rsid w:val="008A1400"/>
    <w:rsid w:val="008A1CFF"/>
    <w:rsid w:val="008A2A3D"/>
    <w:rsid w:val="008A3EAB"/>
    <w:rsid w:val="008A3F44"/>
    <w:rsid w:val="008A4802"/>
    <w:rsid w:val="008B15AE"/>
    <w:rsid w:val="008B15D4"/>
    <w:rsid w:val="008B4E63"/>
    <w:rsid w:val="008B61ED"/>
    <w:rsid w:val="008B6335"/>
    <w:rsid w:val="008B6E5A"/>
    <w:rsid w:val="008B74BE"/>
    <w:rsid w:val="008B7D1B"/>
    <w:rsid w:val="008C1275"/>
    <w:rsid w:val="008C2467"/>
    <w:rsid w:val="008C3C65"/>
    <w:rsid w:val="008C3F2D"/>
    <w:rsid w:val="008C4ABB"/>
    <w:rsid w:val="008C53CC"/>
    <w:rsid w:val="008C6C72"/>
    <w:rsid w:val="008C7DF5"/>
    <w:rsid w:val="008D1C5D"/>
    <w:rsid w:val="008D272D"/>
    <w:rsid w:val="008D4B31"/>
    <w:rsid w:val="008D6F5C"/>
    <w:rsid w:val="008D702F"/>
    <w:rsid w:val="008E111B"/>
    <w:rsid w:val="008E2CF7"/>
    <w:rsid w:val="008E5356"/>
    <w:rsid w:val="008E75E0"/>
    <w:rsid w:val="008F2CF1"/>
    <w:rsid w:val="008F5AAF"/>
    <w:rsid w:val="008F61C6"/>
    <w:rsid w:val="00900020"/>
    <w:rsid w:val="009107D3"/>
    <w:rsid w:val="009146F6"/>
    <w:rsid w:val="00916FAB"/>
    <w:rsid w:val="00917086"/>
    <w:rsid w:val="0092005D"/>
    <w:rsid w:val="0092457E"/>
    <w:rsid w:val="00924713"/>
    <w:rsid w:val="00926E94"/>
    <w:rsid w:val="009277DA"/>
    <w:rsid w:val="00931654"/>
    <w:rsid w:val="0093344C"/>
    <w:rsid w:val="00935368"/>
    <w:rsid w:val="0093629D"/>
    <w:rsid w:val="00937531"/>
    <w:rsid w:val="009378A6"/>
    <w:rsid w:val="00940CFE"/>
    <w:rsid w:val="00941E7F"/>
    <w:rsid w:val="0094218F"/>
    <w:rsid w:val="009421CA"/>
    <w:rsid w:val="009430A0"/>
    <w:rsid w:val="00943233"/>
    <w:rsid w:val="0094370D"/>
    <w:rsid w:val="009516E0"/>
    <w:rsid w:val="00951A92"/>
    <w:rsid w:val="00952C71"/>
    <w:rsid w:val="00952D27"/>
    <w:rsid w:val="00956A93"/>
    <w:rsid w:val="00957601"/>
    <w:rsid w:val="00960283"/>
    <w:rsid w:val="009607C3"/>
    <w:rsid w:val="00960993"/>
    <w:rsid w:val="00962898"/>
    <w:rsid w:val="00963886"/>
    <w:rsid w:val="00964484"/>
    <w:rsid w:val="00964CFA"/>
    <w:rsid w:val="00965E3A"/>
    <w:rsid w:val="0096630B"/>
    <w:rsid w:val="009679FA"/>
    <w:rsid w:val="00970113"/>
    <w:rsid w:val="0097032E"/>
    <w:rsid w:val="009708F5"/>
    <w:rsid w:val="00970ECF"/>
    <w:rsid w:val="00972455"/>
    <w:rsid w:val="00972CE9"/>
    <w:rsid w:val="00972D93"/>
    <w:rsid w:val="00973BA1"/>
    <w:rsid w:val="00973C08"/>
    <w:rsid w:val="009745EA"/>
    <w:rsid w:val="00976058"/>
    <w:rsid w:val="0097762C"/>
    <w:rsid w:val="009805F1"/>
    <w:rsid w:val="009807FC"/>
    <w:rsid w:val="00981186"/>
    <w:rsid w:val="009812E2"/>
    <w:rsid w:val="00982A5C"/>
    <w:rsid w:val="00982FCB"/>
    <w:rsid w:val="009838B1"/>
    <w:rsid w:val="00983A72"/>
    <w:rsid w:val="00985029"/>
    <w:rsid w:val="0098682B"/>
    <w:rsid w:val="0098757D"/>
    <w:rsid w:val="00987A85"/>
    <w:rsid w:val="0099015D"/>
    <w:rsid w:val="0099050C"/>
    <w:rsid w:val="009906C4"/>
    <w:rsid w:val="00990FBC"/>
    <w:rsid w:val="00991CB4"/>
    <w:rsid w:val="009924BF"/>
    <w:rsid w:val="00993E2D"/>
    <w:rsid w:val="009954F7"/>
    <w:rsid w:val="00997F26"/>
    <w:rsid w:val="009A1311"/>
    <w:rsid w:val="009A2743"/>
    <w:rsid w:val="009A3B00"/>
    <w:rsid w:val="009A47E3"/>
    <w:rsid w:val="009A524A"/>
    <w:rsid w:val="009A66E5"/>
    <w:rsid w:val="009B024E"/>
    <w:rsid w:val="009B0DC2"/>
    <w:rsid w:val="009B1560"/>
    <w:rsid w:val="009B1BDB"/>
    <w:rsid w:val="009B23A3"/>
    <w:rsid w:val="009B2EAD"/>
    <w:rsid w:val="009B3153"/>
    <w:rsid w:val="009B3226"/>
    <w:rsid w:val="009B32F7"/>
    <w:rsid w:val="009B3854"/>
    <w:rsid w:val="009B388E"/>
    <w:rsid w:val="009B5748"/>
    <w:rsid w:val="009B61FD"/>
    <w:rsid w:val="009B71EB"/>
    <w:rsid w:val="009C05E0"/>
    <w:rsid w:val="009C25B4"/>
    <w:rsid w:val="009C2BF2"/>
    <w:rsid w:val="009C45A4"/>
    <w:rsid w:val="009C5067"/>
    <w:rsid w:val="009C51F7"/>
    <w:rsid w:val="009C609E"/>
    <w:rsid w:val="009C68B4"/>
    <w:rsid w:val="009D0364"/>
    <w:rsid w:val="009D22AE"/>
    <w:rsid w:val="009D53F2"/>
    <w:rsid w:val="009D6250"/>
    <w:rsid w:val="009E0A2F"/>
    <w:rsid w:val="009E15D9"/>
    <w:rsid w:val="009E1CA0"/>
    <w:rsid w:val="009E52EF"/>
    <w:rsid w:val="009E5D06"/>
    <w:rsid w:val="009E5ED9"/>
    <w:rsid w:val="009F07AF"/>
    <w:rsid w:val="009F16F0"/>
    <w:rsid w:val="009F2B72"/>
    <w:rsid w:val="009F42FD"/>
    <w:rsid w:val="009F4ADA"/>
    <w:rsid w:val="009F5B47"/>
    <w:rsid w:val="009F70C5"/>
    <w:rsid w:val="00A00295"/>
    <w:rsid w:val="00A01287"/>
    <w:rsid w:val="00A02371"/>
    <w:rsid w:val="00A03026"/>
    <w:rsid w:val="00A03398"/>
    <w:rsid w:val="00A05857"/>
    <w:rsid w:val="00A05A29"/>
    <w:rsid w:val="00A070B3"/>
    <w:rsid w:val="00A116C9"/>
    <w:rsid w:val="00A1217A"/>
    <w:rsid w:val="00A14EBD"/>
    <w:rsid w:val="00A17C1C"/>
    <w:rsid w:val="00A203ED"/>
    <w:rsid w:val="00A24148"/>
    <w:rsid w:val="00A247C6"/>
    <w:rsid w:val="00A24A00"/>
    <w:rsid w:val="00A2590E"/>
    <w:rsid w:val="00A3007C"/>
    <w:rsid w:val="00A31332"/>
    <w:rsid w:val="00A31A1A"/>
    <w:rsid w:val="00A3403C"/>
    <w:rsid w:val="00A343D2"/>
    <w:rsid w:val="00A369F4"/>
    <w:rsid w:val="00A40DE6"/>
    <w:rsid w:val="00A41856"/>
    <w:rsid w:val="00A42706"/>
    <w:rsid w:val="00A45612"/>
    <w:rsid w:val="00A459CB"/>
    <w:rsid w:val="00A45FEF"/>
    <w:rsid w:val="00A4658F"/>
    <w:rsid w:val="00A509CE"/>
    <w:rsid w:val="00A51A5B"/>
    <w:rsid w:val="00A531E1"/>
    <w:rsid w:val="00A55F73"/>
    <w:rsid w:val="00A5758E"/>
    <w:rsid w:val="00A6515F"/>
    <w:rsid w:val="00A656B4"/>
    <w:rsid w:val="00A66E43"/>
    <w:rsid w:val="00A67B03"/>
    <w:rsid w:val="00A70335"/>
    <w:rsid w:val="00A703E2"/>
    <w:rsid w:val="00A72280"/>
    <w:rsid w:val="00A72D7F"/>
    <w:rsid w:val="00A73810"/>
    <w:rsid w:val="00A74E80"/>
    <w:rsid w:val="00A7712B"/>
    <w:rsid w:val="00A779D5"/>
    <w:rsid w:val="00A77FB4"/>
    <w:rsid w:val="00A80F3F"/>
    <w:rsid w:val="00A8201B"/>
    <w:rsid w:val="00A82114"/>
    <w:rsid w:val="00A84378"/>
    <w:rsid w:val="00A85E17"/>
    <w:rsid w:val="00A8761A"/>
    <w:rsid w:val="00A87B89"/>
    <w:rsid w:val="00A90092"/>
    <w:rsid w:val="00A9195C"/>
    <w:rsid w:val="00A9293A"/>
    <w:rsid w:val="00A9394A"/>
    <w:rsid w:val="00A9488C"/>
    <w:rsid w:val="00A949F8"/>
    <w:rsid w:val="00A96E99"/>
    <w:rsid w:val="00A96EBA"/>
    <w:rsid w:val="00A9713D"/>
    <w:rsid w:val="00A979B4"/>
    <w:rsid w:val="00AA13BD"/>
    <w:rsid w:val="00AA1533"/>
    <w:rsid w:val="00AA1CED"/>
    <w:rsid w:val="00AA3398"/>
    <w:rsid w:val="00AA40F9"/>
    <w:rsid w:val="00AA4954"/>
    <w:rsid w:val="00AA5355"/>
    <w:rsid w:val="00AA5EFF"/>
    <w:rsid w:val="00AA5FF8"/>
    <w:rsid w:val="00AA7206"/>
    <w:rsid w:val="00AB1C7B"/>
    <w:rsid w:val="00AB4520"/>
    <w:rsid w:val="00AB61FF"/>
    <w:rsid w:val="00AB66FE"/>
    <w:rsid w:val="00AB67A0"/>
    <w:rsid w:val="00AB7198"/>
    <w:rsid w:val="00AB71BE"/>
    <w:rsid w:val="00AC3DB1"/>
    <w:rsid w:val="00AC6B78"/>
    <w:rsid w:val="00AC6C47"/>
    <w:rsid w:val="00AD0B13"/>
    <w:rsid w:val="00AD2883"/>
    <w:rsid w:val="00AD3DB1"/>
    <w:rsid w:val="00AD452A"/>
    <w:rsid w:val="00AD4734"/>
    <w:rsid w:val="00AD52D4"/>
    <w:rsid w:val="00AD560D"/>
    <w:rsid w:val="00AD7939"/>
    <w:rsid w:val="00AD7A45"/>
    <w:rsid w:val="00AE01AC"/>
    <w:rsid w:val="00AE02A5"/>
    <w:rsid w:val="00AE344F"/>
    <w:rsid w:val="00AE4F0A"/>
    <w:rsid w:val="00AE5A89"/>
    <w:rsid w:val="00AE5ADF"/>
    <w:rsid w:val="00AE7091"/>
    <w:rsid w:val="00AF0080"/>
    <w:rsid w:val="00AF0553"/>
    <w:rsid w:val="00AF0B3A"/>
    <w:rsid w:val="00AF16AF"/>
    <w:rsid w:val="00AF2289"/>
    <w:rsid w:val="00AF3BE9"/>
    <w:rsid w:val="00AF4AA3"/>
    <w:rsid w:val="00AF6695"/>
    <w:rsid w:val="00B01F65"/>
    <w:rsid w:val="00B0798A"/>
    <w:rsid w:val="00B079BF"/>
    <w:rsid w:val="00B10890"/>
    <w:rsid w:val="00B10A79"/>
    <w:rsid w:val="00B10CA0"/>
    <w:rsid w:val="00B110FB"/>
    <w:rsid w:val="00B1195E"/>
    <w:rsid w:val="00B11A45"/>
    <w:rsid w:val="00B13499"/>
    <w:rsid w:val="00B1487C"/>
    <w:rsid w:val="00B1559C"/>
    <w:rsid w:val="00B17009"/>
    <w:rsid w:val="00B224DC"/>
    <w:rsid w:val="00B229D9"/>
    <w:rsid w:val="00B22C0C"/>
    <w:rsid w:val="00B27044"/>
    <w:rsid w:val="00B27589"/>
    <w:rsid w:val="00B30488"/>
    <w:rsid w:val="00B3122D"/>
    <w:rsid w:val="00B42971"/>
    <w:rsid w:val="00B42AA3"/>
    <w:rsid w:val="00B434DF"/>
    <w:rsid w:val="00B43BE9"/>
    <w:rsid w:val="00B44457"/>
    <w:rsid w:val="00B46351"/>
    <w:rsid w:val="00B464C5"/>
    <w:rsid w:val="00B469CA"/>
    <w:rsid w:val="00B47790"/>
    <w:rsid w:val="00B50956"/>
    <w:rsid w:val="00B50FC1"/>
    <w:rsid w:val="00B51569"/>
    <w:rsid w:val="00B51D63"/>
    <w:rsid w:val="00B53192"/>
    <w:rsid w:val="00B53A73"/>
    <w:rsid w:val="00B53EE6"/>
    <w:rsid w:val="00B543BF"/>
    <w:rsid w:val="00B60C00"/>
    <w:rsid w:val="00B63A43"/>
    <w:rsid w:val="00B63B64"/>
    <w:rsid w:val="00B63DEC"/>
    <w:rsid w:val="00B6676C"/>
    <w:rsid w:val="00B66783"/>
    <w:rsid w:val="00B67FAA"/>
    <w:rsid w:val="00B70556"/>
    <w:rsid w:val="00B721C9"/>
    <w:rsid w:val="00B73A6C"/>
    <w:rsid w:val="00B74826"/>
    <w:rsid w:val="00B75B65"/>
    <w:rsid w:val="00B75CCB"/>
    <w:rsid w:val="00B80207"/>
    <w:rsid w:val="00B81606"/>
    <w:rsid w:val="00B833DA"/>
    <w:rsid w:val="00B8474A"/>
    <w:rsid w:val="00B87807"/>
    <w:rsid w:val="00B908E7"/>
    <w:rsid w:val="00B92269"/>
    <w:rsid w:val="00B929A4"/>
    <w:rsid w:val="00B92AFA"/>
    <w:rsid w:val="00B92DD9"/>
    <w:rsid w:val="00B94043"/>
    <w:rsid w:val="00B95200"/>
    <w:rsid w:val="00B95B2E"/>
    <w:rsid w:val="00BA05B1"/>
    <w:rsid w:val="00BA0B28"/>
    <w:rsid w:val="00BA0D34"/>
    <w:rsid w:val="00BA124D"/>
    <w:rsid w:val="00BA2173"/>
    <w:rsid w:val="00BA5715"/>
    <w:rsid w:val="00BA5820"/>
    <w:rsid w:val="00BA5B06"/>
    <w:rsid w:val="00BA6787"/>
    <w:rsid w:val="00BB21BA"/>
    <w:rsid w:val="00BB3D76"/>
    <w:rsid w:val="00BB3D7F"/>
    <w:rsid w:val="00BB48DF"/>
    <w:rsid w:val="00BB7691"/>
    <w:rsid w:val="00BC0F5C"/>
    <w:rsid w:val="00BC1CE7"/>
    <w:rsid w:val="00BC22CE"/>
    <w:rsid w:val="00BC3A52"/>
    <w:rsid w:val="00BC3F4F"/>
    <w:rsid w:val="00BC5D1E"/>
    <w:rsid w:val="00BC5FF5"/>
    <w:rsid w:val="00BC7E68"/>
    <w:rsid w:val="00BD1B54"/>
    <w:rsid w:val="00BD3A2B"/>
    <w:rsid w:val="00BD3CD8"/>
    <w:rsid w:val="00BD479B"/>
    <w:rsid w:val="00BD4D09"/>
    <w:rsid w:val="00BD4FB8"/>
    <w:rsid w:val="00BD57D5"/>
    <w:rsid w:val="00BD669E"/>
    <w:rsid w:val="00BD672D"/>
    <w:rsid w:val="00BD6D91"/>
    <w:rsid w:val="00BD7074"/>
    <w:rsid w:val="00BE1928"/>
    <w:rsid w:val="00BE6484"/>
    <w:rsid w:val="00BE7A94"/>
    <w:rsid w:val="00BF13E4"/>
    <w:rsid w:val="00BF54F5"/>
    <w:rsid w:val="00BF5632"/>
    <w:rsid w:val="00BF621F"/>
    <w:rsid w:val="00BF6A36"/>
    <w:rsid w:val="00C004AA"/>
    <w:rsid w:val="00C00584"/>
    <w:rsid w:val="00C0202F"/>
    <w:rsid w:val="00C026B7"/>
    <w:rsid w:val="00C02C94"/>
    <w:rsid w:val="00C031D9"/>
    <w:rsid w:val="00C03F23"/>
    <w:rsid w:val="00C04A4D"/>
    <w:rsid w:val="00C06968"/>
    <w:rsid w:val="00C10107"/>
    <w:rsid w:val="00C10BB6"/>
    <w:rsid w:val="00C13A5E"/>
    <w:rsid w:val="00C14C06"/>
    <w:rsid w:val="00C16BB8"/>
    <w:rsid w:val="00C17D0A"/>
    <w:rsid w:val="00C20C4F"/>
    <w:rsid w:val="00C210AA"/>
    <w:rsid w:val="00C22F47"/>
    <w:rsid w:val="00C22FB5"/>
    <w:rsid w:val="00C23B93"/>
    <w:rsid w:val="00C267AD"/>
    <w:rsid w:val="00C2790F"/>
    <w:rsid w:val="00C30AC5"/>
    <w:rsid w:val="00C31972"/>
    <w:rsid w:val="00C31F6D"/>
    <w:rsid w:val="00C32535"/>
    <w:rsid w:val="00C350A1"/>
    <w:rsid w:val="00C36EA0"/>
    <w:rsid w:val="00C373ED"/>
    <w:rsid w:val="00C40BDC"/>
    <w:rsid w:val="00C417D7"/>
    <w:rsid w:val="00C43305"/>
    <w:rsid w:val="00C43952"/>
    <w:rsid w:val="00C4507A"/>
    <w:rsid w:val="00C45394"/>
    <w:rsid w:val="00C471FC"/>
    <w:rsid w:val="00C47552"/>
    <w:rsid w:val="00C47D97"/>
    <w:rsid w:val="00C510AC"/>
    <w:rsid w:val="00C5282F"/>
    <w:rsid w:val="00C57B02"/>
    <w:rsid w:val="00C60AB7"/>
    <w:rsid w:val="00C61A45"/>
    <w:rsid w:val="00C61D37"/>
    <w:rsid w:val="00C620F6"/>
    <w:rsid w:val="00C6292B"/>
    <w:rsid w:val="00C633D6"/>
    <w:rsid w:val="00C63C27"/>
    <w:rsid w:val="00C66F8F"/>
    <w:rsid w:val="00C6748E"/>
    <w:rsid w:val="00C70AB8"/>
    <w:rsid w:val="00C7297C"/>
    <w:rsid w:val="00C757B2"/>
    <w:rsid w:val="00C76E79"/>
    <w:rsid w:val="00C777A5"/>
    <w:rsid w:val="00C77BFF"/>
    <w:rsid w:val="00C77F39"/>
    <w:rsid w:val="00C807D3"/>
    <w:rsid w:val="00C848A6"/>
    <w:rsid w:val="00C87B84"/>
    <w:rsid w:val="00C87C9E"/>
    <w:rsid w:val="00C91EFD"/>
    <w:rsid w:val="00C927B9"/>
    <w:rsid w:val="00C95EA4"/>
    <w:rsid w:val="00C96DF4"/>
    <w:rsid w:val="00C96ECA"/>
    <w:rsid w:val="00C971A4"/>
    <w:rsid w:val="00C97E4C"/>
    <w:rsid w:val="00CA0553"/>
    <w:rsid w:val="00CA09C8"/>
    <w:rsid w:val="00CA13B2"/>
    <w:rsid w:val="00CA17CD"/>
    <w:rsid w:val="00CA1AF6"/>
    <w:rsid w:val="00CA2B24"/>
    <w:rsid w:val="00CA58CC"/>
    <w:rsid w:val="00CA6265"/>
    <w:rsid w:val="00CB09B4"/>
    <w:rsid w:val="00CB15BC"/>
    <w:rsid w:val="00CB2809"/>
    <w:rsid w:val="00CB2B14"/>
    <w:rsid w:val="00CB66A1"/>
    <w:rsid w:val="00CB7B8D"/>
    <w:rsid w:val="00CC0184"/>
    <w:rsid w:val="00CC2342"/>
    <w:rsid w:val="00CC3053"/>
    <w:rsid w:val="00CC33CC"/>
    <w:rsid w:val="00CC49D5"/>
    <w:rsid w:val="00CC4A8D"/>
    <w:rsid w:val="00CC51F3"/>
    <w:rsid w:val="00CC6641"/>
    <w:rsid w:val="00CC76D7"/>
    <w:rsid w:val="00CD536F"/>
    <w:rsid w:val="00CD620C"/>
    <w:rsid w:val="00CE23E5"/>
    <w:rsid w:val="00CE3CFE"/>
    <w:rsid w:val="00CE529C"/>
    <w:rsid w:val="00CE64BF"/>
    <w:rsid w:val="00CE71FF"/>
    <w:rsid w:val="00CE7AD5"/>
    <w:rsid w:val="00CF08FB"/>
    <w:rsid w:val="00CF0D96"/>
    <w:rsid w:val="00CF1BBD"/>
    <w:rsid w:val="00CF222A"/>
    <w:rsid w:val="00CF3495"/>
    <w:rsid w:val="00CF4CDB"/>
    <w:rsid w:val="00CF55AA"/>
    <w:rsid w:val="00CF5AD7"/>
    <w:rsid w:val="00CF5C79"/>
    <w:rsid w:val="00CF7083"/>
    <w:rsid w:val="00D013E5"/>
    <w:rsid w:val="00D0214F"/>
    <w:rsid w:val="00D0263F"/>
    <w:rsid w:val="00D02AED"/>
    <w:rsid w:val="00D0330A"/>
    <w:rsid w:val="00D034A9"/>
    <w:rsid w:val="00D03AB6"/>
    <w:rsid w:val="00D03E07"/>
    <w:rsid w:val="00D0462F"/>
    <w:rsid w:val="00D06785"/>
    <w:rsid w:val="00D06C5B"/>
    <w:rsid w:val="00D07A9D"/>
    <w:rsid w:val="00D10912"/>
    <w:rsid w:val="00D10B39"/>
    <w:rsid w:val="00D15927"/>
    <w:rsid w:val="00D16EC7"/>
    <w:rsid w:val="00D17134"/>
    <w:rsid w:val="00D17795"/>
    <w:rsid w:val="00D17BB1"/>
    <w:rsid w:val="00D205D5"/>
    <w:rsid w:val="00D2136C"/>
    <w:rsid w:val="00D215F9"/>
    <w:rsid w:val="00D23DD0"/>
    <w:rsid w:val="00D2575E"/>
    <w:rsid w:val="00D25893"/>
    <w:rsid w:val="00D27B53"/>
    <w:rsid w:val="00D30232"/>
    <w:rsid w:val="00D323F2"/>
    <w:rsid w:val="00D32A0C"/>
    <w:rsid w:val="00D33378"/>
    <w:rsid w:val="00D33E3D"/>
    <w:rsid w:val="00D37864"/>
    <w:rsid w:val="00D37CD7"/>
    <w:rsid w:val="00D415AC"/>
    <w:rsid w:val="00D425A8"/>
    <w:rsid w:val="00D42861"/>
    <w:rsid w:val="00D45419"/>
    <w:rsid w:val="00D47025"/>
    <w:rsid w:val="00D477DA"/>
    <w:rsid w:val="00D510D8"/>
    <w:rsid w:val="00D51D4A"/>
    <w:rsid w:val="00D524DC"/>
    <w:rsid w:val="00D53717"/>
    <w:rsid w:val="00D55265"/>
    <w:rsid w:val="00D56499"/>
    <w:rsid w:val="00D57D5D"/>
    <w:rsid w:val="00D60D77"/>
    <w:rsid w:val="00D6164F"/>
    <w:rsid w:val="00D6316C"/>
    <w:rsid w:val="00D63DF4"/>
    <w:rsid w:val="00D6495B"/>
    <w:rsid w:val="00D653D2"/>
    <w:rsid w:val="00D65D80"/>
    <w:rsid w:val="00D66FE6"/>
    <w:rsid w:val="00D75396"/>
    <w:rsid w:val="00D76F26"/>
    <w:rsid w:val="00D7726E"/>
    <w:rsid w:val="00D8092D"/>
    <w:rsid w:val="00D81254"/>
    <w:rsid w:val="00D85222"/>
    <w:rsid w:val="00D90C5B"/>
    <w:rsid w:val="00D92112"/>
    <w:rsid w:val="00D946DB"/>
    <w:rsid w:val="00D953B5"/>
    <w:rsid w:val="00D95589"/>
    <w:rsid w:val="00D95E85"/>
    <w:rsid w:val="00D96674"/>
    <w:rsid w:val="00D96917"/>
    <w:rsid w:val="00D974B6"/>
    <w:rsid w:val="00DA29E2"/>
    <w:rsid w:val="00DA2AED"/>
    <w:rsid w:val="00DA3AD9"/>
    <w:rsid w:val="00DA5C10"/>
    <w:rsid w:val="00DA6654"/>
    <w:rsid w:val="00DB0318"/>
    <w:rsid w:val="00DB0D04"/>
    <w:rsid w:val="00DB171A"/>
    <w:rsid w:val="00DB17AC"/>
    <w:rsid w:val="00DB3938"/>
    <w:rsid w:val="00DB5029"/>
    <w:rsid w:val="00DC1195"/>
    <w:rsid w:val="00DC3C99"/>
    <w:rsid w:val="00DC420A"/>
    <w:rsid w:val="00DC5401"/>
    <w:rsid w:val="00DC7740"/>
    <w:rsid w:val="00DD4ED3"/>
    <w:rsid w:val="00DD617F"/>
    <w:rsid w:val="00DE0459"/>
    <w:rsid w:val="00DE415A"/>
    <w:rsid w:val="00DE490C"/>
    <w:rsid w:val="00DE5108"/>
    <w:rsid w:val="00DE590D"/>
    <w:rsid w:val="00DE5FED"/>
    <w:rsid w:val="00DF02C7"/>
    <w:rsid w:val="00DF1DD0"/>
    <w:rsid w:val="00DF2347"/>
    <w:rsid w:val="00DF269B"/>
    <w:rsid w:val="00DF3448"/>
    <w:rsid w:val="00DF36DE"/>
    <w:rsid w:val="00DF3E16"/>
    <w:rsid w:val="00DF5136"/>
    <w:rsid w:val="00DF6600"/>
    <w:rsid w:val="00DF69CB"/>
    <w:rsid w:val="00DF75B1"/>
    <w:rsid w:val="00DF7B8D"/>
    <w:rsid w:val="00E00018"/>
    <w:rsid w:val="00E00E69"/>
    <w:rsid w:val="00E02879"/>
    <w:rsid w:val="00E029C7"/>
    <w:rsid w:val="00E055B4"/>
    <w:rsid w:val="00E05B5E"/>
    <w:rsid w:val="00E05F9D"/>
    <w:rsid w:val="00E06A31"/>
    <w:rsid w:val="00E11F19"/>
    <w:rsid w:val="00E1203D"/>
    <w:rsid w:val="00E14541"/>
    <w:rsid w:val="00E1535C"/>
    <w:rsid w:val="00E2218B"/>
    <w:rsid w:val="00E22787"/>
    <w:rsid w:val="00E23445"/>
    <w:rsid w:val="00E24145"/>
    <w:rsid w:val="00E25555"/>
    <w:rsid w:val="00E262A2"/>
    <w:rsid w:val="00E26840"/>
    <w:rsid w:val="00E27FCE"/>
    <w:rsid w:val="00E3266B"/>
    <w:rsid w:val="00E33DBD"/>
    <w:rsid w:val="00E36EAF"/>
    <w:rsid w:val="00E3778C"/>
    <w:rsid w:val="00E37DAD"/>
    <w:rsid w:val="00E40AC8"/>
    <w:rsid w:val="00E418CD"/>
    <w:rsid w:val="00E42962"/>
    <w:rsid w:val="00E46E6B"/>
    <w:rsid w:val="00E47F61"/>
    <w:rsid w:val="00E50C5A"/>
    <w:rsid w:val="00E52664"/>
    <w:rsid w:val="00E52F37"/>
    <w:rsid w:val="00E53AF5"/>
    <w:rsid w:val="00E54639"/>
    <w:rsid w:val="00E54AB8"/>
    <w:rsid w:val="00E57286"/>
    <w:rsid w:val="00E62A10"/>
    <w:rsid w:val="00E63D55"/>
    <w:rsid w:val="00E667E4"/>
    <w:rsid w:val="00E73963"/>
    <w:rsid w:val="00E73C98"/>
    <w:rsid w:val="00E73D27"/>
    <w:rsid w:val="00E7410E"/>
    <w:rsid w:val="00E763F5"/>
    <w:rsid w:val="00E76B83"/>
    <w:rsid w:val="00E81501"/>
    <w:rsid w:val="00E81B99"/>
    <w:rsid w:val="00E81DE5"/>
    <w:rsid w:val="00E82330"/>
    <w:rsid w:val="00E84A06"/>
    <w:rsid w:val="00E8621B"/>
    <w:rsid w:val="00E871A6"/>
    <w:rsid w:val="00E90230"/>
    <w:rsid w:val="00E92459"/>
    <w:rsid w:val="00E93774"/>
    <w:rsid w:val="00E96AEB"/>
    <w:rsid w:val="00E97A05"/>
    <w:rsid w:val="00E97E71"/>
    <w:rsid w:val="00EA0DDF"/>
    <w:rsid w:val="00EA185C"/>
    <w:rsid w:val="00EA2533"/>
    <w:rsid w:val="00EA2EF3"/>
    <w:rsid w:val="00EA43C4"/>
    <w:rsid w:val="00EA4FDA"/>
    <w:rsid w:val="00EA5C1F"/>
    <w:rsid w:val="00EA66A0"/>
    <w:rsid w:val="00EA7DC7"/>
    <w:rsid w:val="00EB14F3"/>
    <w:rsid w:val="00EB3D94"/>
    <w:rsid w:val="00EB528B"/>
    <w:rsid w:val="00EB6181"/>
    <w:rsid w:val="00EB6204"/>
    <w:rsid w:val="00EB7772"/>
    <w:rsid w:val="00EC0AA1"/>
    <w:rsid w:val="00EC3F54"/>
    <w:rsid w:val="00EC46DE"/>
    <w:rsid w:val="00EC523A"/>
    <w:rsid w:val="00EC757D"/>
    <w:rsid w:val="00ED0D1E"/>
    <w:rsid w:val="00ED14B7"/>
    <w:rsid w:val="00ED1C17"/>
    <w:rsid w:val="00ED2E46"/>
    <w:rsid w:val="00ED38D8"/>
    <w:rsid w:val="00ED550C"/>
    <w:rsid w:val="00ED58AB"/>
    <w:rsid w:val="00ED7DCC"/>
    <w:rsid w:val="00ED7ED2"/>
    <w:rsid w:val="00EE010C"/>
    <w:rsid w:val="00EE032A"/>
    <w:rsid w:val="00EE1885"/>
    <w:rsid w:val="00EE1C79"/>
    <w:rsid w:val="00EE41F6"/>
    <w:rsid w:val="00EE4AD3"/>
    <w:rsid w:val="00EE56F1"/>
    <w:rsid w:val="00EE589E"/>
    <w:rsid w:val="00EE7ACB"/>
    <w:rsid w:val="00EF0AE0"/>
    <w:rsid w:val="00EF19FF"/>
    <w:rsid w:val="00EF2299"/>
    <w:rsid w:val="00EF3014"/>
    <w:rsid w:val="00EF56B4"/>
    <w:rsid w:val="00F0135A"/>
    <w:rsid w:val="00F0258C"/>
    <w:rsid w:val="00F03E36"/>
    <w:rsid w:val="00F0596E"/>
    <w:rsid w:val="00F107DA"/>
    <w:rsid w:val="00F128BD"/>
    <w:rsid w:val="00F1371E"/>
    <w:rsid w:val="00F1374C"/>
    <w:rsid w:val="00F15253"/>
    <w:rsid w:val="00F16ACB"/>
    <w:rsid w:val="00F17FD9"/>
    <w:rsid w:val="00F214E4"/>
    <w:rsid w:val="00F224FC"/>
    <w:rsid w:val="00F22A9E"/>
    <w:rsid w:val="00F22CA6"/>
    <w:rsid w:val="00F23803"/>
    <w:rsid w:val="00F244B4"/>
    <w:rsid w:val="00F25F70"/>
    <w:rsid w:val="00F261EA"/>
    <w:rsid w:val="00F26902"/>
    <w:rsid w:val="00F322B2"/>
    <w:rsid w:val="00F32921"/>
    <w:rsid w:val="00F3296A"/>
    <w:rsid w:val="00F3316F"/>
    <w:rsid w:val="00F33260"/>
    <w:rsid w:val="00F33353"/>
    <w:rsid w:val="00F34BD5"/>
    <w:rsid w:val="00F35A27"/>
    <w:rsid w:val="00F41036"/>
    <w:rsid w:val="00F414FD"/>
    <w:rsid w:val="00F42492"/>
    <w:rsid w:val="00F4373C"/>
    <w:rsid w:val="00F438BB"/>
    <w:rsid w:val="00F45AFD"/>
    <w:rsid w:val="00F45E75"/>
    <w:rsid w:val="00F464ED"/>
    <w:rsid w:val="00F47380"/>
    <w:rsid w:val="00F508BE"/>
    <w:rsid w:val="00F54518"/>
    <w:rsid w:val="00F560BC"/>
    <w:rsid w:val="00F57261"/>
    <w:rsid w:val="00F5767B"/>
    <w:rsid w:val="00F576BA"/>
    <w:rsid w:val="00F60B72"/>
    <w:rsid w:val="00F61206"/>
    <w:rsid w:val="00F63E8F"/>
    <w:rsid w:val="00F6508B"/>
    <w:rsid w:val="00F6524C"/>
    <w:rsid w:val="00F67492"/>
    <w:rsid w:val="00F67D32"/>
    <w:rsid w:val="00F67DFF"/>
    <w:rsid w:val="00F715E3"/>
    <w:rsid w:val="00F72F66"/>
    <w:rsid w:val="00F7362B"/>
    <w:rsid w:val="00F7494C"/>
    <w:rsid w:val="00F75074"/>
    <w:rsid w:val="00F75390"/>
    <w:rsid w:val="00F75B9B"/>
    <w:rsid w:val="00F75ED7"/>
    <w:rsid w:val="00F762AA"/>
    <w:rsid w:val="00F7659F"/>
    <w:rsid w:val="00F83E33"/>
    <w:rsid w:val="00F842ED"/>
    <w:rsid w:val="00F8659E"/>
    <w:rsid w:val="00F91B8C"/>
    <w:rsid w:val="00F91CAD"/>
    <w:rsid w:val="00F923DE"/>
    <w:rsid w:val="00F927D2"/>
    <w:rsid w:val="00F94935"/>
    <w:rsid w:val="00F949BE"/>
    <w:rsid w:val="00F966D6"/>
    <w:rsid w:val="00F9754C"/>
    <w:rsid w:val="00FA05BE"/>
    <w:rsid w:val="00FA1B20"/>
    <w:rsid w:val="00FA34EC"/>
    <w:rsid w:val="00FA418E"/>
    <w:rsid w:val="00FA687F"/>
    <w:rsid w:val="00FA6ADB"/>
    <w:rsid w:val="00FB0BDE"/>
    <w:rsid w:val="00FB1E40"/>
    <w:rsid w:val="00FB2832"/>
    <w:rsid w:val="00FB2C26"/>
    <w:rsid w:val="00FB3148"/>
    <w:rsid w:val="00FB4034"/>
    <w:rsid w:val="00FB4EDC"/>
    <w:rsid w:val="00FB623C"/>
    <w:rsid w:val="00FB6A93"/>
    <w:rsid w:val="00FB76E6"/>
    <w:rsid w:val="00FC1552"/>
    <w:rsid w:val="00FC16F9"/>
    <w:rsid w:val="00FC1726"/>
    <w:rsid w:val="00FC19EF"/>
    <w:rsid w:val="00FC1DCA"/>
    <w:rsid w:val="00FC25D1"/>
    <w:rsid w:val="00FC301A"/>
    <w:rsid w:val="00FC3C4C"/>
    <w:rsid w:val="00FC3EC9"/>
    <w:rsid w:val="00FC41A5"/>
    <w:rsid w:val="00FC4258"/>
    <w:rsid w:val="00FC6B84"/>
    <w:rsid w:val="00FC7415"/>
    <w:rsid w:val="00FC78B2"/>
    <w:rsid w:val="00FD0068"/>
    <w:rsid w:val="00FD1923"/>
    <w:rsid w:val="00FD23E6"/>
    <w:rsid w:val="00FD2E58"/>
    <w:rsid w:val="00FD6AE9"/>
    <w:rsid w:val="00FD7457"/>
    <w:rsid w:val="00FD7833"/>
    <w:rsid w:val="00FD7EE4"/>
    <w:rsid w:val="00FE0C04"/>
    <w:rsid w:val="00FE27C0"/>
    <w:rsid w:val="00FE350C"/>
    <w:rsid w:val="00FE3593"/>
    <w:rsid w:val="00FE4499"/>
    <w:rsid w:val="00FE609C"/>
    <w:rsid w:val="00FF048F"/>
    <w:rsid w:val="00FF0E21"/>
    <w:rsid w:val="00FF10EC"/>
    <w:rsid w:val="00FF1D2C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"/>
    <o:shapelayout v:ext="edit">
      <o:idmap v:ext="edit" data="1"/>
    </o:shapelayout>
  </w:shapeDefaults>
  <w:doNotEmbedSmartTags/>
  <w:decimalSymbol w:val=","/>
  <w:listSeparator w:val=";"/>
  <w15:chartTrackingRefBased/>
  <w15:docId w15:val="{4DF76277-2D4D-4CEC-AC41-550FD709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E97A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C2BF2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67C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97A0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C2BF2"/>
    <w:pPr>
      <w:widowControl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9C2BF2"/>
    <w:pPr>
      <w:widowControl/>
      <w:autoSpaceDE/>
      <w:autoSpaceDN/>
      <w:adjustRightInd/>
      <w:spacing w:after="120"/>
      <w:ind w:left="283"/>
    </w:pPr>
    <w:rPr>
      <w:sz w:val="24"/>
      <w:szCs w:val="24"/>
      <w:lang w:val="en-US"/>
    </w:rPr>
  </w:style>
  <w:style w:type="paragraph" w:customStyle="1" w:styleId="40">
    <w:name w:val="4"/>
    <w:basedOn w:val="a"/>
    <w:rsid w:val="009C2BF2"/>
    <w:pPr>
      <w:keepNext/>
      <w:widowControl/>
      <w:adjustRightInd/>
      <w:jc w:val="center"/>
    </w:pPr>
    <w:rPr>
      <w:b/>
      <w:bCs/>
      <w:sz w:val="24"/>
      <w:szCs w:val="24"/>
    </w:rPr>
  </w:style>
  <w:style w:type="character" w:styleId="a5">
    <w:name w:val="footnote reference"/>
    <w:basedOn w:val="a0"/>
    <w:rsid w:val="009C2BF2"/>
    <w:rPr>
      <w:vertAlign w:val="superscript"/>
    </w:rPr>
  </w:style>
  <w:style w:type="paragraph" w:styleId="a6">
    <w:name w:val="footer"/>
    <w:basedOn w:val="a"/>
    <w:rsid w:val="00EE56F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E56F1"/>
  </w:style>
  <w:style w:type="table" w:styleId="a8">
    <w:name w:val="Table Grid"/>
    <w:basedOn w:val="a1"/>
    <w:rsid w:val="00C17D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7C6E1A"/>
    <w:rPr>
      <w:rFonts w:ascii="Tahoma" w:hAnsi="Tahoma" w:cs="Tahoma"/>
      <w:sz w:val="16"/>
      <w:szCs w:val="16"/>
    </w:rPr>
  </w:style>
  <w:style w:type="character" w:styleId="aa">
    <w:name w:val="line number"/>
    <w:basedOn w:val="a0"/>
    <w:rsid w:val="007C6E1A"/>
  </w:style>
  <w:style w:type="paragraph" w:styleId="ab">
    <w:name w:val="header"/>
    <w:basedOn w:val="a"/>
    <w:rsid w:val="00596709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3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4.bin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63" Type="http://schemas.openxmlformats.org/officeDocument/2006/relationships/oleObject" Target="embeddings/oleObject29.bin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6" Type="http://schemas.openxmlformats.org/officeDocument/2006/relationships/image" Target="media/image6.png"/><Relationship Id="rId107" Type="http://schemas.openxmlformats.org/officeDocument/2006/relationships/image" Target="media/image49.wmf"/><Relationship Id="rId11" Type="http://schemas.openxmlformats.org/officeDocument/2006/relationships/image" Target="media/image3.wmf"/><Relationship Id="rId32" Type="http://schemas.openxmlformats.org/officeDocument/2006/relationships/oleObject" Target="embeddings/oleObject10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6.bin"/><Relationship Id="rId74" Type="http://schemas.openxmlformats.org/officeDocument/2006/relationships/image" Target="media/image32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7.wmf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7.bin"/><Relationship Id="rId43" Type="http://schemas.openxmlformats.org/officeDocument/2006/relationships/oleObject" Target="embeddings/oleObject16.bin"/><Relationship Id="rId48" Type="http://schemas.openxmlformats.org/officeDocument/2006/relationships/oleObject" Target="embeddings/oleObject19.bin"/><Relationship Id="rId64" Type="http://schemas.openxmlformats.org/officeDocument/2006/relationships/image" Target="media/image27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2.wmf"/><Relationship Id="rId118" Type="http://schemas.openxmlformats.org/officeDocument/2006/relationships/oleObject" Target="embeddings/oleObject56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0.bin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33" Type="http://schemas.openxmlformats.org/officeDocument/2006/relationships/image" Target="media/image15.wmf"/><Relationship Id="rId38" Type="http://schemas.openxmlformats.org/officeDocument/2006/relationships/oleObject" Target="embeddings/oleObject13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theme" Target="theme/theme1.xml"/><Relationship Id="rId54" Type="http://schemas.openxmlformats.org/officeDocument/2006/relationships/image" Target="media/image24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1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5.wmf"/><Relationship Id="rId44" Type="http://schemas.openxmlformats.org/officeDocument/2006/relationships/image" Target="media/image20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38.wmf"/><Relationship Id="rId13" Type="http://schemas.openxmlformats.org/officeDocument/2006/relationships/image" Target="media/image4.png"/><Relationship Id="rId18" Type="http://schemas.openxmlformats.org/officeDocument/2006/relationships/image" Target="media/image8.wmf"/><Relationship Id="rId39" Type="http://schemas.openxmlformats.org/officeDocument/2006/relationships/image" Target="media/image18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3.wmf"/><Relationship Id="rId97" Type="http://schemas.openxmlformats.org/officeDocument/2006/relationships/image" Target="media/image44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8.wmf"/><Relationship Id="rId7" Type="http://schemas.openxmlformats.org/officeDocument/2006/relationships/image" Target="media/image1.png"/><Relationship Id="rId71" Type="http://schemas.openxmlformats.org/officeDocument/2006/relationships/oleObject" Target="embeddings/oleObject33.bin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29" Type="http://schemas.openxmlformats.org/officeDocument/2006/relationships/oleObject" Target="embeddings/oleObject8.bin"/><Relationship Id="rId24" Type="http://schemas.openxmlformats.org/officeDocument/2006/relationships/oleObject" Target="embeddings/oleObject5.bin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7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3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6.wmf"/><Relationship Id="rId19" Type="http://schemas.openxmlformats.org/officeDocument/2006/relationships/oleObject" Target="embeddings/oleObject3.bin"/><Relationship Id="rId14" Type="http://schemas.openxmlformats.org/officeDocument/2006/relationships/image" Target="media/image5.wmf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0.bin"/><Relationship Id="rId8" Type="http://schemas.openxmlformats.org/officeDocument/2006/relationships/footer" Target="footer1.xml"/><Relationship Id="rId51" Type="http://schemas.openxmlformats.org/officeDocument/2006/relationships/oleObject" Target="embeddings/oleObject21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6.wmf"/><Relationship Id="rId3" Type="http://schemas.openxmlformats.org/officeDocument/2006/relationships/settings" Target="settings.xml"/><Relationship Id="rId25" Type="http://schemas.openxmlformats.org/officeDocument/2006/relationships/image" Target="media/image12.wmf"/><Relationship Id="rId46" Type="http://schemas.openxmlformats.org/officeDocument/2006/relationships/oleObject" Target="embeddings/oleObject18.bin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20" Type="http://schemas.openxmlformats.org/officeDocument/2006/relationships/image" Target="media/image9.wmf"/><Relationship Id="rId41" Type="http://schemas.openxmlformats.org/officeDocument/2006/relationships/oleObject" Target="embeddings/oleObject15.bin"/><Relationship Id="rId62" Type="http://schemas.openxmlformats.org/officeDocument/2006/relationships/image" Target="media/image26.wmf"/><Relationship Id="rId83" Type="http://schemas.openxmlformats.org/officeDocument/2006/relationships/oleObject" Target="embeddings/oleObject39.bin"/><Relationship Id="rId88" Type="http://schemas.openxmlformats.org/officeDocument/2006/relationships/image" Target="media/image39.wmf"/><Relationship Id="rId111" Type="http://schemas.openxmlformats.org/officeDocument/2006/relationships/image" Target="media/image51.wmf"/><Relationship Id="rId15" Type="http://schemas.openxmlformats.org/officeDocument/2006/relationships/oleObject" Target="embeddings/oleObject2.bin"/><Relationship Id="rId36" Type="http://schemas.openxmlformats.org/officeDocument/2006/relationships/oleObject" Target="embeddings/oleObject12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footer" Target="footer3.xml"/><Relationship Id="rId10" Type="http://schemas.openxmlformats.org/officeDocument/2006/relationships/image" Target="media/image2.png"/><Relationship Id="rId31" Type="http://schemas.openxmlformats.org/officeDocument/2006/relationships/oleObject" Target="embeddings/oleObject9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4.wmf"/><Relationship Id="rId94" Type="http://schemas.openxmlformats.org/officeDocument/2006/relationships/image" Target="media/image42.wmf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58.bin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26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13928</Words>
  <Characters>79390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1</vt:lpstr>
    </vt:vector>
  </TitlesOfParts>
  <Company/>
  <LinksUpToDate>false</LinksUpToDate>
  <CharactersWithSpaces>93132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1</dc:title>
  <dc:subject/>
  <dc:creator>123</dc:creator>
  <cp:keywords/>
  <dc:description/>
  <cp:lastModifiedBy>Irina</cp:lastModifiedBy>
  <cp:revision>2</cp:revision>
  <cp:lastPrinted>2008-11-14T11:41:00Z</cp:lastPrinted>
  <dcterms:created xsi:type="dcterms:W3CDTF">2014-09-04T19:17:00Z</dcterms:created>
  <dcterms:modified xsi:type="dcterms:W3CDTF">2014-09-04T19:17:00Z</dcterms:modified>
</cp:coreProperties>
</file>